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AB" w:rsidRDefault="007A5AAB" w:rsidP="007A5AAB">
      <w:pPr>
        <w:jc w:val="center"/>
        <w:rPr>
          <w:b/>
          <w:sz w:val="27"/>
          <w:szCs w:val="27"/>
          <w:lang w:val="uk-UA"/>
        </w:rPr>
      </w:pPr>
      <w:bookmarkStart w:id="0" w:name="_GoBack"/>
    </w:p>
    <w:p w:rsidR="007A5AAB" w:rsidRDefault="007A5AAB" w:rsidP="007A5AAB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Довідка</w:t>
      </w:r>
    </w:p>
    <w:p w:rsidR="007A5AAB" w:rsidRDefault="007A5AAB" w:rsidP="007A5AAB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про виконання робіт по управлінню комунального господарства</w:t>
      </w:r>
    </w:p>
    <w:p w:rsidR="007A5AAB" w:rsidRDefault="007A5AAB" w:rsidP="007A5AAB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у 2018 році</w:t>
      </w:r>
    </w:p>
    <w:p w:rsidR="007A5AAB" w:rsidRDefault="007A5AAB" w:rsidP="007A5AAB">
      <w:pPr>
        <w:ind w:right="5103"/>
        <w:jc w:val="center"/>
        <w:rPr>
          <w:b/>
          <w:sz w:val="27"/>
          <w:szCs w:val="27"/>
          <w:lang w:val="uk-UA"/>
        </w:rPr>
      </w:pPr>
    </w:p>
    <w:p w:rsidR="007A5AAB" w:rsidRDefault="007A5AAB" w:rsidP="007A5A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9D482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9D4826">
        <w:rPr>
          <w:sz w:val="28"/>
          <w:szCs w:val="28"/>
          <w:lang w:val="uk-UA"/>
        </w:rPr>
        <w:t xml:space="preserve"> році на потреби комунального господарства з бюджетів різного рівня  виділено </w:t>
      </w:r>
      <w:r w:rsidR="00C50751">
        <w:rPr>
          <w:sz w:val="28"/>
          <w:szCs w:val="28"/>
          <w:lang w:val="uk-UA"/>
        </w:rPr>
        <w:t>92 433,373</w:t>
      </w:r>
      <w:r>
        <w:rPr>
          <w:sz w:val="28"/>
          <w:szCs w:val="28"/>
          <w:lang w:val="uk-UA"/>
        </w:rPr>
        <w:t xml:space="preserve"> </w:t>
      </w:r>
      <w:proofErr w:type="spellStart"/>
      <w:r w:rsidRPr="009D4826">
        <w:rPr>
          <w:sz w:val="28"/>
          <w:szCs w:val="28"/>
          <w:lang w:val="uk-UA"/>
        </w:rPr>
        <w:t>тис.грн</w:t>
      </w:r>
      <w:proofErr w:type="spellEnd"/>
      <w:r w:rsidRPr="009D4826">
        <w:rPr>
          <w:sz w:val="28"/>
          <w:szCs w:val="28"/>
          <w:lang w:val="uk-UA"/>
        </w:rPr>
        <w:t xml:space="preserve">, в тому числі на благоустрій міста </w:t>
      </w:r>
      <w:r>
        <w:rPr>
          <w:sz w:val="28"/>
          <w:szCs w:val="28"/>
          <w:lang w:val="uk-UA"/>
        </w:rPr>
        <w:t>40</w:t>
      </w:r>
      <w:r w:rsidR="00CC2E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148,292 </w:t>
      </w:r>
      <w:proofErr w:type="spellStart"/>
      <w:r w:rsidRPr="009D4826">
        <w:rPr>
          <w:sz w:val="28"/>
          <w:szCs w:val="28"/>
          <w:lang w:val="uk-UA"/>
        </w:rPr>
        <w:t>тис.грн</w:t>
      </w:r>
      <w:proofErr w:type="spellEnd"/>
      <w:r w:rsidRPr="009D4826">
        <w:rPr>
          <w:sz w:val="28"/>
          <w:szCs w:val="28"/>
          <w:lang w:val="uk-UA"/>
        </w:rPr>
        <w:t xml:space="preserve">, з них на </w:t>
      </w:r>
      <w:r>
        <w:rPr>
          <w:sz w:val="28"/>
          <w:szCs w:val="28"/>
          <w:lang w:val="uk-UA"/>
        </w:rPr>
        <w:t xml:space="preserve">поточний </w:t>
      </w:r>
      <w:r w:rsidRPr="009D4826">
        <w:rPr>
          <w:sz w:val="28"/>
          <w:szCs w:val="28"/>
          <w:lang w:val="uk-UA"/>
        </w:rPr>
        <w:t xml:space="preserve">ремонт дорожнього покриття та обслуговування засобів регулювання дорожнього руху </w:t>
      </w:r>
      <w:r w:rsidR="00CC2E11">
        <w:rPr>
          <w:sz w:val="28"/>
          <w:szCs w:val="28"/>
          <w:lang w:val="uk-UA"/>
        </w:rPr>
        <w:t>14 2</w:t>
      </w:r>
      <w:r w:rsidR="00C50751">
        <w:rPr>
          <w:sz w:val="28"/>
          <w:szCs w:val="28"/>
          <w:lang w:val="uk-UA"/>
        </w:rPr>
        <w:t>3</w:t>
      </w:r>
      <w:r w:rsidR="00CC2E11">
        <w:rPr>
          <w:sz w:val="28"/>
          <w:szCs w:val="28"/>
          <w:lang w:val="uk-UA"/>
        </w:rPr>
        <w:t>2,</w:t>
      </w:r>
      <w:r w:rsidR="00C50751">
        <w:rPr>
          <w:sz w:val="28"/>
          <w:szCs w:val="28"/>
          <w:lang w:val="uk-UA"/>
        </w:rPr>
        <w:t>082</w:t>
      </w:r>
      <w:r>
        <w:rPr>
          <w:sz w:val="28"/>
          <w:szCs w:val="28"/>
          <w:lang w:val="uk-UA"/>
        </w:rPr>
        <w:t xml:space="preserve"> </w:t>
      </w:r>
      <w:proofErr w:type="spellStart"/>
      <w:r w:rsidRPr="009D4826">
        <w:rPr>
          <w:sz w:val="28"/>
          <w:szCs w:val="28"/>
          <w:lang w:val="uk-UA"/>
        </w:rPr>
        <w:t>тис.грн</w:t>
      </w:r>
      <w:proofErr w:type="spellEnd"/>
      <w:r w:rsidRPr="009D4826">
        <w:rPr>
          <w:sz w:val="28"/>
          <w:szCs w:val="28"/>
          <w:lang w:val="uk-UA"/>
        </w:rPr>
        <w:t xml:space="preserve">; видатки з фонду розвитку </w:t>
      </w:r>
      <w:r w:rsidR="00C50751">
        <w:rPr>
          <w:sz w:val="28"/>
          <w:szCs w:val="28"/>
          <w:lang w:val="uk-UA"/>
        </w:rPr>
        <w:t>20 169,339</w:t>
      </w:r>
      <w:r>
        <w:rPr>
          <w:sz w:val="28"/>
          <w:szCs w:val="28"/>
          <w:lang w:val="uk-UA"/>
        </w:rPr>
        <w:t xml:space="preserve"> </w:t>
      </w:r>
      <w:proofErr w:type="spellStart"/>
      <w:r w:rsidRPr="009D4826">
        <w:rPr>
          <w:sz w:val="28"/>
          <w:szCs w:val="28"/>
          <w:lang w:val="uk-UA"/>
        </w:rPr>
        <w:t>тис.грн</w:t>
      </w:r>
      <w:proofErr w:type="spellEnd"/>
      <w:r w:rsidRPr="009D4826">
        <w:rPr>
          <w:sz w:val="28"/>
          <w:szCs w:val="28"/>
          <w:lang w:val="uk-UA"/>
        </w:rPr>
        <w:t>,</w:t>
      </w:r>
      <w:r w:rsidR="00CC2E11">
        <w:rPr>
          <w:sz w:val="28"/>
          <w:szCs w:val="28"/>
          <w:lang w:val="uk-UA"/>
        </w:rPr>
        <w:t xml:space="preserve"> в тому числі статутний капітал комунальних підприємств 5</w:t>
      </w:r>
      <w:r w:rsidR="00C50751">
        <w:rPr>
          <w:sz w:val="28"/>
          <w:szCs w:val="28"/>
          <w:lang w:val="uk-UA"/>
        </w:rPr>
        <w:t> 517,519</w:t>
      </w:r>
      <w:r w:rsidR="00CC2E11">
        <w:rPr>
          <w:sz w:val="28"/>
          <w:szCs w:val="28"/>
          <w:lang w:val="uk-UA"/>
        </w:rPr>
        <w:t xml:space="preserve"> </w:t>
      </w:r>
      <w:proofErr w:type="spellStart"/>
      <w:r w:rsidR="00CC2E11">
        <w:rPr>
          <w:sz w:val="28"/>
          <w:szCs w:val="28"/>
          <w:lang w:val="uk-UA"/>
        </w:rPr>
        <w:t>тис.грн</w:t>
      </w:r>
      <w:proofErr w:type="spellEnd"/>
      <w:r w:rsidR="00CC2E11">
        <w:rPr>
          <w:sz w:val="28"/>
          <w:szCs w:val="28"/>
          <w:lang w:val="uk-UA"/>
        </w:rPr>
        <w:t>.</w:t>
      </w:r>
      <w:r w:rsidR="00AA3E65">
        <w:rPr>
          <w:sz w:val="28"/>
          <w:szCs w:val="28"/>
          <w:lang w:val="uk-UA"/>
        </w:rPr>
        <w:t>,</w:t>
      </w:r>
      <w:r w:rsidRPr="009D4826">
        <w:rPr>
          <w:sz w:val="28"/>
          <w:szCs w:val="28"/>
          <w:lang w:val="uk-UA"/>
        </w:rPr>
        <w:t xml:space="preserve"> з фонду охорони навколишнього природного середовища </w:t>
      </w:r>
      <w:r w:rsidR="00AA3E65">
        <w:rPr>
          <w:sz w:val="28"/>
          <w:szCs w:val="28"/>
          <w:lang w:val="uk-UA"/>
        </w:rPr>
        <w:t>6 814,9</w:t>
      </w:r>
      <w:r w:rsidRPr="009D4826">
        <w:rPr>
          <w:sz w:val="28"/>
          <w:szCs w:val="28"/>
          <w:lang w:val="uk-UA"/>
        </w:rPr>
        <w:t xml:space="preserve"> </w:t>
      </w:r>
      <w:proofErr w:type="spellStart"/>
      <w:r w:rsidRPr="009D4826">
        <w:rPr>
          <w:sz w:val="28"/>
          <w:szCs w:val="28"/>
          <w:lang w:val="uk-UA"/>
        </w:rPr>
        <w:t>тис.грн</w:t>
      </w:r>
      <w:proofErr w:type="spellEnd"/>
      <w:r w:rsidRPr="009D482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кошти на виконання міських програм 225,0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на реалізацію інвестиційних проектів </w:t>
      </w:r>
      <w:r w:rsidR="006F61DC">
        <w:rPr>
          <w:sz w:val="28"/>
          <w:szCs w:val="28"/>
          <w:lang w:val="uk-UA"/>
        </w:rPr>
        <w:t>24 815,339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61C35" w:rsidRDefault="007A5AAB" w:rsidP="00261C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запланованих коштів </w:t>
      </w:r>
      <w:r w:rsidR="00D87006">
        <w:rPr>
          <w:sz w:val="28"/>
          <w:szCs w:val="28"/>
          <w:lang w:val="uk-UA"/>
        </w:rPr>
        <w:t xml:space="preserve">профінансовано 72 534, 205 </w:t>
      </w:r>
      <w:proofErr w:type="spellStart"/>
      <w:r w:rsidR="00D87006">
        <w:rPr>
          <w:sz w:val="28"/>
          <w:szCs w:val="28"/>
          <w:lang w:val="uk-UA"/>
        </w:rPr>
        <w:t>тис.грн</w:t>
      </w:r>
      <w:proofErr w:type="spellEnd"/>
      <w:r w:rsidR="00D87006">
        <w:rPr>
          <w:sz w:val="28"/>
          <w:szCs w:val="28"/>
          <w:lang w:val="uk-UA"/>
        </w:rPr>
        <w:t xml:space="preserve">., </w:t>
      </w:r>
      <w:r w:rsidR="006F61DC">
        <w:rPr>
          <w:sz w:val="28"/>
          <w:szCs w:val="28"/>
          <w:lang w:val="uk-UA"/>
        </w:rPr>
        <w:t xml:space="preserve">виконано робіт на суму </w:t>
      </w:r>
      <w:r w:rsidR="00DC2E3E">
        <w:rPr>
          <w:sz w:val="28"/>
          <w:szCs w:val="28"/>
          <w:lang w:val="uk-UA"/>
        </w:rPr>
        <w:t>78 108,742</w:t>
      </w:r>
      <w:r w:rsidR="006F61DC">
        <w:rPr>
          <w:sz w:val="28"/>
          <w:szCs w:val="28"/>
          <w:lang w:val="uk-UA"/>
        </w:rPr>
        <w:t xml:space="preserve"> </w:t>
      </w:r>
      <w:proofErr w:type="spellStart"/>
      <w:r w:rsidR="006F61DC">
        <w:rPr>
          <w:sz w:val="28"/>
          <w:szCs w:val="28"/>
          <w:lang w:val="uk-UA"/>
        </w:rPr>
        <w:t>тис.грн</w:t>
      </w:r>
      <w:proofErr w:type="spellEnd"/>
      <w:r w:rsidR="006F61DC">
        <w:rPr>
          <w:sz w:val="28"/>
          <w:szCs w:val="28"/>
          <w:lang w:val="uk-UA"/>
        </w:rPr>
        <w:t>.</w:t>
      </w:r>
      <w:r w:rsidR="00D87006">
        <w:rPr>
          <w:sz w:val="28"/>
          <w:szCs w:val="28"/>
          <w:lang w:val="uk-UA"/>
        </w:rPr>
        <w:t>,</w:t>
      </w:r>
      <w:r w:rsidR="006F61DC">
        <w:rPr>
          <w:sz w:val="28"/>
          <w:szCs w:val="28"/>
          <w:lang w:val="uk-UA"/>
        </w:rPr>
        <w:t xml:space="preserve"> </w:t>
      </w:r>
      <w:r w:rsidR="00DC2E3E">
        <w:rPr>
          <w:sz w:val="28"/>
          <w:szCs w:val="28"/>
          <w:lang w:val="uk-UA"/>
        </w:rPr>
        <w:t>в тому числі</w:t>
      </w:r>
      <w:r w:rsidR="00261C35">
        <w:rPr>
          <w:sz w:val="28"/>
          <w:szCs w:val="28"/>
          <w:lang w:val="uk-UA"/>
        </w:rPr>
        <w:t xml:space="preserve"> на </w:t>
      </w:r>
      <w:r w:rsidR="00261C35" w:rsidRPr="009D4826">
        <w:rPr>
          <w:sz w:val="28"/>
          <w:szCs w:val="28"/>
          <w:lang w:val="uk-UA"/>
        </w:rPr>
        <w:t xml:space="preserve">благоустрій міста </w:t>
      </w:r>
      <w:r w:rsidR="00D87006">
        <w:rPr>
          <w:sz w:val="28"/>
          <w:szCs w:val="28"/>
          <w:lang w:val="uk-UA"/>
        </w:rPr>
        <w:t>39</w:t>
      </w:r>
      <w:r w:rsidR="00DC2E3E">
        <w:rPr>
          <w:sz w:val="28"/>
          <w:szCs w:val="28"/>
          <w:lang w:val="uk-UA"/>
        </w:rPr>
        <w:t>862,514</w:t>
      </w:r>
      <w:r w:rsidR="00261C35">
        <w:rPr>
          <w:sz w:val="28"/>
          <w:szCs w:val="28"/>
          <w:lang w:val="uk-UA"/>
        </w:rPr>
        <w:t xml:space="preserve"> </w:t>
      </w:r>
      <w:proofErr w:type="spellStart"/>
      <w:r w:rsidR="00261C35" w:rsidRPr="009D4826">
        <w:rPr>
          <w:sz w:val="28"/>
          <w:szCs w:val="28"/>
          <w:lang w:val="uk-UA"/>
        </w:rPr>
        <w:t>тис.грн</w:t>
      </w:r>
      <w:proofErr w:type="spellEnd"/>
      <w:r w:rsidR="00261C35" w:rsidRPr="009D4826">
        <w:rPr>
          <w:sz w:val="28"/>
          <w:szCs w:val="28"/>
          <w:lang w:val="uk-UA"/>
        </w:rPr>
        <w:t xml:space="preserve">, з них на </w:t>
      </w:r>
      <w:r w:rsidR="00261C35">
        <w:rPr>
          <w:sz w:val="28"/>
          <w:szCs w:val="28"/>
          <w:lang w:val="uk-UA"/>
        </w:rPr>
        <w:t xml:space="preserve">поточний </w:t>
      </w:r>
      <w:r w:rsidR="00261C35" w:rsidRPr="009D4826">
        <w:rPr>
          <w:sz w:val="28"/>
          <w:szCs w:val="28"/>
          <w:lang w:val="uk-UA"/>
        </w:rPr>
        <w:t xml:space="preserve">ремонт дорожнього покриття та обслуговування засобів регулювання дорожнього руху </w:t>
      </w:r>
      <w:r w:rsidR="00261C35">
        <w:rPr>
          <w:sz w:val="28"/>
          <w:szCs w:val="28"/>
          <w:lang w:val="uk-UA"/>
        </w:rPr>
        <w:t>14</w:t>
      </w:r>
      <w:r w:rsidR="00D87006">
        <w:rPr>
          <w:sz w:val="28"/>
          <w:szCs w:val="28"/>
          <w:lang w:val="uk-UA"/>
        </w:rPr>
        <w:t> </w:t>
      </w:r>
      <w:r w:rsidR="00DC2E3E">
        <w:rPr>
          <w:sz w:val="28"/>
          <w:szCs w:val="28"/>
          <w:lang w:val="uk-UA"/>
        </w:rPr>
        <w:t>228</w:t>
      </w:r>
      <w:r w:rsidR="00D87006">
        <w:rPr>
          <w:sz w:val="28"/>
          <w:szCs w:val="28"/>
          <w:lang w:val="uk-UA"/>
        </w:rPr>
        <w:t>,</w:t>
      </w:r>
      <w:r w:rsidR="00DC2E3E">
        <w:rPr>
          <w:sz w:val="28"/>
          <w:szCs w:val="28"/>
          <w:lang w:val="uk-UA"/>
        </w:rPr>
        <w:t>452</w:t>
      </w:r>
      <w:r w:rsidR="00261C35">
        <w:rPr>
          <w:sz w:val="28"/>
          <w:szCs w:val="28"/>
          <w:lang w:val="uk-UA"/>
        </w:rPr>
        <w:t xml:space="preserve"> </w:t>
      </w:r>
      <w:proofErr w:type="spellStart"/>
      <w:r w:rsidR="00261C35" w:rsidRPr="009D4826">
        <w:rPr>
          <w:sz w:val="28"/>
          <w:szCs w:val="28"/>
          <w:lang w:val="uk-UA"/>
        </w:rPr>
        <w:t>тис.грн</w:t>
      </w:r>
      <w:proofErr w:type="spellEnd"/>
      <w:r w:rsidR="00261C35" w:rsidRPr="009D4826">
        <w:rPr>
          <w:sz w:val="28"/>
          <w:szCs w:val="28"/>
          <w:lang w:val="uk-UA"/>
        </w:rPr>
        <w:t xml:space="preserve">; видатки з фонду розвитку </w:t>
      </w:r>
      <w:r w:rsidR="00DC2E3E">
        <w:rPr>
          <w:sz w:val="28"/>
          <w:szCs w:val="28"/>
          <w:lang w:val="uk-UA"/>
        </w:rPr>
        <w:t>19990,656</w:t>
      </w:r>
      <w:r w:rsidR="00261C35">
        <w:rPr>
          <w:sz w:val="28"/>
          <w:szCs w:val="28"/>
          <w:lang w:val="uk-UA"/>
        </w:rPr>
        <w:t xml:space="preserve"> </w:t>
      </w:r>
      <w:proofErr w:type="spellStart"/>
      <w:r w:rsidR="00261C35" w:rsidRPr="009D4826">
        <w:rPr>
          <w:sz w:val="28"/>
          <w:szCs w:val="28"/>
          <w:lang w:val="uk-UA"/>
        </w:rPr>
        <w:t>тис.грн</w:t>
      </w:r>
      <w:proofErr w:type="spellEnd"/>
      <w:r w:rsidR="00261C35" w:rsidRPr="009D4826">
        <w:rPr>
          <w:sz w:val="28"/>
          <w:szCs w:val="28"/>
          <w:lang w:val="uk-UA"/>
        </w:rPr>
        <w:t>,</w:t>
      </w:r>
      <w:r w:rsidR="00261C35">
        <w:rPr>
          <w:sz w:val="28"/>
          <w:szCs w:val="28"/>
          <w:lang w:val="uk-UA"/>
        </w:rPr>
        <w:t xml:space="preserve"> в тому числі статутний капітал комунальних підприємств 5 </w:t>
      </w:r>
      <w:r w:rsidR="00DC2E3E">
        <w:rPr>
          <w:sz w:val="28"/>
          <w:szCs w:val="28"/>
          <w:lang w:val="uk-UA"/>
        </w:rPr>
        <w:t>5</w:t>
      </w:r>
      <w:r w:rsidR="00261C35">
        <w:rPr>
          <w:sz w:val="28"/>
          <w:szCs w:val="28"/>
          <w:lang w:val="uk-UA"/>
        </w:rPr>
        <w:t xml:space="preserve">17,519 </w:t>
      </w:r>
      <w:proofErr w:type="spellStart"/>
      <w:r w:rsidR="00261C35">
        <w:rPr>
          <w:sz w:val="28"/>
          <w:szCs w:val="28"/>
          <w:lang w:val="uk-UA"/>
        </w:rPr>
        <w:t>тис.грн</w:t>
      </w:r>
      <w:proofErr w:type="spellEnd"/>
      <w:r w:rsidR="00261C35">
        <w:rPr>
          <w:sz w:val="28"/>
          <w:szCs w:val="28"/>
          <w:lang w:val="uk-UA"/>
        </w:rPr>
        <w:t>.,</w:t>
      </w:r>
      <w:r w:rsidR="00261C35" w:rsidRPr="009D4826">
        <w:rPr>
          <w:sz w:val="28"/>
          <w:szCs w:val="28"/>
          <w:lang w:val="uk-UA"/>
        </w:rPr>
        <w:t xml:space="preserve"> з фонду охорони навколишнього природного середовища </w:t>
      </w:r>
      <w:r w:rsidR="00261C35">
        <w:rPr>
          <w:sz w:val="28"/>
          <w:szCs w:val="28"/>
          <w:lang w:val="uk-UA"/>
        </w:rPr>
        <w:t>5451,036</w:t>
      </w:r>
      <w:r w:rsidR="00261C35" w:rsidRPr="009D4826">
        <w:rPr>
          <w:sz w:val="28"/>
          <w:szCs w:val="28"/>
          <w:lang w:val="uk-UA"/>
        </w:rPr>
        <w:t xml:space="preserve"> </w:t>
      </w:r>
      <w:proofErr w:type="spellStart"/>
      <w:r w:rsidR="00261C35" w:rsidRPr="009D4826">
        <w:rPr>
          <w:sz w:val="28"/>
          <w:szCs w:val="28"/>
          <w:lang w:val="uk-UA"/>
        </w:rPr>
        <w:t>тис.грн</w:t>
      </w:r>
      <w:proofErr w:type="spellEnd"/>
      <w:r w:rsidR="00261C35" w:rsidRPr="009D4826">
        <w:rPr>
          <w:sz w:val="28"/>
          <w:szCs w:val="28"/>
          <w:lang w:val="uk-UA"/>
        </w:rPr>
        <w:t>.</w:t>
      </w:r>
      <w:r w:rsidR="00261C35">
        <w:rPr>
          <w:sz w:val="28"/>
          <w:szCs w:val="28"/>
          <w:lang w:val="uk-UA"/>
        </w:rPr>
        <w:t xml:space="preserve">, кошти на виконання міських програм 124,7 </w:t>
      </w:r>
      <w:proofErr w:type="spellStart"/>
      <w:r w:rsidR="00261C35">
        <w:rPr>
          <w:sz w:val="28"/>
          <w:szCs w:val="28"/>
          <w:lang w:val="uk-UA"/>
        </w:rPr>
        <w:t>тис.грн</w:t>
      </w:r>
      <w:proofErr w:type="spellEnd"/>
      <w:r w:rsidR="00261C35">
        <w:rPr>
          <w:sz w:val="28"/>
          <w:szCs w:val="28"/>
          <w:lang w:val="uk-UA"/>
        </w:rPr>
        <w:t>., на реалізацію інвестиційних проектів 13</w:t>
      </w:r>
      <w:r w:rsidR="00DC2E3E">
        <w:rPr>
          <w:sz w:val="28"/>
          <w:szCs w:val="28"/>
          <w:lang w:val="uk-UA"/>
        </w:rPr>
        <w:t xml:space="preserve"> </w:t>
      </w:r>
      <w:r w:rsidR="00261C35">
        <w:rPr>
          <w:sz w:val="28"/>
          <w:szCs w:val="28"/>
          <w:lang w:val="uk-UA"/>
        </w:rPr>
        <w:t>2</w:t>
      </w:r>
      <w:r w:rsidR="00DC2E3E">
        <w:rPr>
          <w:sz w:val="28"/>
          <w:szCs w:val="28"/>
          <w:lang w:val="uk-UA"/>
        </w:rPr>
        <w:t>7</w:t>
      </w:r>
      <w:r w:rsidR="00261C35">
        <w:rPr>
          <w:sz w:val="28"/>
          <w:szCs w:val="28"/>
          <w:lang w:val="uk-UA"/>
        </w:rPr>
        <w:t>5,</w:t>
      </w:r>
      <w:r w:rsidR="00DC2E3E">
        <w:rPr>
          <w:sz w:val="28"/>
          <w:szCs w:val="28"/>
          <w:lang w:val="uk-UA"/>
        </w:rPr>
        <w:t>874</w:t>
      </w:r>
      <w:r w:rsidR="00261C35">
        <w:rPr>
          <w:sz w:val="28"/>
          <w:szCs w:val="28"/>
          <w:lang w:val="uk-UA"/>
        </w:rPr>
        <w:t xml:space="preserve"> </w:t>
      </w:r>
      <w:proofErr w:type="spellStart"/>
      <w:r w:rsidR="00261C35">
        <w:rPr>
          <w:sz w:val="28"/>
          <w:szCs w:val="28"/>
          <w:lang w:val="uk-UA"/>
        </w:rPr>
        <w:t>тис.грн</w:t>
      </w:r>
      <w:proofErr w:type="spellEnd"/>
      <w:r w:rsidR="00261C35">
        <w:rPr>
          <w:sz w:val="28"/>
          <w:szCs w:val="28"/>
          <w:lang w:val="uk-UA"/>
        </w:rPr>
        <w:t>.</w:t>
      </w:r>
    </w:p>
    <w:p w:rsidR="007A5AAB" w:rsidRDefault="006D7E6F" w:rsidP="007A5AAB">
      <w:pPr>
        <w:ind w:firstLine="851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Ремонт д</w:t>
      </w:r>
      <w:r w:rsidR="006F61DC" w:rsidRPr="006F61DC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ріг і тротуарів</w:t>
      </w:r>
      <w:r w:rsidR="006F61DC">
        <w:rPr>
          <w:b/>
          <w:sz w:val="28"/>
          <w:szCs w:val="28"/>
          <w:lang w:val="uk-UA"/>
        </w:rPr>
        <w:t>.</w:t>
      </w:r>
      <w:r w:rsidR="006F61DC">
        <w:rPr>
          <w:sz w:val="28"/>
          <w:szCs w:val="28"/>
          <w:lang w:val="uk-UA"/>
        </w:rPr>
        <w:t xml:space="preserve"> </w:t>
      </w:r>
      <w:r w:rsidR="007A5AAB">
        <w:rPr>
          <w:sz w:val="28"/>
          <w:szCs w:val="28"/>
          <w:lang w:val="uk-UA"/>
        </w:rPr>
        <w:t xml:space="preserve">За рахунок коштів міського бюджету </w:t>
      </w:r>
      <w:r w:rsidR="007A5AAB">
        <w:rPr>
          <w:bCs/>
          <w:sz w:val="28"/>
          <w:szCs w:val="28"/>
          <w:lang w:val="uk-UA"/>
        </w:rPr>
        <w:t xml:space="preserve">проведено поточний ремонт дорожнього і тротуарного покриття асфальтобетонною сумішшю площею </w:t>
      </w:r>
      <w:r w:rsidR="00D87006">
        <w:rPr>
          <w:bCs/>
          <w:sz w:val="28"/>
          <w:szCs w:val="28"/>
          <w:lang w:val="uk-UA"/>
        </w:rPr>
        <w:t>9,388</w:t>
      </w:r>
      <w:r w:rsidR="007A5AAB">
        <w:rPr>
          <w:bCs/>
          <w:sz w:val="28"/>
          <w:szCs w:val="28"/>
          <w:lang w:val="uk-UA"/>
        </w:rPr>
        <w:t xml:space="preserve"> тис м</w:t>
      </w:r>
      <w:r w:rsidR="007A5AAB">
        <w:rPr>
          <w:bCs/>
          <w:sz w:val="28"/>
          <w:szCs w:val="28"/>
          <w:vertAlign w:val="superscript"/>
          <w:lang w:val="uk-UA"/>
        </w:rPr>
        <w:t>2</w:t>
      </w:r>
      <w:r w:rsidR="007A5AAB">
        <w:rPr>
          <w:bCs/>
          <w:sz w:val="28"/>
          <w:szCs w:val="28"/>
          <w:lang w:val="uk-UA"/>
        </w:rPr>
        <w:t xml:space="preserve"> та ремонт вулиць з гравійним покриттям з додаванням щебеню </w:t>
      </w:r>
      <w:r w:rsidR="00D87006">
        <w:rPr>
          <w:bCs/>
          <w:sz w:val="28"/>
          <w:szCs w:val="28"/>
          <w:lang w:val="uk-UA"/>
        </w:rPr>
        <w:t>28,173</w:t>
      </w:r>
      <w:r w:rsidR="007A5AAB">
        <w:rPr>
          <w:bCs/>
          <w:sz w:val="28"/>
          <w:szCs w:val="28"/>
          <w:lang w:val="uk-UA"/>
        </w:rPr>
        <w:t xml:space="preserve"> тис м</w:t>
      </w:r>
      <w:r w:rsidR="007A5AAB">
        <w:rPr>
          <w:bCs/>
          <w:sz w:val="28"/>
          <w:szCs w:val="28"/>
          <w:vertAlign w:val="superscript"/>
          <w:lang w:val="uk-UA"/>
        </w:rPr>
        <w:t>2</w:t>
      </w:r>
      <w:r w:rsidR="007A5AAB">
        <w:rPr>
          <w:bCs/>
          <w:sz w:val="28"/>
          <w:szCs w:val="28"/>
          <w:lang w:val="uk-UA"/>
        </w:rPr>
        <w:t>.</w:t>
      </w:r>
      <w:r w:rsidR="00D87006">
        <w:rPr>
          <w:bCs/>
          <w:sz w:val="28"/>
          <w:szCs w:val="28"/>
          <w:lang w:val="uk-UA"/>
        </w:rPr>
        <w:t>, профілювання автогрейдером вулиць – 53,080 тис. м</w:t>
      </w:r>
      <w:r w:rsidR="00D87006">
        <w:rPr>
          <w:bCs/>
          <w:sz w:val="28"/>
          <w:szCs w:val="28"/>
          <w:vertAlign w:val="superscript"/>
          <w:lang w:val="uk-UA"/>
        </w:rPr>
        <w:t>2</w:t>
      </w:r>
      <w:r w:rsidR="00D87006">
        <w:rPr>
          <w:bCs/>
          <w:sz w:val="28"/>
          <w:szCs w:val="28"/>
          <w:lang w:val="uk-UA"/>
        </w:rPr>
        <w:t>.</w:t>
      </w:r>
      <w:r w:rsidR="007A5AAB">
        <w:rPr>
          <w:bCs/>
          <w:sz w:val="28"/>
          <w:szCs w:val="28"/>
          <w:lang w:val="uk-UA"/>
        </w:rPr>
        <w:t xml:space="preserve"> На ці потреби використано </w:t>
      </w:r>
      <w:r>
        <w:rPr>
          <w:bCs/>
          <w:sz w:val="28"/>
          <w:szCs w:val="28"/>
          <w:lang w:val="uk-UA"/>
        </w:rPr>
        <w:t>10948,123</w:t>
      </w:r>
      <w:r w:rsidR="007A5AAB">
        <w:rPr>
          <w:bCs/>
          <w:sz w:val="28"/>
          <w:szCs w:val="28"/>
          <w:lang w:val="uk-UA"/>
        </w:rPr>
        <w:t xml:space="preserve"> </w:t>
      </w:r>
      <w:proofErr w:type="spellStart"/>
      <w:r w:rsidR="007A5AAB">
        <w:rPr>
          <w:bCs/>
          <w:sz w:val="28"/>
          <w:szCs w:val="28"/>
          <w:lang w:val="uk-UA"/>
        </w:rPr>
        <w:t>тис.грн</w:t>
      </w:r>
      <w:proofErr w:type="spellEnd"/>
      <w:r w:rsidR="007A5AAB">
        <w:rPr>
          <w:bCs/>
          <w:sz w:val="28"/>
          <w:szCs w:val="28"/>
          <w:lang w:val="uk-UA"/>
        </w:rPr>
        <w:t>.</w:t>
      </w:r>
    </w:p>
    <w:p w:rsidR="007A5AAB" w:rsidRDefault="007A5AAB" w:rsidP="007A5AA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Силами підрядних підприємств </w:t>
      </w:r>
      <w:r w:rsidR="00D87006">
        <w:rPr>
          <w:bCs/>
          <w:sz w:val="28"/>
          <w:szCs w:val="28"/>
          <w:lang w:val="uk-UA"/>
        </w:rPr>
        <w:t>проводились роботи</w:t>
      </w:r>
      <w:r>
        <w:rPr>
          <w:bCs/>
          <w:sz w:val="28"/>
          <w:szCs w:val="28"/>
          <w:lang w:val="uk-UA"/>
        </w:rPr>
        <w:t xml:space="preserve"> по капітальному ремонту </w:t>
      </w:r>
      <w:proofErr w:type="spellStart"/>
      <w:r>
        <w:rPr>
          <w:bCs/>
          <w:sz w:val="28"/>
          <w:szCs w:val="28"/>
          <w:lang w:val="uk-UA"/>
        </w:rPr>
        <w:t>міжквартальних</w:t>
      </w:r>
      <w:proofErr w:type="spellEnd"/>
      <w:r>
        <w:rPr>
          <w:bCs/>
          <w:sz w:val="28"/>
          <w:szCs w:val="28"/>
          <w:lang w:val="uk-UA"/>
        </w:rPr>
        <w:t xml:space="preserve"> проїздів по вул. Богуна, Січових Стрільців, Леонтовича, Довженка Мазепи, вулиць Міцкевича, Моцарта, Опришківської, тротуарів по вул. Січових Стрільців, Моцарта, </w:t>
      </w:r>
      <w:proofErr w:type="spellStart"/>
      <w:r>
        <w:rPr>
          <w:bCs/>
          <w:sz w:val="28"/>
          <w:szCs w:val="28"/>
          <w:lang w:val="uk-UA"/>
        </w:rPr>
        <w:t>Верещинського</w:t>
      </w:r>
      <w:proofErr w:type="spellEnd"/>
      <w:r>
        <w:rPr>
          <w:bCs/>
          <w:sz w:val="28"/>
          <w:szCs w:val="28"/>
          <w:lang w:val="uk-UA"/>
        </w:rPr>
        <w:t xml:space="preserve">. В цілому капітальним ремонтом охоплено </w:t>
      </w:r>
      <w:r w:rsidR="001C19A7">
        <w:rPr>
          <w:bCs/>
          <w:sz w:val="28"/>
          <w:szCs w:val="28"/>
          <w:lang w:val="uk-UA"/>
        </w:rPr>
        <w:t>близько 3</w:t>
      </w:r>
      <w:r>
        <w:rPr>
          <w:bCs/>
          <w:sz w:val="28"/>
          <w:szCs w:val="28"/>
          <w:lang w:val="uk-UA"/>
        </w:rPr>
        <w:t>0</w:t>
      </w:r>
      <w:r w:rsidR="001C19A7">
        <w:rPr>
          <w:bCs/>
          <w:sz w:val="28"/>
          <w:szCs w:val="28"/>
          <w:lang w:val="uk-UA"/>
        </w:rPr>
        <w:t xml:space="preserve"> тис.</w:t>
      </w:r>
      <w:r>
        <w:rPr>
          <w:bCs/>
          <w:sz w:val="28"/>
          <w:szCs w:val="28"/>
          <w:lang w:val="uk-UA"/>
        </w:rPr>
        <w:t xml:space="preserve"> м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дорожнього покриття та тротуарів. </w:t>
      </w:r>
    </w:p>
    <w:p w:rsidR="007A5AAB" w:rsidRDefault="007A5AAB" w:rsidP="007A5AA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державного бюджету виділено 22,946 </w:t>
      </w:r>
      <w:proofErr w:type="spellStart"/>
      <w:r>
        <w:rPr>
          <w:bCs/>
          <w:sz w:val="28"/>
          <w:szCs w:val="28"/>
          <w:lang w:val="uk-UA"/>
        </w:rPr>
        <w:t>млн.грн</w:t>
      </w:r>
      <w:proofErr w:type="spellEnd"/>
      <w:r>
        <w:rPr>
          <w:bCs/>
          <w:sz w:val="28"/>
          <w:szCs w:val="28"/>
          <w:lang w:val="uk-UA"/>
        </w:rPr>
        <w:t xml:space="preserve">. на капітальний ремонт вул. </w:t>
      </w:r>
      <w:proofErr w:type="spellStart"/>
      <w:r>
        <w:rPr>
          <w:bCs/>
          <w:sz w:val="28"/>
          <w:szCs w:val="28"/>
          <w:lang w:val="uk-UA"/>
        </w:rPr>
        <w:t>Атаманюка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 w:rsidRPr="000F156F">
        <w:rPr>
          <w:bCs/>
          <w:sz w:val="28"/>
          <w:szCs w:val="28"/>
        </w:rPr>
        <w:t>Торговиця</w:t>
      </w:r>
      <w:proofErr w:type="spellEnd"/>
      <w:r w:rsidRPr="000F156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 xml:space="preserve">Старицького. На даний час </w:t>
      </w:r>
      <w:r w:rsidR="00D87006">
        <w:rPr>
          <w:bCs/>
          <w:sz w:val="28"/>
          <w:szCs w:val="28"/>
          <w:lang w:val="uk-UA"/>
        </w:rPr>
        <w:t>освоєно 14</w:t>
      </w:r>
      <w:r w:rsidR="006D7E6F">
        <w:rPr>
          <w:bCs/>
          <w:sz w:val="28"/>
          <w:szCs w:val="28"/>
          <w:lang w:val="uk-UA"/>
        </w:rPr>
        <w:t>,1 млн. гривень. Роботи на даний час продовжуються.</w:t>
      </w:r>
    </w:p>
    <w:p w:rsidR="006D7E6F" w:rsidRDefault="006D7E6F" w:rsidP="007A5AA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Крім того, виготовлено робочі проекти на капітальний ремонт та реконструкцію 26 об</w:t>
      </w:r>
      <w:r w:rsidRPr="006D7E6F">
        <w:rPr>
          <w:bCs/>
          <w:sz w:val="28"/>
          <w:szCs w:val="28"/>
        </w:rPr>
        <w:t>’</w:t>
      </w:r>
      <w:proofErr w:type="spellStart"/>
      <w:r>
        <w:rPr>
          <w:bCs/>
          <w:sz w:val="28"/>
          <w:szCs w:val="28"/>
          <w:lang w:val="uk-UA"/>
        </w:rPr>
        <w:t>єктів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вулично</w:t>
      </w:r>
      <w:proofErr w:type="spellEnd"/>
      <w:r>
        <w:rPr>
          <w:bCs/>
          <w:sz w:val="28"/>
          <w:szCs w:val="28"/>
          <w:lang w:val="uk-UA"/>
        </w:rPr>
        <w:t>-дорожньої мережі. Роботи на яких не розпочаті через відсутність фінансування.</w:t>
      </w:r>
    </w:p>
    <w:p w:rsidR="00813762" w:rsidRDefault="007A5AAB" w:rsidP="007A5AA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метою впорядкування </w:t>
      </w:r>
      <w:proofErr w:type="spellStart"/>
      <w:r>
        <w:rPr>
          <w:bCs/>
          <w:sz w:val="28"/>
          <w:szCs w:val="28"/>
          <w:lang w:val="uk-UA"/>
        </w:rPr>
        <w:t>вулично</w:t>
      </w:r>
      <w:proofErr w:type="spellEnd"/>
      <w:r>
        <w:rPr>
          <w:bCs/>
          <w:sz w:val="28"/>
          <w:szCs w:val="28"/>
          <w:lang w:val="uk-UA"/>
        </w:rPr>
        <w:t>-дорожньої мережі та покращення безпеки дорожнього руху виготовлено проектно-те</w:t>
      </w:r>
      <w:r w:rsidRPr="006D56FD">
        <w:rPr>
          <w:bCs/>
          <w:sz w:val="28"/>
          <w:szCs w:val="28"/>
        </w:rPr>
        <w:t>х</w:t>
      </w:r>
      <w:r>
        <w:rPr>
          <w:bCs/>
          <w:sz w:val="28"/>
          <w:szCs w:val="28"/>
          <w:lang w:val="uk-UA"/>
        </w:rPr>
        <w:t xml:space="preserve">нічну документацію на влаштування кільцевих </w:t>
      </w:r>
      <w:proofErr w:type="spellStart"/>
      <w:r>
        <w:rPr>
          <w:bCs/>
          <w:sz w:val="28"/>
          <w:szCs w:val="28"/>
          <w:lang w:val="uk-UA"/>
        </w:rPr>
        <w:t>розв</w:t>
      </w:r>
      <w:proofErr w:type="spellEnd"/>
      <w:r w:rsidRPr="006D56FD">
        <w:rPr>
          <w:bCs/>
          <w:sz w:val="28"/>
          <w:szCs w:val="28"/>
        </w:rPr>
        <w:t>’</w:t>
      </w:r>
      <w:proofErr w:type="spellStart"/>
      <w:r>
        <w:rPr>
          <w:bCs/>
          <w:sz w:val="28"/>
          <w:szCs w:val="28"/>
          <w:lang w:val="uk-UA"/>
        </w:rPr>
        <w:t>язок</w:t>
      </w:r>
      <w:proofErr w:type="spellEnd"/>
      <w:r>
        <w:rPr>
          <w:bCs/>
          <w:sz w:val="28"/>
          <w:szCs w:val="28"/>
          <w:lang w:val="uk-UA"/>
        </w:rPr>
        <w:t xml:space="preserve"> на перехрестях вул. Чехова – Петлюри, Мазепи – Бандери, Січових Стрільців – Бандери та світлофора на перехресті Карпатська – </w:t>
      </w:r>
      <w:proofErr w:type="spellStart"/>
      <w:r>
        <w:rPr>
          <w:bCs/>
          <w:sz w:val="28"/>
          <w:szCs w:val="28"/>
          <w:lang w:val="uk-UA"/>
        </w:rPr>
        <w:t>Майданського</w:t>
      </w:r>
      <w:proofErr w:type="spellEnd"/>
      <w:r>
        <w:rPr>
          <w:bCs/>
          <w:sz w:val="28"/>
          <w:szCs w:val="28"/>
          <w:lang w:val="uk-UA"/>
        </w:rPr>
        <w:t>. Вартість будівельних робіт для впровадження даних проектів становитиме близько</w:t>
      </w:r>
      <w:r w:rsidR="006D7E6F">
        <w:rPr>
          <w:bCs/>
          <w:sz w:val="28"/>
          <w:szCs w:val="28"/>
          <w:lang w:val="uk-UA"/>
        </w:rPr>
        <w:t xml:space="preserve"> 18,5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млн.грн</w:t>
      </w:r>
      <w:proofErr w:type="spellEnd"/>
      <w:r>
        <w:rPr>
          <w:bCs/>
          <w:sz w:val="28"/>
          <w:szCs w:val="28"/>
          <w:lang w:val="uk-UA"/>
        </w:rPr>
        <w:t xml:space="preserve">. </w:t>
      </w:r>
    </w:p>
    <w:p w:rsidR="000C4D0E" w:rsidRDefault="007A5AAB" w:rsidP="007A5AA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За кошти міського бюджету провод</w:t>
      </w:r>
      <w:r w:rsidR="00813762">
        <w:rPr>
          <w:bCs/>
          <w:sz w:val="28"/>
          <w:szCs w:val="28"/>
          <w:lang w:val="uk-UA"/>
        </w:rPr>
        <w:t>ились</w:t>
      </w:r>
      <w:r>
        <w:rPr>
          <w:bCs/>
          <w:sz w:val="28"/>
          <w:szCs w:val="28"/>
          <w:lang w:val="uk-UA"/>
        </w:rPr>
        <w:t xml:space="preserve"> роботи по впорядкуванню рекреаційної зони – міського озера по вул. Чехова. На впорядкування доріжок навколо озера та скверу біля нього виділено </w:t>
      </w:r>
      <w:r w:rsidR="001C19A7">
        <w:rPr>
          <w:bCs/>
          <w:sz w:val="28"/>
          <w:szCs w:val="28"/>
          <w:lang w:val="uk-UA"/>
        </w:rPr>
        <w:t>4124,619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 xml:space="preserve">. За вказані кошти </w:t>
      </w:r>
      <w:r w:rsidR="00813762">
        <w:rPr>
          <w:bCs/>
          <w:sz w:val="28"/>
          <w:szCs w:val="28"/>
          <w:lang w:val="uk-UA"/>
        </w:rPr>
        <w:t xml:space="preserve">частково проведені </w:t>
      </w:r>
      <w:r>
        <w:rPr>
          <w:bCs/>
          <w:sz w:val="28"/>
          <w:szCs w:val="28"/>
          <w:lang w:val="uk-UA"/>
        </w:rPr>
        <w:t>будівельно-монтажні роботи</w:t>
      </w:r>
      <w:r w:rsidR="00813762">
        <w:rPr>
          <w:bCs/>
          <w:sz w:val="28"/>
          <w:szCs w:val="28"/>
          <w:lang w:val="uk-UA"/>
        </w:rPr>
        <w:t xml:space="preserve"> та </w:t>
      </w:r>
      <w:r w:rsidR="001C19A7">
        <w:rPr>
          <w:bCs/>
          <w:sz w:val="28"/>
          <w:szCs w:val="28"/>
          <w:lang w:val="uk-UA"/>
        </w:rPr>
        <w:t>виконано робіт на суму</w:t>
      </w:r>
      <w:r w:rsidR="00813762">
        <w:rPr>
          <w:bCs/>
          <w:sz w:val="28"/>
          <w:szCs w:val="28"/>
          <w:lang w:val="uk-UA"/>
        </w:rPr>
        <w:t xml:space="preserve"> 2</w:t>
      </w:r>
      <w:r w:rsidR="001C19A7">
        <w:rPr>
          <w:bCs/>
          <w:sz w:val="28"/>
          <w:szCs w:val="28"/>
          <w:lang w:val="uk-UA"/>
        </w:rPr>
        <w:t> 786,187</w:t>
      </w:r>
      <w:r w:rsidR="00813762">
        <w:rPr>
          <w:bCs/>
          <w:sz w:val="28"/>
          <w:szCs w:val="28"/>
          <w:lang w:val="uk-UA"/>
        </w:rPr>
        <w:t xml:space="preserve"> </w:t>
      </w:r>
      <w:proofErr w:type="spellStart"/>
      <w:r w:rsidR="00813762">
        <w:rPr>
          <w:bCs/>
          <w:sz w:val="28"/>
          <w:szCs w:val="28"/>
          <w:lang w:val="uk-UA"/>
        </w:rPr>
        <w:t>тис.грн</w:t>
      </w:r>
      <w:proofErr w:type="spellEnd"/>
      <w:r w:rsidR="00813762">
        <w:rPr>
          <w:bCs/>
          <w:sz w:val="28"/>
          <w:szCs w:val="28"/>
          <w:lang w:val="uk-UA"/>
        </w:rPr>
        <w:t>.</w:t>
      </w:r>
    </w:p>
    <w:p w:rsidR="004F4249" w:rsidRPr="004F4249" w:rsidRDefault="004F4249" w:rsidP="007A5AAB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4F4249">
        <w:rPr>
          <w:b/>
          <w:bCs/>
          <w:sz w:val="28"/>
          <w:szCs w:val="28"/>
          <w:lang w:val="uk-UA"/>
        </w:rPr>
        <w:t xml:space="preserve">Утримання засобів регулювання дорожнього руху. </w:t>
      </w:r>
      <w:r w:rsidR="0072629A">
        <w:rPr>
          <w:sz w:val="28"/>
          <w:szCs w:val="28"/>
          <w:lang w:val="uk-UA"/>
        </w:rPr>
        <w:t xml:space="preserve">Щоденно </w:t>
      </w:r>
      <w:r w:rsidR="0072629A" w:rsidRPr="00EE29B8">
        <w:rPr>
          <w:sz w:val="28"/>
          <w:szCs w:val="28"/>
          <w:lang w:val="uk-UA"/>
        </w:rPr>
        <w:t>проводиться обслуговування 13 світлофорів. Для забезпечення безпеки дорожнього руху встановлено 1</w:t>
      </w:r>
      <w:r w:rsidR="0072629A">
        <w:rPr>
          <w:sz w:val="28"/>
          <w:szCs w:val="28"/>
          <w:lang w:val="uk-UA"/>
        </w:rPr>
        <w:t>48</w:t>
      </w:r>
      <w:r w:rsidR="0072629A" w:rsidRPr="00EE29B8">
        <w:rPr>
          <w:sz w:val="28"/>
          <w:szCs w:val="28"/>
          <w:lang w:val="uk-UA"/>
        </w:rPr>
        <w:t xml:space="preserve"> дорожних знаків</w:t>
      </w:r>
      <w:r w:rsidR="0072629A">
        <w:rPr>
          <w:sz w:val="28"/>
          <w:szCs w:val="28"/>
          <w:lang w:val="uk-UA"/>
        </w:rPr>
        <w:t>.</w:t>
      </w:r>
      <w:r w:rsidR="0072629A" w:rsidRPr="00EE29B8">
        <w:rPr>
          <w:sz w:val="28"/>
          <w:szCs w:val="28"/>
          <w:lang w:val="uk-UA"/>
        </w:rPr>
        <w:t xml:space="preserve"> </w:t>
      </w:r>
      <w:r w:rsidR="0072629A">
        <w:rPr>
          <w:sz w:val="28"/>
          <w:szCs w:val="28"/>
          <w:lang w:val="uk-UA"/>
        </w:rPr>
        <w:t>Н</w:t>
      </w:r>
      <w:r w:rsidR="0072629A" w:rsidRPr="00EE29B8">
        <w:rPr>
          <w:sz w:val="28"/>
          <w:szCs w:val="28"/>
          <w:lang w:val="uk-UA"/>
        </w:rPr>
        <w:t xml:space="preserve">анесено </w:t>
      </w:r>
      <w:r w:rsidR="0072629A">
        <w:rPr>
          <w:sz w:val="28"/>
          <w:szCs w:val="28"/>
          <w:lang w:val="uk-UA"/>
        </w:rPr>
        <w:t>2579</w:t>
      </w:r>
      <w:r w:rsidR="0072629A" w:rsidRPr="00EE29B8">
        <w:rPr>
          <w:sz w:val="28"/>
          <w:szCs w:val="28"/>
          <w:lang w:val="uk-UA"/>
        </w:rPr>
        <w:t xml:space="preserve"> м</w:t>
      </w:r>
      <w:r w:rsidR="0072629A" w:rsidRPr="00EE29B8">
        <w:rPr>
          <w:sz w:val="28"/>
          <w:szCs w:val="28"/>
          <w:vertAlign w:val="superscript"/>
          <w:lang w:val="uk-UA"/>
        </w:rPr>
        <w:t>2</w:t>
      </w:r>
      <w:r w:rsidR="0072629A" w:rsidRPr="00EE29B8">
        <w:rPr>
          <w:sz w:val="28"/>
          <w:szCs w:val="28"/>
          <w:lang w:val="uk-UA"/>
        </w:rPr>
        <w:t xml:space="preserve"> </w:t>
      </w:r>
      <w:r w:rsidR="0072629A">
        <w:rPr>
          <w:sz w:val="28"/>
          <w:szCs w:val="28"/>
          <w:lang w:val="uk-UA"/>
        </w:rPr>
        <w:t xml:space="preserve">(18217 </w:t>
      </w:r>
      <w:proofErr w:type="spellStart"/>
      <w:r w:rsidR="0072629A">
        <w:rPr>
          <w:sz w:val="28"/>
          <w:szCs w:val="28"/>
          <w:lang w:val="uk-UA"/>
        </w:rPr>
        <w:t>м.п</w:t>
      </w:r>
      <w:proofErr w:type="spellEnd"/>
      <w:r w:rsidR="0072629A">
        <w:rPr>
          <w:sz w:val="28"/>
          <w:szCs w:val="28"/>
          <w:lang w:val="uk-UA"/>
        </w:rPr>
        <w:t xml:space="preserve">) </w:t>
      </w:r>
      <w:r w:rsidR="0072629A" w:rsidRPr="00EE29B8">
        <w:rPr>
          <w:sz w:val="28"/>
          <w:szCs w:val="28"/>
          <w:lang w:val="uk-UA"/>
        </w:rPr>
        <w:t xml:space="preserve">дорожньої </w:t>
      </w:r>
      <w:r w:rsidR="0072629A">
        <w:rPr>
          <w:sz w:val="28"/>
          <w:szCs w:val="28"/>
          <w:lang w:val="uk-UA"/>
        </w:rPr>
        <w:t>повздовжньої дорожньої розмітки, 2566 м</w:t>
      </w:r>
      <w:r w:rsidR="0072629A">
        <w:rPr>
          <w:sz w:val="28"/>
          <w:szCs w:val="28"/>
          <w:vertAlign w:val="superscript"/>
          <w:lang w:val="uk-UA"/>
        </w:rPr>
        <w:t>2</w:t>
      </w:r>
      <w:r w:rsidR="0072629A">
        <w:rPr>
          <w:sz w:val="28"/>
          <w:szCs w:val="28"/>
          <w:lang w:val="uk-UA"/>
        </w:rPr>
        <w:t xml:space="preserve"> розмітки пішохідних переходів. Проведено ремо</w:t>
      </w:r>
      <w:r w:rsidR="00793FA8">
        <w:rPr>
          <w:sz w:val="28"/>
          <w:szCs w:val="28"/>
          <w:lang w:val="uk-UA"/>
        </w:rPr>
        <w:t>нт світлофорів</w:t>
      </w:r>
      <w:r w:rsidR="0072629A">
        <w:rPr>
          <w:sz w:val="28"/>
          <w:szCs w:val="28"/>
          <w:lang w:val="uk-UA"/>
        </w:rPr>
        <w:t xml:space="preserve"> по вул. Карпатській (біля ЗОШ № 7), </w:t>
      </w:r>
      <w:proofErr w:type="spellStart"/>
      <w:r w:rsidR="0072629A">
        <w:rPr>
          <w:sz w:val="28"/>
          <w:szCs w:val="28"/>
          <w:lang w:val="uk-UA"/>
        </w:rPr>
        <w:t>бул</w:t>
      </w:r>
      <w:proofErr w:type="spellEnd"/>
      <w:r w:rsidR="0072629A">
        <w:rPr>
          <w:sz w:val="28"/>
          <w:szCs w:val="28"/>
          <w:lang w:val="uk-UA"/>
        </w:rPr>
        <w:t>. Л. Українки –Мазепи, Київська – Мазепи</w:t>
      </w:r>
      <w:r w:rsidR="00793FA8">
        <w:rPr>
          <w:sz w:val="28"/>
          <w:szCs w:val="28"/>
          <w:lang w:val="uk-UA"/>
        </w:rPr>
        <w:t xml:space="preserve"> (частково)</w:t>
      </w:r>
      <w:r w:rsidR="0072629A">
        <w:rPr>
          <w:sz w:val="28"/>
          <w:szCs w:val="28"/>
          <w:lang w:val="uk-UA"/>
        </w:rPr>
        <w:t>.</w:t>
      </w:r>
      <w:r w:rsidR="00793FA8">
        <w:rPr>
          <w:sz w:val="28"/>
          <w:szCs w:val="28"/>
          <w:lang w:val="uk-UA"/>
        </w:rPr>
        <w:t xml:space="preserve"> Встановлено засоби </w:t>
      </w:r>
      <w:proofErr w:type="spellStart"/>
      <w:r w:rsidR="00793FA8">
        <w:rPr>
          <w:sz w:val="28"/>
          <w:szCs w:val="28"/>
          <w:lang w:val="uk-UA"/>
        </w:rPr>
        <w:t>мовного</w:t>
      </w:r>
      <w:proofErr w:type="spellEnd"/>
      <w:r w:rsidR="00793FA8">
        <w:rPr>
          <w:sz w:val="28"/>
          <w:szCs w:val="28"/>
          <w:lang w:val="uk-UA"/>
        </w:rPr>
        <w:t xml:space="preserve"> супроводу пішохідної фази на світлофорах по вул. Карпатській, Мазепи– Шухевича (ЗОШ № 1)</w:t>
      </w:r>
      <w:r w:rsidR="006700B8">
        <w:rPr>
          <w:sz w:val="28"/>
          <w:szCs w:val="28"/>
          <w:lang w:val="uk-UA"/>
        </w:rPr>
        <w:t>.</w:t>
      </w:r>
    </w:p>
    <w:p w:rsidR="000C4D0E" w:rsidRPr="006700B8" w:rsidRDefault="000C4D0E" w:rsidP="007A5AAB">
      <w:pPr>
        <w:ind w:firstLine="708"/>
        <w:jc w:val="both"/>
        <w:rPr>
          <w:bCs/>
          <w:sz w:val="28"/>
          <w:szCs w:val="28"/>
          <w:lang w:val="uk-UA"/>
        </w:rPr>
      </w:pPr>
      <w:r w:rsidRPr="000C4D0E">
        <w:rPr>
          <w:b/>
          <w:bCs/>
          <w:sz w:val="28"/>
          <w:szCs w:val="28"/>
          <w:lang w:val="uk-UA"/>
        </w:rPr>
        <w:t>Утримання дорожньої мережі в зимовий період.</w:t>
      </w:r>
      <w:r>
        <w:rPr>
          <w:b/>
          <w:bCs/>
          <w:sz w:val="28"/>
          <w:szCs w:val="28"/>
          <w:lang w:val="uk-UA"/>
        </w:rPr>
        <w:t xml:space="preserve"> </w:t>
      </w:r>
      <w:r w:rsidRPr="000C4D0E">
        <w:rPr>
          <w:bCs/>
          <w:sz w:val="28"/>
          <w:szCs w:val="28"/>
          <w:lang w:val="uk-UA"/>
        </w:rPr>
        <w:t>Для утримання дорожньої мережі</w:t>
      </w:r>
      <w:r>
        <w:rPr>
          <w:bCs/>
          <w:sz w:val="28"/>
          <w:szCs w:val="28"/>
          <w:lang w:val="uk-UA"/>
        </w:rPr>
        <w:t xml:space="preserve"> </w:t>
      </w:r>
      <w:r w:rsidR="00A759D9">
        <w:rPr>
          <w:bCs/>
          <w:sz w:val="28"/>
          <w:szCs w:val="28"/>
          <w:lang w:val="uk-UA"/>
        </w:rPr>
        <w:t xml:space="preserve">задіяна спеціалізована </w:t>
      </w:r>
      <w:r>
        <w:rPr>
          <w:bCs/>
          <w:sz w:val="28"/>
          <w:szCs w:val="28"/>
          <w:lang w:val="uk-UA"/>
        </w:rPr>
        <w:t xml:space="preserve"> техніка</w:t>
      </w:r>
      <w:r w:rsidR="00A759D9">
        <w:rPr>
          <w:bCs/>
          <w:sz w:val="28"/>
          <w:szCs w:val="28"/>
          <w:lang w:val="uk-UA"/>
        </w:rPr>
        <w:t xml:space="preserve"> КП «Полігон Екологія»</w:t>
      </w:r>
      <w:r>
        <w:rPr>
          <w:bCs/>
          <w:sz w:val="28"/>
          <w:szCs w:val="28"/>
          <w:lang w:val="uk-UA"/>
        </w:rPr>
        <w:t xml:space="preserve"> в кількості </w:t>
      </w:r>
      <w:r w:rsidR="004F4249">
        <w:rPr>
          <w:bCs/>
          <w:sz w:val="28"/>
          <w:szCs w:val="28"/>
          <w:lang w:val="uk-UA"/>
        </w:rPr>
        <w:t>10</w:t>
      </w:r>
      <w:r w:rsidR="00BE1F36">
        <w:rPr>
          <w:bCs/>
          <w:sz w:val="28"/>
          <w:szCs w:val="28"/>
          <w:lang w:val="uk-UA"/>
        </w:rPr>
        <w:t xml:space="preserve"> одиниць: д</w:t>
      </w:r>
      <w:r>
        <w:rPr>
          <w:bCs/>
          <w:sz w:val="28"/>
          <w:szCs w:val="28"/>
          <w:lang w:val="uk-UA"/>
        </w:rPr>
        <w:t xml:space="preserve">ва автогрейдери, два </w:t>
      </w:r>
      <w:proofErr w:type="spellStart"/>
      <w:r>
        <w:rPr>
          <w:bCs/>
          <w:sz w:val="28"/>
          <w:szCs w:val="28"/>
          <w:lang w:val="uk-UA"/>
        </w:rPr>
        <w:t>піскорозкид</w:t>
      </w:r>
      <w:r w:rsidR="00A759D9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чі</w:t>
      </w:r>
      <w:proofErr w:type="spellEnd"/>
      <w:r w:rsidR="00A759D9">
        <w:rPr>
          <w:bCs/>
          <w:sz w:val="28"/>
          <w:szCs w:val="28"/>
          <w:lang w:val="uk-UA"/>
        </w:rPr>
        <w:t xml:space="preserve"> з переднім відвалом (КАМАЗ, МАЗ)</w:t>
      </w:r>
      <w:r>
        <w:rPr>
          <w:bCs/>
          <w:sz w:val="28"/>
          <w:szCs w:val="28"/>
          <w:lang w:val="uk-UA"/>
        </w:rPr>
        <w:t>, МАЗ з переднім відвалом, трактори</w:t>
      </w:r>
      <w:r w:rsidR="00A759D9">
        <w:rPr>
          <w:bCs/>
          <w:sz w:val="28"/>
          <w:szCs w:val="28"/>
          <w:lang w:val="uk-UA"/>
        </w:rPr>
        <w:t xml:space="preserve"> МТЗ 80, «</w:t>
      </w:r>
      <w:proofErr w:type="spellStart"/>
      <w:r w:rsidR="00A759D9">
        <w:rPr>
          <w:bCs/>
          <w:sz w:val="28"/>
          <w:szCs w:val="28"/>
          <w:lang w:val="uk-UA"/>
        </w:rPr>
        <w:t>Бєларус</w:t>
      </w:r>
      <w:proofErr w:type="spellEnd"/>
      <w:r w:rsidR="00A759D9">
        <w:rPr>
          <w:bCs/>
          <w:sz w:val="28"/>
          <w:szCs w:val="28"/>
          <w:lang w:val="uk-UA"/>
        </w:rPr>
        <w:t xml:space="preserve"> 32-МК»</w:t>
      </w:r>
      <w:r w:rsidR="004F4249">
        <w:rPr>
          <w:bCs/>
          <w:sz w:val="28"/>
          <w:szCs w:val="28"/>
          <w:lang w:val="uk-UA"/>
        </w:rPr>
        <w:t xml:space="preserve"> «ЮМЗ ЕО»</w:t>
      </w:r>
      <w:r>
        <w:rPr>
          <w:bCs/>
          <w:sz w:val="28"/>
          <w:szCs w:val="28"/>
          <w:lang w:val="uk-UA"/>
        </w:rPr>
        <w:t>, трактор «</w:t>
      </w:r>
      <w:proofErr w:type="spellStart"/>
      <w:r>
        <w:rPr>
          <w:bCs/>
          <w:sz w:val="28"/>
          <w:szCs w:val="28"/>
          <w:lang w:val="uk-UA"/>
        </w:rPr>
        <w:t>Авант</w:t>
      </w:r>
      <w:proofErr w:type="spellEnd"/>
      <w:r>
        <w:rPr>
          <w:bCs/>
          <w:sz w:val="28"/>
          <w:szCs w:val="28"/>
          <w:lang w:val="uk-UA"/>
        </w:rPr>
        <w:t>»</w:t>
      </w:r>
      <w:r w:rsidR="00A759D9">
        <w:rPr>
          <w:bCs/>
          <w:sz w:val="28"/>
          <w:szCs w:val="28"/>
          <w:lang w:val="uk-UA"/>
        </w:rPr>
        <w:t>, фронтальний навантажувач на базі трактора МТЗ-82</w:t>
      </w:r>
      <w:r>
        <w:rPr>
          <w:bCs/>
          <w:sz w:val="28"/>
          <w:szCs w:val="28"/>
          <w:lang w:val="uk-UA"/>
        </w:rPr>
        <w:t>.</w:t>
      </w:r>
      <w:r w:rsidR="00A759D9">
        <w:rPr>
          <w:bCs/>
          <w:sz w:val="28"/>
          <w:szCs w:val="28"/>
          <w:lang w:val="uk-UA"/>
        </w:rPr>
        <w:t xml:space="preserve"> Крім того, </w:t>
      </w:r>
      <w:proofErr w:type="spellStart"/>
      <w:r w:rsidR="00A759D9">
        <w:rPr>
          <w:bCs/>
          <w:sz w:val="28"/>
          <w:szCs w:val="28"/>
          <w:lang w:val="uk-UA"/>
        </w:rPr>
        <w:t>задіюється</w:t>
      </w:r>
      <w:proofErr w:type="spellEnd"/>
      <w:r w:rsidR="00A759D9">
        <w:rPr>
          <w:bCs/>
          <w:sz w:val="28"/>
          <w:szCs w:val="28"/>
          <w:lang w:val="uk-UA"/>
        </w:rPr>
        <w:t xml:space="preserve"> техніка</w:t>
      </w:r>
      <w:r>
        <w:rPr>
          <w:bCs/>
          <w:sz w:val="28"/>
          <w:szCs w:val="28"/>
          <w:lang w:val="uk-UA"/>
        </w:rPr>
        <w:t xml:space="preserve"> </w:t>
      </w:r>
      <w:r w:rsidR="00A759D9">
        <w:rPr>
          <w:bCs/>
          <w:sz w:val="28"/>
          <w:szCs w:val="28"/>
          <w:lang w:val="uk-UA"/>
        </w:rPr>
        <w:t>інших комунальних підприємств трактори КП «</w:t>
      </w:r>
      <w:proofErr w:type="spellStart"/>
      <w:r w:rsidR="00A759D9">
        <w:rPr>
          <w:bCs/>
          <w:sz w:val="28"/>
          <w:szCs w:val="28"/>
          <w:lang w:val="uk-UA"/>
        </w:rPr>
        <w:t>Житлоінфоцентр</w:t>
      </w:r>
      <w:proofErr w:type="spellEnd"/>
      <w:r w:rsidR="00A759D9">
        <w:rPr>
          <w:bCs/>
          <w:sz w:val="28"/>
          <w:szCs w:val="28"/>
          <w:lang w:val="uk-UA"/>
        </w:rPr>
        <w:t>» та КП «</w:t>
      </w:r>
      <w:proofErr w:type="spellStart"/>
      <w:r w:rsidR="00A759D9">
        <w:rPr>
          <w:bCs/>
          <w:sz w:val="28"/>
          <w:szCs w:val="28"/>
          <w:lang w:val="uk-UA"/>
        </w:rPr>
        <w:t>Коломияводоканал</w:t>
      </w:r>
      <w:proofErr w:type="spellEnd"/>
      <w:r w:rsidR="00A759D9">
        <w:rPr>
          <w:bCs/>
          <w:sz w:val="28"/>
          <w:szCs w:val="28"/>
          <w:lang w:val="uk-UA"/>
        </w:rPr>
        <w:t>». За зимовий період 2017-2018 років використано 1379 м</w:t>
      </w:r>
      <w:r w:rsidR="00A759D9">
        <w:rPr>
          <w:bCs/>
          <w:sz w:val="28"/>
          <w:szCs w:val="28"/>
          <w:vertAlign w:val="superscript"/>
          <w:lang w:val="uk-UA"/>
        </w:rPr>
        <w:t>3</w:t>
      </w:r>
      <w:r w:rsidR="00A759D9">
        <w:rPr>
          <w:bCs/>
          <w:sz w:val="28"/>
          <w:szCs w:val="28"/>
          <w:lang w:val="uk-UA"/>
        </w:rPr>
        <w:t xml:space="preserve"> соляно-піщаної суміші. За період 2018-2019 років</w:t>
      </w:r>
      <w:r w:rsidR="00BE1F36">
        <w:rPr>
          <w:bCs/>
          <w:sz w:val="28"/>
          <w:szCs w:val="28"/>
          <w:lang w:val="uk-UA"/>
        </w:rPr>
        <w:t xml:space="preserve"> станом на 25.12.2018 р.</w:t>
      </w:r>
      <w:r w:rsidR="004F4249">
        <w:rPr>
          <w:bCs/>
          <w:sz w:val="28"/>
          <w:szCs w:val="28"/>
          <w:lang w:val="uk-UA"/>
        </w:rPr>
        <w:t xml:space="preserve"> </w:t>
      </w:r>
      <w:r w:rsidR="006700B8">
        <w:rPr>
          <w:bCs/>
          <w:sz w:val="28"/>
          <w:szCs w:val="28"/>
          <w:lang w:val="uk-UA"/>
        </w:rPr>
        <w:t>–</w:t>
      </w:r>
      <w:r w:rsidR="004F4249">
        <w:rPr>
          <w:bCs/>
          <w:sz w:val="28"/>
          <w:szCs w:val="28"/>
          <w:lang w:val="uk-UA"/>
        </w:rPr>
        <w:t xml:space="preserve"> </w:t>
      </w:r>
      <w:r w:rsidR="006700B8">
        <w:rPr>
          <w:bCs/>
          <w:sz w:val="28"/>
          <w:szCs w:val="28"/>
          <w:lang w:val="uk-UA"/>
        </w:rPr>
        <w:t>616 м</w:t>
      </w:r>
      <w:r w:rsidR="006700B8">
        <w:rPr>
          <w:bCs/>
          <w:sz w:val="28"/>
          <w:szCs w:val="28"/>
          <w:vertAlign w:val="superscript"/>
          <w:lang w:val="uk-UA"/>
        </w:rPr>
        <w:t>3</w:t>
      </w:r>
      <w:r w:rsidR="006700B8">
        <w:rPr>
          <w:bCs/>
          <w:sz w:val="28"/>
          <w:szCs w:val="28"/>
          <w:lang w:val="uk-UA"/>
        </w:rPr>
        <w:t>.</w:t>
      </w:r>
      <w:r w:rsidR="009F067A">
        <w:rPr>
          <w:bCs/>
          <w:sz w:val="28"/>
          <w:szCs w:val="28"/>
          <w:lang w:val="uk-UA"/>
        </w:rPr>
        <w:t xml:space="preserve"> </w:t>
      </w:r>
    </w:p>
    <w:p w:rsidR="004F4249" w:rsidRDefault="000C4D0E" w:rsidP="004F4249">
      <w:pPr>
        <w:ind w:firstLine="708"/>
        <w:jc w:val="both"/>
        <w:rPr>
          <w:sz w:val="28"/>
          <w:szCs w:val="28"/>
          <w:lang w:val="uk-UA"/>
        </w:rPr>
      </w:pPr>
      <w:r w:rsidRPr="000C4D0E">
        <w:rPr>
          <w:b/>
          <w:bCs/>
          <w:sz w:val="28"/>
          <w:szCs w:val="28"/>
          <w:lang w:val="uk-UA"/>
        </w:rPr>
        <w:t>Благоустрій</w:t>
      </w:r>
      <w:r>
        <w:rPr>
          <w:bCs/>
          <w:sz w:val="28"/>
          <w:szCs w:val="28"/>
          <w:lang w:val="uk-UA"/>
        </w:rPr>
        <w:t xml:space="preserve">. </w:t>
      </w:r>
      <w:r w:rsidR="007A5AAB">
        <w:rPr>
          <w:bCs/>
          <w:sz w:val="28"/>
          <w:szCs w:val="28"/>
          <w:lang w:val="uk-UA"/>
        </w:rPr>
        <w:t xml:space="preserve"> </w:t>
      </w:r>
      <w:r w:rsidR="004F4249">
        <w:rPr>
          <w:sz w:val="28"/>
          <w:szCs w:val="28"/>
          <w:lang w:val="uk-UA"/>
        </w:rPr>
        <w:t xml:space="preserve">Впродовж року за рахунок коштів, виділених на утримання об’єктів благоустрою, виконувались роботи з санітарної очистки, обслуговування вуличного освітлення, озеленення міста, утримання міських кладовищ по вул. Довбуша, Карпатській, утримання притулку для собак та інші роботи. На ці потреби використано – </w:t>
      </w:r>
      <w:r w:rsidR="000015DD">
        <w:rPr>
          <w:sz w:val="28"/>
          <w:szCs w:val="28"/>
          <w:lang w:val="uk-UA"/>
        </w:rPr>
        <w:t>12 092,457</w:t>
      </w:r>
      <w:r w:rsidR="004F4249">
        <w:rPr>
          <w:sz w:val="28"/>
          <w:szCs w:val="28"/>
          <w:lang w:val="uk-UA"/>
        </w:rPr>
        <w:t xml:space="preserve"> </w:t>
      </w:r>
      <w:proofErr w:type="spellStart"/>
      <w:r w:rsidR="004F4249" w:rsidRPr="008673D0">
        <w:rPr>
          <w:sz w:val="28"/>
          <w:szCs w:val="28"/>
          <w:lang w:val="uk-UA"/>
        </w:rPr>
        <w:t>тис.грн</w:t>
      </w:r>
      <w:proofErr w:type="spellEnd"/>
      <w:r w:rsidR="004F4249">
        <w:rPr>
          <w:sz w:val="28"/>
          <w:szCs w:val="28"/>
          <w:lang w:val="uk-UA"/>
        </w:rPr>
        <w:t xml:space="preserve">. Щоденно проводиться прибирання території міста 28 прибиральниками, впродовж року після прибирання об’єктів благоустрою вивезено та </w:t>
      </w:r>
      <w:proofErr w:type="spellStart"/>
      <w:r w:rsidR="004F4249">
        <w:rPr>
          <w:sz w:val="28"/>
          <w:szCs w:val="28"/>
          <w:lang w:val="uk-UA"/>
        </w:rPr>
        <w:t>захоронено</w:t>
      </w:r>
      <w:proofErr w:type="spellEnd"/>
      <w:r w:rsidR="004F4249">
        <w:rPr>
          <w:sz w:val="28"/>
          <w:szCs w:val="28"/>
          <w:lang w:val="uk-UA"/>
        </w:rPr>
        <w:t xml:space="preserve"> на полігоні твердих побутових відходів </w:t>
      </w:r>
      <w:r w:rsidR="00BE1F36">
        <w:rPr>
          <w:sz w:val="28"/>
          <w:szCs w:val="28"/>
          <w:lang w:val="uk-UA"/>
        </w:rPr>
        <w:t>6284</w:t>
      </w:r>
      <w:r w:rsidR="004F4249">
        <w:rPr>
          <w:sz w:val="28"/>
          <w:szCs w:val="28"/>
          <w:lang w:val="uk-UA"/>
        </w:rPr>
        <w:t xml:space="preserve"> </w:t>
      </w:r>
      <w:proofErr w:type="spellStart"/>
      <w:r w:rsidR="004F4249">
        <w:rPr>
          <w:sz w:val="28"/>
          <w:szCs w:val="28"/>
          <w:lang w:val="uk-UA"/>
        </w:rPr>
        <w:t>куб.м</w:t>
      </w:r>
      <w:proofErr w:type="spellEnd"/>
      <w:r w:rsidR="004F4249">
        <w:rPr>
          <w:sz w:val="28"/>
          <w:szCs w:val="28"/>
          <w:lang w:val="uk-UA"/>
        </w:rPr>
        <w:t xml:space="preserve">. сміття. </w:t>
      </w:r>
      <w:r w:rsidR="00BE1F36">
        <w:rPr>
          <w:sz w:val="28"/>
          <w:szCs w:val="28"/>
          <w:lang w:val="uk-UA"/>
        </w:rPr>
        <w:t xml:space="preserve">Змонтовано 48 смітників. </w:t>
      </w:r>
      <w:r w:rsidR="004F4249">
        <w:rPr>
          <w:sz w:val="28"/>
          <w:szCs w:val="28"/>
          <w:lang w:val="uk-UA"/>
        </w:rPr>
        <w:t>Очищено 11</w:t>
      </w:r>
      <w:r w:rsidR="00BE1F36">
        <w:rPr>
          <w:sz w:val="28"/>
          <w:szCs w:val="28"/>
          <w:lang w:val="uk-UA"/>
        </w:rPr>
        <w:t>99</w:t>
      </w:r>
      <w:r w:rsidR="004F4249">
        <w:rPr>
          <w:sz w:val="28"/>
          <w:szCs w:val="28"/>
          <w:lang w:val="uk-UA"/>
        </w:rPr>
        <w:t xml:space="preserve"> </w:t>
      </w:r>
      <w:proofErr w:type="spellStart"/>
      <w:r w:rsidR="004F4249">
        <w:rPr>
          <w:sz w:val="28"/>
          <w:szCs w:val="28"/>
          <w:lang w:val="uk-UA"/>
        </w:rPr>
        <w:t>дощезбірників</w:t>
      </w:r>
      <w:proofErr w:type="spellEnd"/>
      <w:r w:rsidR="004F4249">
        <w:rPr>
          <w:sz w:val="28"/>
          <w:szCs w:val="28"/>
          <w:lang w:val="uk-UA"/>
        </w:rPr>
        <w:t xml:space="preserve"> та встановлено </w:t>
      </w:r>
      <w:r w:rsidR="00BE1F36">
        <w:rPr>
          <w:sz w:val="28"/>
          <w:szCs w:val="28"/>
          <w:lang w:val="uk-UA"/>
        </w:rPr>
        <w:t>98</w:t>
      </w:r>
      <w:r w:rsidR="004F4249">
        <w:rPr>
          <w:sz w:val="28"/>
          <w:szCs w:val="28"/>
          <w:lang w:val="uk-UA"/>
        </w:rPr>
        <w:t xml:space="preserve"> </w:t>
      </w:r>
      <w:proofErr w:type="spellStart"/>
      <w:r w:rsidR="004F4249">
        <w:rPr>
          <w:sz w:val="28"/>
          <w:szCs w:val="28"/>
          <w:lang w:val="uk-UA"/>
        </w:rPr>
        <w:t>дощеприймачів</w:t>
      </w:r>
      <w:proofErr w:type="spellEnd"/>
      <w:r w:rsidR="004F4249">
        <w:rPr>
          <w:sz w:val="28"/>
          <w:szCs w:val="28"/>
          <w:lang w:val="uk-UA"/>
        </w:rPr>
        <w:t xml:space="preserve"> та 7 люків мережі дощової каналізації. По місту встановлено 12 нових та відремонтовано 36 лавок. Відловлено та стерилізовано </w:t>
      </w:r>
      <w:r w:rsidR="00BE1F36">
        <w:rPr>
          <w:sz w:val="28"/>
          <w:szCs w:val="28"/>
          <w:lang w:val="uk-UA"/>
        </w:rPr>
        <w:t>280</w:t>
      </w:r>
      <w:r w:rsidR="004F4249">
        <w:rPr>
          <w:sz w:val="28"/>
          <w:szCs w:val="28"/>
          <w:lang w:val="uk-UA"/>
        </w:rPr>
        <w:t xml:space="preserve"> бродячих собак та пров</w:t>
      </w:r>
      <w:r w:rsidR="00BE1F36">
        <w:rPr>
          <w:sz w:val="28"/>
          <w:szCs w:val="28"/>
          <w:lang w:val="uk-UA"/>
        </w:rPr>
        <w:t>одиться утримання у притулку 170</w:t>
      </w:r>
      <w:r w:rsidR="004F4249">
        <w:rPr>
          <w:sz w:val="28"/>
          <w:szCs w:val="28"/>
          <w:lang w:val="uk-UA"/>
        </w:rPr>
        <w:t xml:space="preserve"> тварин</w:t>
      </w:r>
      <w:r w:rsidR="00BE1F36">
        <w:rPr>
          <w:sz w:val="28"/>
          <w:szCs w:val="28"/>
          <w:lang w:val="uk-UA"/>
        </w:rPr>
        <w:t xml:space="preserve"> (собак)</w:t>
      </w:r>
      <w:r w:rsidR="004F4249">
        <w:rPr>
          <w:sz w:val="28"/>
          <w:szCs w:val="28"/>
          <w:lang w:val="uk-UA"/>
        </w:rPr>
        <w:t>. Проводиться технічне обслуговування 134 вулиць з існуючою мережею вуличного освітлення. В загальному обслуговується близько 107 км повітряних мереж вуличного освітлення. За звітний період встановлено 1</w:t>
      </w:r>
      <w:r w:rsidR="005276D5">
        <w:rPr>
          <w:sz w:val="28"/>
          <w:szCs w:val="28"/>
          <w:lang w:val="uk-UA"/>
        </w:rPr>
        <w:t>155</w:t>
      </w:r>
      <w:r w:rsidR="004F4249">
        <w:rPr>
          <w:sz w:val="28"/>
          <w:szCs w:val="28"/>
          <w:lang w:val="uk-UA"/>
        </w:rPr>
        <w:t xml:space="preserve"> </w:t>
      </w:r>
      <w:r w:rsidR="004F4249">
        <w:rPr>
          <w:sz w:val="28"/>
          <w:szCs w:val="28"/>
          <w:lang w:val="en-US"/>
        </w:rPr>
        <w:t>LED</w:t>
      </w:r>
      <w:r w:rsidR="004F4249" w:rsidRPr="001A77F4">
        <w:rPr>
          <w:sz w:val="28"/>
          <w:szCs w:val="28"/>
        </w:rPr>
        <w:t xml:space="preserve"> </w:t>
      </w:r>
      <w:r w:rsidR="004F4249">
        <w:rPr>
          <w:sz w:val="28"/>
          <w:szCs w:val="28"/>
          <w:lang w:val="uk-UA"/>
        </w:rPr>
        <w:t>світильників</w:t>
      </w:r>
      <w:r w:rsidR="004F4249" w:rsidRPr="001A77F4">
        <w:rPr>
          <w:sz w:val="28"/>
          <w:szCs w:val="28"/>
        </w:rPr>
        <w:t xml:space="preserve"> </w:t>
      </w:r>
      <w:r w:rsidR="004F4249">
        <w:rPr>
          <w:sz w:val="28"/>
          <w:szCs w:val="28"/>
          <w:lang w:val="uk-UA"/>
        </w:rPr>
        <w:t xml:space="preserve">та </w:t>
      </w:r>
      <w:r w:rsidR="005276D5">
        <w:rPr>
          <w:sz w:val="28"/>
          <w:szCs w:val="28"/>
          <w:lang w:val="uk-UA"/>
        </w:rPr>
        <w:t>407</w:t>
      </w:r>
      <w:r w:rsidR="004F4249">
        <w:rPr>
          <w:sz w:val="28"/>
          <w:szCs w:val="28"/>
          <w:lang w:val="uk-UA"/>
        </w:rPr>
        <w:t xml:space="preserve"> </w:t>
      </w:r>
      <w:r w:rsidR="004F4249">
        <w:rPr>
          <w:sz w:val="28"/>
          <w:szCs w:val="28"/>
          <w:lang w:val="en-US"/>
        </w:rPr>
        <w:t>LED</w:t>
      </w:r>
      <w:r w:rsidR="004F4249" w:rsidRPr="001A77F4">
        <w:rPr>
          <w:sz w:val="28"/>
          <w:szCs w:val="28"/>
        </w:rPr>
        <w:t xml:space="preserve"> </w:t>
      </w:r>
      <w:r w:rsidR="004F4249">
        <w:rPr>
          <w:sz w:val="28"/>
          <w:szCs w:val="28"/>
          <w:lang w:val="uk-UA"/>
        </w:rPr>
        <w:t>ламп в існуючі світильники</w:t>
      </w:r>
      <w:r w:rsidR="005276D5">
        <w:rPr>
          <w:sz w:val="28"/>
          <w:szCs w:val="28"/>
          <w:lang w:val="uk-UA"/>
        </w:rPr>
        <w:t>, встановлено 13 нових опор</w:t>
      </w:r>
      <w:r w:rsidR="004F4249">
        <w:rPr>
          <w:sz w:val="28"/>
          <w:szCs w:val="28"/>
          <w:lang w:val="uk-UA"/>
        </w:rPr>
        <w:t>.</w:t>
      </w:r>
      <w:r w:rsidR="005276D5">
        <w:rPr>
          <w:sz w:val="28"/>
          <w:szCs w:val="28"/>
          <w:lang w:val="uk-UA"/>
        </w:rPr>
        <w:t xml:space="preserve"> Проведено мереж 3590 м (СІП), 1143 (АВВГ).</w:t>
      </w:r>
      <w:r w:rsidR="004F4249">
        <w:rPr>
          <w:sz w:val="28"/>
          <w:szCs w:val="28"/>
          <w:lang w:val="uk-UA"/>
        </w:rPr>
        <w:t xml:space="preserve">  За кошти міського бюджету видалено </w:t>
      </w:r>
      <w:r w:rsidR="005276D5">
        <w:rPr>
          <w:sz w:val="28"/>
          <w:szCs w:val="28"/>
          <w:lang w:val="uk-UA"/>
        </w:rPr>
        <w:t>201</w:t>
      </w:r>
      <w:r w:rsidR="004F4249">
        <w:rPr>
          <w:sz w:val="28"/>
          <w:szCs w:val="28"/>
          <w:lang w:val="uk-UA"/>
        </w:rPr>
        <w:t xml:space="preserve"> аварійних та хворих дерев</w:t>
      </w:r>
      <w:r w:rsidR="005276D5">
        <w:rPr>
          <w:sz w:val="28"/>
          <w:szCs w:val="28"/>
          <w:lang w:val="uk-UA"/>
        </w:rPr>
        <w:t>.</w:t>
      </w:r>
      <w:r w:rsidR="004F4249">
        <w:rPr>
          <w:sz w:val="28"/>
          <w:szCs w:val="28"/>
          <w:lang w:val="uk-UA"/>
        </w:rPr>
        <w:t xml:space="preserve"> </w:t>
      </w:r>
      <w:r w:rsidR="005276D5">
        <w:rPr>
          <w:bCs/>
          <w:sz w:val="28"/>
          <w:szCs w:val="28"/>
          <w:lang w:val="uk-UA"/>
        </w:rPr>
        <w:t>Проведено формувальну обрізку</w:t>
      </w:r>
      <w:r w:rsidR="005276D5">
        <w:rPr>
          <w:sz w:val="28"/>
          <w:szCs w:val="28"/>
          <w:lang w:val="uk-UA"/>
        </w:rPr>
        <w:t xml:space="preserve"> 1736 декоративних дерев. Проведено </w:t>
      </w:r>
      <w:r w:rsidR="000015DD">
        <w:rPr>
          <w:sz w:val="28"/>
          <w:szCs w:val="28"/>
          <w:lang w:val="uk-UA"/>
        </w:rPr>
        <w:t>стрижку 3818 м/п живоплоту.</w:t>
      </w:r>
      <w:r w:rsidR="005276D5">
        <w:rPr>
          <w:sz w:val="28"/>
          <w:szCs w:val="28"/>
          <w:lang w:val="uk-UA"/>
        </w:rPr>
        <w:t xml:space="preserve"> </w:t>
      </w:r>
      <w:r w:rsidR="004F4249">
        <w:rPr>
          <w:sz w:val="28"/>
          <w:szCs w:val="28"/>
          <w:lang w:val="uk-UA"/>
        </w:rPr>
        <w:t xml:space="preserve">Проводилось підстригання </w:t>
      </w:r>
      <w:r w:rsidR="000015DD">
        <w:rPr>
          <w:sz w:val="28"/>
          <w:szCs w:val="28"/>
          <w:lang w:val="uk-UA"/>
        </w:rPr>
        <w:t>1,399</w:t>
      </w:r>
      <w:r w:rsidR="004F4249" w:rsidRPr="008866D8">
        <w:rPr>
          <w:bCs/>
          <w:sz w:val="28"/>
          <w:szCs w:val="28"/>
          <w:lang w:val="uk-UA"/>
        </w:rPr>
        <w:t xml:space="preserve"> тис. м</w:t>
      </w:r>
      <w:r w:rsidR="004F4249" w:rsidRPr="008866D8">
        <w:rPr>
          <w:bCs/>
          <w:sz w:val="28"/>
          <w:szCs w:val="28"/>
          <w:vertAlign w:val="superscript"/>
          <w:lang w:val="uk-UA"/>
        </w:rPr>
        <w:t>2</w:t>
      </w:r>
      <w:r w:rsidR="004F4249" w:rsidRPr="008866D8">
        <w:rPr>
          <w:bCs/>
          <w:sz w:val="28"/>
          <w:szCs w:val="28"/>
          <w:lang w:val="uk-UA"/>
        </w:rPr>
        <w:t xml:space="preserve"> газонів</w:t>
      </w:r>
      <w:r w:rsidR="004F4249">
        <w:rPr>
          <w:bCs/>
          <w:sz w:val="28"/>
          <w:szCs w:val="28"/>
          <w:lang w:val="uk-UA"/>
        </w:rPr>
        <w:t xml:space="preserve">. Висаджено </w:t>
      </w:r>
      <w:r w:rsidR="000015DD">
        <w:rPr>
          <w:bCs/>
          <w:sz w:val="28"/>
          <w:szCs w:val="28"/>
          <w:lang w:val="uk-UA"/>
        </w:rPr>
        <w:t>12400 саджанців квітів</w:t>
      </w:r>
      <w:r w:rsidR="004F4249">
        <w:rPr>
          <w:sz w:val="28"/>
          <w:szCs w:val="28"/>
          <w:lang w:val="uk-UA"/>
        </w:rPr>
        <w:t>.</w:t>
      </w:r>
      <w:r w:rsidR="000015DD">
        <w:rPr>
          <w:sz w:val="28"/>
          <w:szCs w:val="28"/>
          <w:lang w:val="uk-UA"/>
        </w:rPr>
        <w:t xml:space="preserve"> </w:t>
      </w:r>
      <w:proofErr w:type="spellStart"/>
      <w:r w:rsidR="000015DD">
        <w:rPr>
          <w:sz w:val="28"/>
          <w:szCs w:val="28"/>
          <w:lang w:val="uk-UA"/>
        </w:rPr>
        <w:t>Посаджено</w:t>
      </w:r>
      <w:proofErr w:type="spellEnd"/>
      <w:r w:rsidR="000015DD">
        <w:rPr>
          <w:sz w:val="28"/>
          <w:szCs w:val="28"/>
          <w:lang w:val="uk-UA"/>
        </w:rPr>
        <w:t xml:space="preserve"> 52 саджанці декоративних дерев.</w:t>
      </w:r>
      <w:r w:rsidR="004F4249">
        <w:rPr>
          <w:sz w:val="28"/>
          <w:szCs w:val="28"/>
          <w:lang w:val="uk-UA"/>
        </w:rPr>
        <w:t xml:space="preserve"> </w:t>
      </w:r>
      <w:r w:rsidR="000B56D1">
        <w:rPr>
          <w:sz w:val="28"/>
          <w:szCs w:val="28"/>
          <w:lang w:val="uk-UA"/>
        </w:rPr>
        <w:t>Встановлено 13 дитячих та 3 спортивних майданчики. Здано акти виконаних робіт на монтаж 9 автобусних зупинок.</w:t>
      </w:r>
    </w:p>
    <w:p w:rsidR="00AB35DF" w:rsidRDefault="004F4249" w:rsidP="007A5AAB">
      <w:pPr>
        <w:ind w:firstLine="708"/>
        <w:jc w:val="both"/>
        <w:rPr>
          <w:sz w:val="28"/>
          <w:szCs w:val="28"/>
          <w:lang w:val="uk-UA"/>
        </w:rPr>
      </w:pPr>
      <w:r w:rsidRPr="004F4249">
        <w:rPr>
          <w:b/>
          <w:bCs/>
          <w:sz w:val="28"/>
          <w:szCs w:val="28"/>
          <w:lang w:val="uk-UA"/>
        </w:rPr>
        <w:lastRenderedPageBreak/>
        <w:t>Фонд охорони навколишнього природного середовища.</w:t>
      </w:r>
      <w:r>
        <w:rPr>
          <w:bCs/>
          <w:sz w:val="28"/>
          <w:szCs w:val="28"/>
          <w:lang w:val="uk-UA"/>
        </w:rPr>
        <w:t xml:space="preserve"> </w:t>
      </w:r>
      <w:r w:rsidR="006C1631">
        <w:rPr>
          <w:bCs/>
          <w:sz w:val="28"/>
          <w:szCs w:val="28"/>
          <w:lang w:val="uk-UA"/>
        </w:rPr>
        <w:t>В 2018 році з</w:t>
      </w:r>
      <w:r w:rsidR="007A5AAB">
        <w:rPr>
          <w:bCs/>
          <w:sz w:val="28"/>
          <w:szCs w:val="28"/>
          <w:lang w:val="uk-UA"/>
        </w:rPr>
        <w:t xml:space="preserve"> обласного фонду охорони навколишнього природного середовища</w:t>
      </w:r>
      <w:r w:rsidR="006C1631">
        <w:rPr>
          <w:bCs/>
          <w:sz w:val="28"/>
          <w:szCs w:val="28"/>
          <w:lang w:val="uk-UA"/>
        </w:rPr>
        <w:t xml:space="preserve"> на будівництво каналізаційної мережі</w:t>
      </w:r>
      <w:r w:rsidR="007A5AAB">
        <w:rPr>
          <w:bCs/>
          <w:sz w:val="28"/>
          <w:szCs w:val="28"/>
          <w:lang w:val="uk-UA"/>
        </w:rPr>
        <w:t xml:space="preserve"> виділено </w:t>
      </w:r>
      <w:r w:rsidR="006C1631">
        <w:rPr>
          <w:bCs/>
          <w:sz w:val="28"/>
          <w:szCs w:val="28"/>
          <w:lang w:val="uk-UA"/>
        </w:rPr>
        <w:t>5011,102</w:t>
      </w:r>
      <w:r w:rsidR="007A5AAB">
        <w:rPr>
          <w:bCs/>
          <w:sz w:val="28"/>
          <w:szCs w:val="28"/>
          <w:lang w:val="uk-UA"/>
        </w:rPr>
        <w:t xml:space="preserve"> </w:t>
      </w:r>
      <w:proofErr w:type="spellStart"/>
      <w:r w:rsidR="007A5AAB">
        <w:rPr>
          <w:bCs/>
          <w:sz w:val="28"/>
          <w:szCs w:val="28"/>
          <w:lang w:val="uk-UA"/>
        </w:rPr>
        <w:t>тис.грн</w:t>
      </w:r>
      <w:proofErr w:type="spellEnd"/>
      <w:r w:rsidR="007A5AAB">
        <w:rPr>
          <w:bCs/>
          <w:sz w:val="28"/>
          <w:szCs w:val="28"/>
          <w:lang w:val="uk-UA"/>
        </w:rPr>
        <w:t xml:space="preserve">., </w:t>
      </w:r>
      <w:r w:rsidR="000015DD">
        <w:rPr>
          <w:bCs/>
          <w:sz w:val="28"/>
          <w:szCs w:val="28"/>
          <w:lang w:val="uk-UA"/>
        </w:rPr>
        <w:t xml:space="preserve">За рахунок цих коштів </w:t>
      </w:r>
      <w:r w:rsidR="007A5AAB">
        <w:rPr>
          <w:bCs/>
          <w:sz w:val="28"/>
          <w:szCs w:val="28"/>
          <w:lang w:val="uk-UA"/>
        </w:rPr>
        <w:t>провод</w:t>
      </w:r>
      <w:r w:rsidR="002E054E">
        <w:rPr>
          <w:bCs/>
          <w:sz w:val="28"/>
          <w:szCs w:val="28"/>
          <w:lang w:val="uk-UA"/>
        </w:rPr>
        <w:t>ились</w:t>
      </w:r>
      <w:r w:rsidR="007A5AAB">
        <w:rPr>
          <w:bCs/>
          <w:sz w:val="28"/>
          <w:szCs w:val="28"/>
          <w:lang w:val="uk-UA"/>
        </w:rPr>
        <w:t xml:space="preserve"> роботи по будівництву каналізаційних мереж по місту, а  саме по вул. </w:t>
      </w:r>
      <w:proofErr w:type="spellStart"/>
      <w:r w:rsidR="007A5AAB">
        <w:rPr>
          <w:bCs/>
          <w:sz w:val="28"/>
          <w:szCs w:val="28"/>
          <w:lang w:val="uk-UA"/>
        </w:rPr>
        <w:t>Кам’янецькій</w:t>
      </w:r>
      <w:proofErr w:type="spellEnd"/>
      <w:r w:rsidR="007A5AAB">
        <w:rPr>
          <w:bCs/>
          <w:sz w:val="28"/>
          <w:szCs w:val="28"/>
          <w:lang w:val="uk-UA"/>
        </w:rPr>
        <w:t xml:space="preserve">, </w:t>
      </w:r>
      <w:proofErr w:type="spellStart"/>
      <w:r w:rsidR="007A5AAB">
        <w:rPr>
          <w:bCs/>
          <w:sz w:val="28"/>
          <w:szCs w:val="28"/>
          <w:lang w:val="uk-UA"/>
        </w:rPr>
        <w:t>Аеропортній</w:t>
      </w:r>
      <w:proofErr w:type="spellEnd"/>
      <w:r w:rsidR="00AB35DF">
        <w:rPr>
          <w:bCs/>
          <w:sz w:val="28"/>
          <w:szCs w:val="28"/>
          <w:lang w:val="uk-UA"/>
        </w:rPr>
        <w:t>,</w:t>
      </w:r>
      <w:r w:rsidR="007A5AAB">
        <w:rPr>
          <w:bCs/>
          <w:sz w:val="28"/>
          <w:szCs w:val="28"/>
          <w:lang w:val="uk-UA"/>
        </w:rPr>
        <w:t xml:space="preserve"> по вул. Ткачука та </w:t>
      </w:r>
      <w:proofErr w:type="spellStart"/>
      <w:r w:rsidR="007A5AAB">
        <w:rPr>
          <w:bCs/>
          <w:sz w:val="28"/>
          <w:szCs w:val="28"/>
          <w:lang w:val="uk-UA"/>
        </w:rPr>
        <w:t>Сарма</w:t>
      </w:r>
      <w:proofErr w:type="spellEnd"/>
      <w:r w:rsidR="007A5AAB">
        <w:rPr>
          <w:bCs/>
          <w:sz w:val="28"/>
          <w:szCs w:val="28"/>
          <w:lang w:val="uk-UA"/>
        </w:rPr>
        <w:t>-Соколовського</w:t>
      </w:r>
      <w:r w:rsidR="00AB35DF">
        <w:rPr>
          <w:bCs/>
          <w:sz w:val="28"/>
          <w:szCs w:val="28"/>
          <w:lang w:val="uk-UA"/>
        </w:rPr>
        <w:t>,</w:t>
      </w:r>
      <w:r w:rsidR="007A5AAB">
        <w:rPr>
          <w:bCs/>
          <w:sz w:val="28"/>
          <w:szCs w:val="28"/>
          <w:lang w:val="uk-UA"/>
        </w:rPr>
        <w:t xml:space="preserve"> по вул. </w:t>
      </w:r>
      <w:proofErr w:type="spellStart"/>
      <w:r w:rsidR="007A5AAB">
        <w:rPr>
          <w:bCs/>
          <w:sz w:val="28"/>
          <w:szCs w:val="28"/>
          <w:lang w:val="uk-UA"/>
        </w:rPr>
        <w:t>Куриласа</w:t>
      </w:r>
      <w:proofErr w:type="spellEnd"/>
      <w:r w:rsidR="007A5AAB">
        <w:rPr>
          <w:bCs/>
          <w:sz w:val="28"/>
          <w:szCs w:val="28"/>
          <w:lang w:val="uk-UA"/>
        </w:rPr>
        <w:t xml:space="preserve"> та </w:t>
      </w:r>
      <w:proofErr w:type="spellStart"/>
      <w:r w:rsidR="007A5AAB">
        <w:rPr>
          <w:bCs/>
          <w:sz w:val="28"/>
          <w:szCs w:val="28"/>
          <w:lang w:val="uk-UA"/>
        </w:rPr>
        <w:t>Сел</w:t>
      </w:r>
      <w:r w:rsidR="00AB35DF">
        <w:rPr>
          <w:bCs/>
          <w:sz w:val="28"/>
          <w:szCs w:val="28"/>
          <w:lang w:val="uk-UA"/>
        </w:rPr>
        <w:t>ьської</w:t>
      </w:r>
      <w:proofErr w:type="spellEnd"/>
      <w:r w:rsidR="00AB35DF">
        <w:rPr>
          <w:bCs/>
          <w:sz w:val="28"/>
          <w:szCs w:val="28"/>
          <w:lang w:val="uk-UA"/>
        </w:rPr>
        <w:t>,</w:t>
      </w:r>
      <w:r w:rsidR="007A5AAB">
        <w:rPr>
          <w:bCs/>
          <w:sz w:val="28"/>
          <w:szCs w:val="28"/>
          <w:lang w:val="uk-UA"/>
        </w:rPr>
        <w:t xml:space="preserve"> </w:t>
      </w:r>
      <w:r w:rsidR="00AB35DF">
        <w:rPr>
          <w:bCs/>
          <w:sz w:val="28"/>
          <w:szCs w:val="28"/>
          <w:lang w:val="uk-UA"/>
        </w:rPr>
        <w:t xml:space="preserve">по вул. </w:t>
      </w:r>
      <w:proofErr w:type="spellStart"/>
      <w:r w:rsidR="00AB35DF">
        <w:rPr>
          <w:bCs/>
          <w:sz w:val="28"/>
          <w:szCs w:val="28"/>
          <w:lang w:val="uk-UA"/>
        </w:rPr>
        <w:t>Шарлая</w:t>
      </w:r>
      <w:proofErr w:type="spellEnd"/>
      <w:r w:rsidR="00AB35DF">
        <w:rPr>
          <w:bCs/>
          <w:sz w:val="28"/>
          <w:szCs w:val="28"/>
          <w:lang w:val="uk-UA"/>
        </w:rPr>
        <w:t>,</w:t>
      </w:r>
      <w:r w:rsidR="007A5AAB">
        <w:rPr>
          <w:bCs/>
          <w:sz w:val="28"/>
          <w:szCs w:val="28"/>
          <w:lang w:val="uk-UA"/>
        </w:rPr>
        <w:t xml:space="preserve"> </w:t>
      </w:r>
      <w:r w:rsidR="00AB35DF">
        <w:rPr>
          <w:sz w:val="28"/>
          <w:szCs w:val="28"/>
          <w:lang w:val="uk-UA"/>
        </w:rPr>
        <w:t>по вул. Вітовського,</w:t>
      </w:r>
      <w:r w:rsidR="007A5AAB">
        <w:rPr>
          <w:bCs/>
          <w:sz w:val="28"/>
          <w:szCs w:val="28"/>
          <w:lang w:val="uk-UA"/>
        </w:rPr>
        <w:t xml:space="preserve"> по реконструкції каналізаційної мережі по вул. Костомарова,1</w:t>
      </w:r>
      <w:r w:rsidR="00AB35DF">
        <w:rPr>
          <w:sz w:val="28"/>
          <w:szCs w:val="28"/>
          <w:lang w:val="uk-UA"/>
        </w:rPr>
        <w:t>, Шухевича, 47.</w:t>
      </w:r>
      <w:r w:rsidR="007A5AAB">
        <w:rPr>
          <w:sz w:val="28"/>
          <w:szCs w:val="28"/>
          <w:lang w:val="uk-UA"/>
        </w:rPr>
        <w:t xml:space="preserve"> </w:t>
      </w:r>
    </w:p>
    <w:p w:rsidR="00AB35DF" w:rsidRDefault="00AB35DF" w:rsidP="007A5A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відміну тендерної процедури не розпочаті роботи по </w:t>
      </w:r>
      <w:r w:rsidR="007A5AAB">
        <w:rPr>
          <w:sz w:val="28"/>
          <w:szCs w:val="28"/>
          <w:lang w:val="uk-UA"/>
        </w:rPr>
        <w:t>будівництв</w:t>
      </w:r>
      <w:r>
        <w:rPr>
          <w:sz w:val="28"/>
          <w:szCs w:val="28"/>
          <w:lang w:val="uk-UA"/>
        </w:rPr>
        <w:t>у</w:t>
      </w:r>
      <w:r w:rsidR="007A5AAB">
        <w:rPr>
          <w:sz w:val="28"/>
          <w:szCs w:val="28"/>
          <w:lang w:val="uk-UA"/>
        </w:rPr>
        <w:t xml:space="preserve"> каналізаційн</w:t>
      </w:r>
      <w:r>
        <w:rPr>
          <w:sz w:val="28"/>
          <w:szCs w:val="28"/>
          <w:lang w:val="uk-UA"/>
        </w:rPr>
        <w:t>ої</w:t>
      </w:r>
      <w:r w:rsidR="007A5AAB">
        <w:rPr>
          <w:sz w:val="28"/>
          <w:szCs w:val="28"/>
          <w:lang w:val="uk-UA"/>
        </w:rPr>
        <w:t xml:space="preserve"> мереж</w:t>
      </w:r>
      <w:r>
        <w:rPr>
          <w:sz w:val="28"/>
          <w:szCs w:val="28"/>
          <w:lang w:val="uk-UA"/>
        </w:rPr>
        <w:t>і по</w:t>
      </w:r>
      <w:r w:rsidR="007A5AAB">
        <w:rPr>
          <w:sz w:val="28"/>
          <w:szCs w:val="28"/>
          <w:lang w:val="uk-UA"/>
        </w:rPr>
        <w:t xml:space="preserve"> вулицях Будівельній, Лісовій, Квітковій. </w:t>
      </w:r>
    </w:p>
    <w:p w:rsidR="004B05A0" w:rsidRPr="004B05A0" w:rsidRDefault="004B05A0" w:rsidP="007A5A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за рахунок коштів області проведені роботи з будівництва та облаштування притулку для безпритульних тварин, на що використано 1658,864 тис. грн. </w:t>
      </w:r>
      <w:r w:rsidRPr="004B05A0">
        <w:rPr>
          <w:sz w:val="28"/>
          <w:szCs w:val="28"/>
          <w:lang w:val="uk-UA"/>
        </w:rPr>
        <w:t>проведено розчищення території від чагарників, дерев і іншої рослинності, вирівнювання та профілювання площі земельної ділянки, встановлено постійну огорожу навколо території, влаштовано фундаментну плиту під вольєри для собак розміром 35,8*5,4 м.</w:t>
      </w:r>
    </w:p>
    <w:p w:rsidR="007A5AAB" w:rsidRPr="00EE29B8" w:rsidRDefault="004B05A0" w:rsidP="007A5AAB">
      <w:pPr>
        <w:ind w:firstLine="708"/>
        <w:jc w:val="both"/>
        <w:rPr>
          <w:sz w:val="28"/>
          <w:szCs w:val="28"/>
          <w:lang w:val="uk-UA"/>
        </w:rPr>
      </w:pPr>
      <w:r w:rsidRPr="004B05A0">
        <w:rPr>
          <w:b/>
          <w:sz w:val="28"/>
          <w:szCs w:val="28"/>
          <w:lang w:val="uk-UA"/>
        </w:rPr>
        <w:t>Статутні капітали.</w:t>
      </w:r>
      <w:r>
        <w:rPr>
          <w:sz w:val="28"/>
          <w:szCs w:val="28"/>
          <w:lang w:val="uk-UA"/>
        </w:rPr>
        <w:t xml:space="preserve"> </w:t>
      </w:r>
      <w:r w:rsidR="007A5AAB">
        <w:rPr>
          <w:sz w:val="28"/>
          <w:szCs w:val="28"/>
          <w:lang w:val="uk-UA"/>
        </w:rPr>
        <w:t xml:space="preserve">Впродовж року з міського бюджету на поповнення статутного капіталу комунальних підприємств виділено 4600,0 </w:t>
      </w:r>
      <w:proofErr w:type="spellStart"/>
      <w:r w:rsidR="007A5AAB">
        <w:rPr>
          <w:sz w:val="28"/>
          <w:szCs w:val="28"/>
          <w:lang w:val="uk-UA"/>
        </w:rPr>
        <w:t>тис.грн</w:t>
      </w:r>
      <w:proofErr w:type="spellEnd"/>
      <w:r w:rsidR="007A5AAB">
        <w:rPr>
          <w:sz w:val="28"/>
          <w:szCs w:val="28"/>
          <w:lang w:val="uk-UA"/>
        </w:rPr>
        <w:t>., в тому числі КП «</w:t>
      </w:r>
      <w:proofErr w:type="spellStart"/>
      <w:r w:rsidR="007A5AAB">
        <w:rPr>
          <w:sz w:val="28"/>
          <w:szCs w:val="28"/>
          <w:lang w:val="uk-UA"/>
        </w:rPr>
        <w:t>Коломияводоканал</w:t>
      </w:r>
      <w:proofErr w:type="spellEnd"/>
      <w:r w:rsidR="007A5AAB">
        <w:rPr>
          <w:sz w:val="28"/>
          <w:szCs w:val="28"/>
          <w:lang w:val="uk-UA"/>
        </w:rPr>
        <w:t>» - 1</w:t>
      </w:r>
      <w:r>
        <w:rPr>
          <w:sz w:val="28"/>
          <w:szCs w:val="28"/>
          <w:lang w:val="uk-UA"/>
        </w:rPr>
        <w:t>649,957</w:t>
      </w:r>
      <w:r w:rsidR="007A5AAB">
        <w:rPr>
          <w:sz w:val="28"/>
          <w:szCs w:val="28"/>
          <w:lang w:val="uk-UA"/>
        </w:rPr>
        <w:t xml:space="preserve"> </w:t>
      </w:r>
      <w:proofErr w:type="spellStart"/>
      <w:r w:rsidR="007A5AAB">
        <w:rPr>
          <w:sz w:val="28"/>
          <w:szCs w:val="28"/>
          <w:lang w:val="uk-UA"/>
        </w:rPr>
        <w:t>тис.грн</w:t>
      </w:r>
      <w:proofErr w:type="spellEnd"/>
      <w:r w:rsidR="007A5AAB">
        <w:rPr>
          <w:sz w:val="28"/>
          <w:szCs w:val="28"/>
          <w:lang w:val="uk-UA"/>
        </w:rPr>
        <w:t>., КП «Полігон Екологія» - 2</w:t>
      </w:r>
      <w:r>
        <w:rPr>
          <w:sz w:val="28"/>
          <w:szCs w:val="28"/>
          <w:lang w:val="uk-UA"/>
        </w:rPr>
        <w:t>937,5</w:t>
      </w:r>
      <w:r w:rsidR="007A5AAB">
        <w:rPr>
          <w:sz w:val="28"/>
          <w:szCs w:val="28"/>
          <w:lang w:val="uk-UA"/>
        </w:rPr>
        <w:t xml:space="preserve"> </w:t>
      </w:r>
      <w:proofErr w:type="spellStart"/>
      <w:r w:rsidR="007A5AAB">
        <w:rPr>
          <w:sz w:val="28"/>
          <w:szCs w:val="28"/>
          <w:lang w:val="uk-UA"/>
        </w:rPr>
        <w:t>тис.грн</w:t>
      </w:r>
      <w:proofErr w:type="spellEnd"/>
      <w:r w:rsidR="007A5AAB">
        <w:rPr>
          <w:sz w:val="28"/>
          <w:szCs w:val="28"/>
          <w:lang w:val="uk-UA"/>
        </w:rPr>
        <w:t>., КП «Коломийс</w:t>
      </w:r>
      <w:r>
        <w:rPr>
          <w:sz w:val="28"/>
          <w:szCs w:val="28"/>
          <w:lang w:val="uk-UA"/>
        </w:rPr>
        <w:t>ька міська ритуальна служба» - 3</w:t>
      </w:r>
      <w:r w:rsidR="007A5AAB">
        <w:rPr>
          <w:sz w:val="28"/>
          <w:szCs w:val="28"/>
          <w:lang w:val="uk-UA"/>
        </w:rPr>
        <w:t xml:space="preserve">00,0 </w:t>
      </w:r>
      <w:proofErr w:type="spellStart"/>
      <w:r w:rsidR="007A5AAB">
        <w:rPr>
          <w:sz w:val="28"/>
          <w:szCs w:val="28"/>
          <w:lang w:val="uk-UA"/>
        </w:rPr>
        <w:t>тис.грн</w:t>
      </w:r>
      <w:proofErr w:type="spellEnd"/>
      <w:r w:rsidR="007A5AAB">
        <w:rPr>
          <w:sz w:val="28"/>
          <w:szCs w:val="28"/>
          <w:lang w:val="uk-UA"/>
        </w:rPr>
        <w:t>., КП «</w:t>
      </w:r>
      <w:proofErr w:type="spellStart"/>
      <w:r w:rsidR="007A5AAB">
        <w:rPr>
          <w:sz w:val="28"/>
          <w:szCs w:val="28"/>
          <w:lang w:val="uk-UA"/>
        </w:rPr>
        <w:t>Коломияпаркосервіс</w:t>
      </w:r>
      <w:proofErr w:type="spellEnd"/>
      <w:r w:rsidR="007A5AAB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64</w:t>
      </w:r>
      <w:r w:rsidR="007A5A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987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КП «Коломийський продовольчий ринок» - 336,075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КП «</w:t>
      </w:r>
      <w:proofErr w:type="spellStart"/>
      <w:r>
        <w:rPr>
          <w:sz w:val="28"/>
          <w:szCs w:val="28"/>
          <w:lang w:val="uk-UA"/>
        </w:rPr>
        <w:t>Коломиятеплосервіс</w:t>
      </w:r>
      <w:proofErr w:type="spellEnd"/>
      <w:r>
        <w:rPr>
          <w:sz w:val="28"/>
          <w:szCs w:val="28"/>
          <w:lang w:val="uk-UA"/>
        </w:rPr>
        <w:t xml:space="preserve">» - 200,0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КП «</w:t>
      </w:r>
      <w:proofErr w:type="spellStart"/>
      <w:r>
        <w:rPr>
          <w:sz w:val="28"/>
          <w:szCs w:val="28"/>
          <w:lang w:val="uk-UA"/>
        </w:rPr>
        <w:t>Житлоінфоцентр</w:t>
      </w:r>
      <w:proofErr w:type="spellEnd"/>
      <w:r>
        <w:rPr>
          <w:sz w:val="28"/>
          <w:szCs w:val="28"/>
          <w:lang w:val="uk-UA"/>
        </w:rPr>
        <w:t xml:space="preserve">» - 199,0 </w:t>
      </w:r>
      <w:proofErr w:type="spellStart"/>
      <w:r>
        <w:rPr>
          <w:sz w:val="28"/>
          <w:szCs w:val="28"/>
          <w:lang w:val="uk-UA"/>
        </w:rPr>
        <w:t>тим.грн</w:t>
      </w:r>
      <w:proofErr w:type="spellEnd"/>
      <w:r>
        <w:rPr>
          <w:sz w:val="28"/>
          <w:szCs w:val="28"/>
          <w:lang w:val="uk-UA"/>
        </w:rPr>
        <w:t xml:space="preserve">. </w:t>
      </w:r>
      <w:r w:rsidR="007A5AAB">
        <w:rPr>
          <w:sz w:val="28"/>
          <w:szCs w:val="28"/>
          <w:lang w:val="uk-UA"/>
        </w:rPr>
        <w:t xml:space="preserve">За дані кошти комунальними </w:t>
      </w:r>
      <w:r w:rsidR="007A5AAB" w:rsidRPr="00EE29B8">
        <w:rPr>
          <w:sz w:val="28"/>
          <w:szCs w:val="28"/>
          <w:lang w:val="uk-UA"/>
        </w:rPr>
        <w:t>підприємствами оновлено основні засоби та виконані роботи капітального характеру, що покращить стану комунального господарства міста.</w:t>
      </w:r>
    </w:p>
    <w:p w:rsidR="007A5AAB" w:rsidRDefault="007A5AAB" w:rsidP="007A5AAB">
      <w:pPr>
        <w:rPr>
          <w:lang w:val="uk-UA"/>
        </w:rPr>
      </w:pPr>
    </w:p>
    <w:p w:rsidR="007A5AAB" w:rsidRDefault="007A5AAB" w:rsidP="007A5AAB">
      <w:pPr>
        <w:rPr>
          <w:lang w:val="uk-UA"/>
        </w:rPr>
      </w:pPr>
    </w:p>
    <w:p w:rsidR="007A5AAB" w:rsidRDefault="007A5AAB" w:rsidP="007A5AAB">
      <w:pPr>
        <w:rPr>
          <w:lang w:val="uk-UA"/>
        </w:rPr>
      </w:pPr>
    </w:p>
    <w:p w:rsidR="007A5AAB" w:rsidRDefault="007A5AAB" w:rsidP="007A5AAB">
      <w:pPr>
        <w:rPr>
          <w:lang w:val="uk-UA"/>
        </w:rPr>
      </w:pPr>
    </w:p>
    <w:p w:rsidR="007A5AAB" w:rsidRDefault="007A5AAB" w:rsidP="007A5AAB">
      <w:pPr>
        <w:rPr>
          <w:lang w:val="uk-UA"/>
        </w:rPr>
      </w:pPr>
    </w:p>
    <w:p w:rsidR="007A5AAB" w:rsidRDefault="007A5AAB" w:rsidP="007A5A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:rsidR="007A5AAB" w:rsidRDefault="007A5AAB" w:rsidP="007A5A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господарства</w:t>
      </w:r>
      <w:r w:rsidRPr="00AA16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Pr="00AA1674">
        <w:rPr>
          <w:b/>
          <w:sz w:val="28"/>
          <w:szCs w:val="28"/>
          <w:lang w:val="uk-UA"/>
        </w:rPr>
        <w:t>В. Наливайко</w:t>
      </w:r>
    </w:p>
    <w:p w:rsidR="007A5AAB" w:rsidRDefault="007A5AAB" w:rsidP="007A5AAB">
      <w:pPr>
        <w:rPr>
          <w:b/>
          <w:sz w:val="28"/>
          <w:szCs w:val="28"/>
          <w:lang w:val="uk-UA"/>
        </w:rPr>
      </w:pPr>
    </w:p>
    <w:p w:rsidR="007A5AAB" w:rsidRDefault="007A5AAB" w:rsidP="007A5AAB">
      <w:pPr>
        <w:rPr>
          <w:sz w:val="28"/>
          <w:szCs w:val="28"/>
          <w:lang w:val="uk-UA"/>
        </w:rPr>
      </w:pPr>
    </w:p>
    <w:p w:rsidR="007A5AAB" w:rsidRDefault="007A5AAB" w:rsidP="007A5AAB">
      <w:pPr>
        <w:rPr>
          <w:sz w:val="28"/>
          <w:szCs w:val="28"/>
          <w:lang w:val="uk-UA"/>
        </w:rPr>
      </w:pPr>
    </w:p>
    <w:p w:rsidR="007A5AAB" w:rsidRDefault="007A5AAB" w:rsidP="007A5AAB">
      <w:pPr>
        <w:rPr>
          <w:sz w:val="28"/>
          <w:szCs w:val="28"/>
          <w:lang w:val="uk-UA"/>
        </w:rPr>
      </w:pPr>
    </w:p>
    <w:p w:rsidR="007A5AAB" w:rsidRDefault="007A5AAB" w:rsidP="007A5AAB">
      <w:pPr>
        <w:rPr>
          <w:sz w:val="28"/>
          <w:szCs w:val="28"/>
          <w:lang w:val="uk-UA"/>
        </w:rPr>
      </w:pPr>
    </w:p>
    <w:p w:rsidR="007A5AAB" w:rsidRDefault="007A5AAB" w:rsidP="007A5AAB">
      <w:pPr>
        <w:rPr>
          <w:sz w:val="28"/>
          <w:szCs w:val="28"/>
          <w:lang w:val="uk-UA"/>
        </w:rPr>
      </w:pPr>
    </w:p>
    <w:p w:rsidR="007A5AAB" w:rsidRDefault="007A5AAB" w:rsidP="007A5AAB">
      <w:pPr>
        <w:rPr>
          <w:sz w:val="28"/>
          <w:szCs w:val="28"/>
          <w:lang w:val="uk-UA"/>
        </w:rPr>
      </w:pPr>
    </w:p>
    <w:p w:rsidR="007A5AAB" w:rsidRDefault="007A5AAB" w:rsidP="007A5AAB">
      <w:pPr>
        <w:rPr>
          <w:sz w:val="28"/>
          <w:szCs w:val="28"/>
          <w:lang w:val="uk-UA"/>
        </w:rPr>
      </w:pPr>
    </w:p>
    <w:p w:rsidR="009011A9" w:rsidRDefault="007A5AAB">
      <w:proofErr w:type="spellStart"/>
      <w:r>
        <w:rPr>
          <w:sz w:val="28"/>
          <w:szCs w:val="28"/>
          <w:lang w:val="uk-UA"/>
        </w:rPr>
        <w:t>Волошенюк</w:t>
      </w:r>
      <w:proofErr w:type="spellEnd"/>
      <w:r>
        <w:rPr>
          <w:sz w:val="28"/>
          <w:szCs w:val="28"/>
          <w:lang w:val="uk-UA"/>
        </w:rPr>
        <w:t xml:space="preserve"> 47325</w:t>
      </w:r>
      <w:bookmarkEnd w:id="0"/>
    </w:p>
    <w:sectPr w:rsidR="009011A9" w:rsidSect="00EE29B8">
      <w:pgSz w:w="11906" w:h="16838"/>
      <w:pgMar w:top="1134" w:right="567" w:bottom="95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89"/>
    <w:rsid w:val="000015DD"/>
    <w:rsid w:val="000B56D1"/>
    <w:rsid w:val="000C4D0E"/>
    <w:rsid w:val="00153480"/>
    <w:rsid w:val="001C19A7"/>
    <w:rsid w:val="00261C35"/>
    <w:rsid w:val="002E054E"/>
    <w:rsid w:val="004B05A0"/>
    <w:rsid w:val="004F4249"/>
    <w:rsid w:val="005276D5"/>
    <w:rsid w:val="00595B5C"/>
    <w:rsid w:val="005A5A89"/>
    <w:rsid w:val="006700B8"/>
    <w:rsid w:val="006C1631"/>
    <w:rsid w:val="006D7E6F"/>
    <w:rsid w:val="006F61DC"/>
    <w:rsid w:val="0072629A"/>
    <w:rsid w:val="00793FA8"/>
    <w:rsid w:val="007A5AAB"/>
    <w:rsid w:val="00813762"/>
    <w:rsid w:val="009011A9"/>
    <w:rsid w:val="009F067A"/>
    <w:rsid w:val="00A759D9"/>
    <w:rsid w:val="00AA3E65"/>
    <w:rsid w:val="00AB35DF"/>
    <w:rsid w:val="00BE1F36"/>
    <w:rsid w:val="00C50751"/>
    <w:rsid w:val="00CC2E11"/>
    <w:rsid w:val="00D87006"/>
    <w:rsid w:val="00D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484D-3E3D-4E7B-8941-1B88C47D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AB"/>
    <w:pPr>
      <w:jc w:val="lef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D1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4772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2018-12-26T15:49:00Z</cp:lastPrinted>
  <dcterms:created xsi:type="dcterms:W3CDTF">2018-12-26T06:57:00Z</dcterms:created>
  <dcterms:modified xsi:type="dcterms:W3CDTF">2019-01-10T07:31:00Z</dcterms:modified>
</cp:coreProperties>
</file>