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0F" w:rsidRPr="008A06BC" w:rsidRDefault="00337AA3" w:rsidP="00337AA3">
      <w:pPr>
        <w:spacing w:after="0" w:line="240" w:lineRule="auto"/>
        <w:rPr>
          <w:rFonts w:ascii="Times New Roman" w:hAnsi="Times New Roman" w:cs="Times New Roman"/>
          <w:bCs/>
          <w:color w:val="000000"/>
          <w:sz w:val="28"/>
          <w:szCs w:val="28"/>
          <w:lang w:val="uk-UA"/>
        </w:rPr>
      </w:pPr>
      <w:r>
        <w:rPr>
          <w:rFonts w:ascii="Times New Roman" w:hAnsi="Times New Roman" w:cs="Times New Roman"/>
          <w:b/>
          <w:sz w:val="28"/>
          <w:szCs w:val="28"/>
          <w:lang w:val="uk-UA"/>
        </w:rPr>
        <w:t xml:space="preserve">                                                                                 </w:t>
      </w:r>
      <w:r w:rsidR="00AA1AC5" w:rsidRPr="008A06BC">
        <w:rPr>
          <w:rFonts w:ascii="Times New Roman" w:hAnsi="Times New Roman" w:cs="Times New Roman"/>
          <w:bCs/>
          <w:color w:val="000000"/>
          <w:sz w:val="28"/>
          <w:szCs w:val="28"/>
          <w:lang w:val="uk-UA"/>
        </w:rPr>
        <w:t>ЗАТВЕРД</w:t>
      </w:r>
      <w:r w:rsidR="00D20900" w:rsidRPr="008A06BC">
        <w:rPr>
          <w:rFonts w:ascii="Times New Roman" w:hAnsi="Times New Roman" w:cs="Times New Roman"/>
          <w:bCs/>
          <w:color w:val="000000"/>
          <w:sz w:val="28"/>
          <w:szCs w:val="28"/>
          <w:lang w:val="uk-UA"/>
        </w:rPr>
        <w:t>ЖЕНО</w:t>
      </w:r>
    </w:p>
    <w:p w:rsidR="00A4079C" w:rsidRPr="008A06BC" w:rsidRDefault="000D5375" w:rsidP="00A4079C">
      <w:pPr>
        <w:autoSpaceDE w:val="0"/>
        <w:autoSpaceDN w:val="0"/>
        <w:adjustRightInd w:val="0"/>
        <w:spacing w:after="0" w:line="240" w:lineRule="auto"/>
        <w:ind w:left="4956" w:firstLine="709"/>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 xml:space="preserve">рішення </w:t>
      </w:r>
      <w:r w:rsidR="00A4079C" w:rsidRPr="008A06BC">
        <w:rPr>
          <w:rFonts w:ascii="Times New Roman" w:hAnsi="Times New Roman" w:cs="Times New Roman"/>
          <w:bCs/>
          <w:color w:val="000000"/>
          <w:sz w:val="28"/>
          <w:szCs w:val="28"/>
          <w:lang w:val="uk-UA"/>
        </w:rPr>
        <w:t>міської ради</w:t>
      </w:r>
    </w:p>
    <w:p w:rsidR="00DD390F" w:rsidRPr="008A06BC" w:rsidRDefault="0094060C" w:rsidP="004B2480">
      <w:pPr>
        <w:autoSpaceDE w:val="0"/>
        <w:autoSpaceDN w:val="0"/>
        <w:adjustRightInd w:val="0"/>
        <w:spacing w:after="0" w:line="240" w:lineRule="auto"/>
        <w:ind w:left="4956" w:firstLine="708"/>
        <w:rPr>
          <w:rFonts w:ascii="Times New Roman" w:hAnsi="Times New Roman" w:cs="Times New Roman"/>
          <w:b/>
          <w:bCs/>
          <w:color w:val="000000"/>
          <w:sz w:val="28"/>
          <w:szCs w:val="28"/>
          <w:lang w:val="uk-UA"/>
        </w:rPr>
      </w:pPr>
      <w:r w:rsidRPr="008A06BC">
        <w:rPr>
          <w:rFonts w:ascii="Times New Roman" w:hAnsi="Times New Roman" w:cs="Times New Roman"/>
          <w:bCs/>
          <w:color w:val="000000"/>
          <w:sz w:val="28"/>
          <w:szCs w:val="28"/>
          <w:lang w:val="uk-UA"/>
        </w:rPr>
        <w:t xml:space="preserve">від </w:t>
      </w:r>
      <w:r w:rsidR="00A030EE">
        <w:rPr>
          <w:rFonts w:ascii="Times New Roman" w:hAnsi="Times New Roman" w:cs="Times New Roman"/>
          <w:bCs/>
          <w:color w:val="000000"/>
          <w:sz w:val="28"/>
          <w:szCs w:val="28"/>
          <w:lang w:val="uk-UA"/>
        </w:rPr>
        <w:t>22.04.2021 р.</w:t>
      </w:r>
      <w:r w:rsidRPr="008A06BC">
        <w:rPr>
          <w:rFonts w:ascii="Times New Roman" w:hAnsi="Times New Roman" w:cs="Times New Roman"/>
          <w:bCs/>
          <w:color w:val="000000"/>
          <w:sz w:val="28"/>
          <w:szCs w:val="28"/>
          <w:lang w:val="uk-UA"/>
        </w:rPr>
        <w:t xml:space="preserve"> №</w:t>
      </w:r>
      <w:r w:rsidR="00A030EE">
        <w:rPr>
          <w:rFonts w:ascii="Times New Roman" w:hAnsi="Times New Roman" w:cs="Times New Roman"/>
          <w:bCs/>
          <w:color w:val="000000"/>
          <w:sz w:val="28"/>
          <w:szCs w:val="28"/>
          <w:lang w:val="uk-UA"/>
        </w:rPr>
        <w:t xml:space="preserve"> 579-12/2021</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4B2480" w:rsidRPr="008A06BC" w:rsidRDefault="004B2480" w:rsidP="000F3277">
      <w:pPr>
        <w:autoSpaceDE w:val="0"/>
        <w:autoSpaceDN w:val="0"/>
        <w:adjustRightInd w:val="0"/>
        <w:spacing w:after="0" w:line="240" w:lineRule="auto"/>
        <w:ind w:firstLine="709"/>
        <w:jc w:val="center"/>
        <w:rPr>
          <w:rFonts w:ascii="Times New Roman" w:hAnsi="Times New Roman" w:cs="Times New Roman"/>
          <w:lang w:val="uk-UA"/>
        </w:rPr>
      </w:pPr>
    </w:p>
    <w:p w:rsidR="00117DD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ПРАВИЛА</w:t>
      </w:r>
      <w:r w:rsidRPr="008A06BC">
        <w:rPr>
          <w:rFonts w:ascii="Times New Roman" w:hAnsi="Times New Roman" w:cs="Times New Roman"/>
          <w:color w:val="000000"/>
          <w:sz w:val="28"/>
          <w:szCs w:val="28"/>
          <w:lang w:val="uk-UA"/>
        </w:rPr>
        <w:br/>
      </w:r>
      <w:r w:rsidRPr="008A06BC">
        <w:rPr>
          <w:rFonts w:ascii="Times New Roman" w:hAnsi="Times New Roman" w:cs="Times New Roman"/>
          <w:b/>
          <w:bCs/>
          <w:color w:val="000000"/>
          <w:sz w:val="28"/>
          <w:szCs w:val="28"/>
          <w:lang w:val="uk-UA"/>
        </w:rPr>
        <w:t>приймання стічних вод до систем централізованого водовідв</w:t>
      </w:r>
      <w:r w:rsidR="007040C9" w:rsidRPr="008A06BC">
        <w:rPr>
          <w:rFonts w:ascii="Times New Roman" w:hAnsi="Times New Roman" w:cs="Times New Roman"/>
          <w:b/>
          <w:bCs/>
          <w:color w:val="000000"/>
          <w:sz w:val="28"/>
          <w:szCs w:val="28"/>
          <w:lang w:val="uk-UA"/>
        </w:rPr>
        <w:t xml:space="preserve">едення </w:t>
      </w:r>
    </w:p>
    <w:p w:rsidR="00DD390F" w:rsidRPr="008A06BC" w:rsidRDefault="007040C9"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м</w:t>
      </w:r>
      <w:r w:rsidR="000D45E5" w:rsidRPr="008A06BC">
        <w:rPr>
          <w:rFonts w:ascii="Times New Roman" w:hAnsi="Times New Roman" w:cs="Times New Roman"/>
          <w:b/>
          <w:bCs/>
          <w:color w:val="000000"/>
          <w:sz w:val="28"/>
          <w:szCs w:val="28"/>
          <w:lang w:val="uk-UA"/>
        </w:rPr>
        <w:t>.</w:t>
      </w:r>
      <w:r w:rsidR="00117DDF" w:rsidRPr="008A06BC">
        <w:rPr>
          <w:rFonts w:ascii="Times New Roman" w:hAnsi="Times New Roman" w:cs="Times New Roman"/>
          <w:b/>
          <w:bCs/>
          <w:color w:val="000000"/>
          <w:sz w:val="28"/>
          <w:szCs w:val="28"/>
          <w:lang w:val="uk-UA"/>
        </w:rPr>
        <w:t xml:space="preserve"> </w:t>
      </w:r>
      <w:r w:rsidRPr="008A06BC">
        <w:rPr>
          <w:rFonts w:ascii="Times New Roman" w:hAnsi="Times New Roman" w:cs="Times New Roman"/>
          <w:b/>
          <w:bCs/>
          <w:color w:val="000000"/>
          <w:sz w:val="28"/>
          <w:szCs w:val="28"/>
          <w:lang w:val="uk-UA"/>
        </w:rPr>
        <w:t>Коломи</w:t>
      </w:r>
      <w:r w:rsidR="00D20900" w:rsidRPr="008A06BC">
        <w:rPr>
          <w:rFonts w:ascii="Times New Roman" w:hAnsi="Times New Roman" w:cs="Times New Roman"/>
          <w:b/>
          <w:bCs/>
          <w:color w:val="000000"/>
          <w:sz w:val="28"/>
          <w:szCs w:val="28"/>
          <w:lang w:val="uk-UA"/>
        </w:rPr>
        <w:t>ї</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І. Загальні положення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w:t>
      </w:r>
      <w:r w:rsidR="00B55A94"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000000"/>
          <w:sz w:val="28"/>
          <w:szCs w:val="28"/>
          <w:lang w:val="uk-UA"/>
        </w:rPr>
        <w:t xml:space="preserve"> Ці Правила розроблено з метою: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захисту здоров’я персоналу систем збирання, відведення стічних вод та очисних споруд;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 запобігання псуванню обладнання систем водовідведення, очисних і суміжних з ними підприємств;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гарантування безперебійної в межах регламентних норм роботи споруд очищення стічних вод та обробки осадів;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гарантування, що скиди стічних вод з очисних споруд не спричинять згубного впливу на навколишнє середовище;</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 гарантування, що осад може бути утилізований у безпечний і прийнятний для навколишнього середовища спосіб.</w:t>
      </w:r>
    </w:p>
    <w:p w:rsidR="00DD390F" w:rsidRPr="008A06BC" w:rsidRDefault="00B55A94"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8A06BC">
        <w:rPr>
          <w:rFonts w:ascii="Times New Roman" w:hAnsi="Times New Roman" w:cs="Times New Roman"/>
          <w:color w:val="000000"/>
          <w:sz w:val="28"/>
          <w:szCs w:val="28"/>
          <w:lang w:val="uk-UA"/>
        </w:rPr>
        <w:t xml:space="preserve">2. </w:t>
      </w:r>
      <w:r w:rsidR="00DD390F" w:rsidRPr="008A06BC">
        <w:rPr>
          <w:rFonts w:ascii="Times New Roman" w:hAnsi="Times New Roman" w:cs="Times New Roman"/>
          <w:color w:val="000000"/>
          <w:sz w:val="28"/>
          <w:szCs w:val="28"/>
          <w:lang w:val="uk-UA"/>
        </w:rPr>
        <w:t xml:space="preserve">За суб’єктним складом ці Правила поширюються на </w:t>
      </w:r>
      <w:r w:rsidR="00ED0B8C" w:rsidRPr="008A06BC">
        <w:rPr>
          <w:rFonts w:ascii="Times New Roman" w:hAnsi="Times New Roman" w:cs="Times New Roman"/>
          <w:color w:val="000000"/>
          <w:sz w:val="28"/>
          <w:szCs w:val="28"/>
          <w:lang w:val="uk-UA"/>
        </w:rPr>
        <w:t>суб’</w:t>
      </w:r>
      <w:r w:rsidR="00DD390F" w:rsidRPr="008A06BC">
        <w:rPr>
          <w:rFonts w:ascii="Times New Roman" w:hAnsi="Times New Roman" w:cs="Times New Roman"/>
          <w:color w:val="000000"/>
          <w:sz w:val="28"/>
          <w:szCs w:val="28"/>
          <w:lang w:val="uk-UA"/>
        </w:rPr>
        <w:t>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 та в інших законодавчих актах.</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4. </w:t>
      </w:r>
      <w:r w:rsidR="00B55A94"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000000"/>
          <w:sz w:val="28"/>
          <w:szCs w:val="28"/>
          <w:lang w:val="uk-UA"/>
        </w:rPr>
        <w:t xml:space="preserve">Ці </w:t>
      </w:r>
      <w:r w:rsidR="00644FD3" w:rsidRPr="008A06BC">
        <w:rPr>
          <w:rFonts w:ascii="Times New Roman" w:hAnsi="Times New Roman" w:cs="Times New Roman"/>
          <w:color w:val="000000"/>
          <w:sz w:val="28"/>
          <w:szCs w:val="28"/>
          <w:lang w:val="uk-UA"/>
        </w:rPr>
        <w:t xml:space="preserve">Правила </w:t>
      </w:r>
      <w:r w:rsidRPr="008A06BC">
        <w:rPr>
          <w:rFonts w:ascii="Times New Roman" w:hAnsi="Times New Roman" w:cs="Times New Roman"/>
          <w:color w:val="000000"/>
          <w:sz w:val="28"/>
          <w:szCs w:val="28"/>
          <w:lang w:val="uk-UA"/>
        </w:rPr>
        <w:t xml:space="preserve">розроблені на підставі Правил приймання стічних вод до систем </w:t>
      </w:r>
      <w:r w:rsidR="00644FD3" w:rsidRPr="008A06BC">
        <w:rPr>
          <w:rFonts w:ascii="Times New Roman" w:hAnsi="Times New Roman" w:cs="Times New Roman"/>
          <w:color w:val="000000"/>
          <w:sz w:val="28"/>
          <w:szCs w:val="28"/>
          <w:lang w:val="uk-UA"/>
        </w:rPr>
        <w:t xml:space="preserve">централізованого водовідведення, затверджених наказом Міністерства регіонального розвитку, будівництва та житлово-комунального господарства </w:t>
      </w:r>
      <w:r w:rsidR="00644FD3" w:rsidRPr="008A06BC">
        <w:rPr>
          <w:rFonts w:ascii="Times New Roman" w:hAnsi="Times New Roman" w:cs="Times New Roman"/>
          <w:color w:val="000000"/>
          <w:sz w:val="28"/>
          <w:szCs w:val="28"/>
          <w:lang w:val="uk-UA"/>
        </w:rPr>
        <w:lastRenderedPageBreak/>
        <w:t>України від 01.12.2017 № 316 та зареєстрованих в Міністерстві юстиції України 15.01.2018 за № 56/31508 (далі — Правила № 316).</w:t>
      </w:r>
    </w:p>
    <w:p w:rsidR="000F03EA" w:rsidRPr="008A06BC" w:rsidRDefault="000F03EA"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8A06BC">
        <w:rPr>
          <w:rFonts w:ascii="Times New Roman" w:hAnsi="Times New Roman" w:cs="Times New Roman"/>
          <w:color w:val="000000"/>
          <w:sz w:val="28"/>
          <w:szCs w:val="28"/>
          <w:lang w:val="uk-UA"/>
        </w:rPr>
        <w:t>5.</w:t>
      </w:r>
      <w:r w:rsidR="00B55A94"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000000"/>
          <w:sz w:val="28"/>
          <w:szCs w:val="28"/>
          <w:lang w:val="uk-UA"/>
        </w:rPr>
        <w:t xml:space="preserve"> Популяційний еквівалент міста Коломия становить </w:t>
      </w:r>
      <w:r w:rsidR="00112D26" w:rsidRPr="008A06BC">
        <w:rPr>
          <w:rFonts w:ascii="Times New Roman" w:hAnsi="Times New Roman" w:cs="Times New Roman"/>
          <w:sz w:val="28"/>
          <w:szCs w:val="28"/>
          <w:lang w:val="uk-UA"/>
        </w:rPr>
        <w:t>12,7</w:t>
      </w:r>
      <w:r w:rsidRPr="008A06BC">
        <w:rPr>
          <w:rFonts w:ascii="Times New Roman" w:hAnsi="Times New Roman" w:cs="Times New Roman"/>
          <w:sz w:val="28"/>
          <w:szCs w:val="28"/>
          <w:lang w:val="uk-UA"/>
        </w:rPr>
        <w:t xml:space="preserve"> тис.</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w:t>
      </w:r>
      <w:r w:rsidR="00B55A94"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000000"/>
          <w:sz w:val="28"/>
          <w:szCs w:val="28"/>
          <w:lang w:val="uk-UA"/>
        </w:rPr>
        <w:t xml:space="preserve"> Виробники встановлюють кожному </w:t>
      </w:r>
      <w:r w:rsidR="00D524E1" w:rsidRPr="008A06BC">
        <w:rPr>
          <w:rFonts w:ascii="Times New Roman" w:hAnsi="Times New Roman" w:cs="Times New Roman"/>
          <w:color w:val="000000"/>
          <w:sz w:val="28"/>
          <w:szCs w:val="28"/>
          <w:lang w:val="uk-UA"/>
        </w:rPr>
        <w:t xml:space="preserve">конкретному споживачу вимоги до </w:t>
      </w:r>
      <w:r w:rsidRPr="008A06BC">
        <w:rPr>
          <w:rFonts w:ascii="Times New Roman" w:hAnsi="Times New Roman" w:cs="Times New Roman"/>
          <w:color w:val="000000"/>
          <w:sz w:val="28"/>
          <w:szCs w:val="28"/>
          <w:lang w:val="uk-UA"/>
        </w:rPr>
        <w:t xml:space="preserve">скиду стічних вод до системи централізованого водовідведення на підставі вимог цих Правил, а також </w:t>
      </w:r>
      <w:r w:rsidR="00FA2017" w:rsidRPr="008A06BC">
        <w:rPr>
          <w:rFonts w:ascii="Times New Roman" w:hAnsi="Times New Roman" w:cs="Times New Roman"/>
          <w:color w:val="000000"/>
          <w:sz w:val="28"/>
          <w:szCs w:val="28"/>
          <w:lang w:val="uk-UA"/>
        </w:rPr>
        <w:t>Правила № 316</w:t>
      </w:r>
      <w:r w:rsidRPr="008A06BC">
        <w:rPr>
          <w:rFonts w:ascii="Times New Roman" w:hAnsi="Times New Roman" w:cs="Times New Roman"/>
          <w:color w:val="000000"/>
          <w:sz w:val="28"/>
          <w:szCs w:val="28"/>
          <w:lang w:val="uk-UA"/>
        </w:rPr>
        <w:t>. Такі вимоги встановлюються шляхом зазначення в договорі про водовідведення, а за наявності — в договорі про приймання понаднормативно забруднених стічних вод.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7.</w:t>
      </w:r>
      <w:r w:rsidR="00B55A94"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000000"/>
          <w:sz w:val="28"/>
          <w:szCs w:val="28"/>
          <w:lang w:val="uk-UA"/>
        </w:rPr>
        <w:t xml:space="preserve"> Виробник укладає зі споживачем договір за умови, що каналізаційна мережа та каналізаційні очисні споруди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rsidR="00155532" w:rsidRPr="008A06BC" w:rsidRDefault="00DD390F" w:rsidP="0015553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8. </w:t>
      </w:r>
      <w:r w:rsidR="00155532" w:rsidRPr="008A06BC">
        <w:rPr>
          <w:rFonts w:ascii="Times New Roman" w:hAnsi="Times New Roman" w:cs="Times New Roman"/>
          <w:color w:val="000000"/>
          <w:sz w:val="28"/>
          <w:szCs w:val="28"/>
          <w:lang w:val="uk-UA"/>
        </w:rPr>
        <w:t>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w:t>
      </w:r>
    </w:p>
    <w:p w:rsidR="00155532" w:rsidRPr="008A06BC" w:rsidRDefault="00155532" w:rsidP="0015553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155532" w:rsidRPr="008A06BC" w:rsidRDefault="00155532" w:rsidP="0015553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DD390F" w:rsidRPr="008A06BC" w:rsidRDefault="00DD390F" w:rsidP="0015553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9. </w:t>
      </w:r>
      <w:r w:rsidR="00B55A94"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000000"/>
          <w:sz w:val="28"/>
          <w:szCs w:val="28"/>
          <w:lang w:val="uk-UA"/>
        </w:rPr>
        <w:t xml:space="preserve">Приймання до системи централізованого водовідведення стічних вод, які вивозяться асенізаційним транспортом від споживачів, </w:t>
      </w:r>
      <w:r w:rsidR="00E71744" w:rsidRPr="008A06BC">
        <w:rPr>
          <w:rFonts w:ascii="Times New Roman" w:hAnsi="Times New Roman" w:cs="Times New Roman"/>
          <w:color w:val="000000"/>
          <w:sz w:val="28"/>
          <w:szCs w:val="28"/>
          <w:lang w:val="uk-UA"/>
        </w:rPr>
        <w:t>здійснюється тільки на приймальний колодязь Головної каналізаційної насосної станції (ГКНС) КП «Коломияводоканал» с. Королівка.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10. Приєднання споживачів до систем централізованого водовідведення здійснюється з дотриманням вимог пунктів 4.1-4.6 розділу IV Правил користування системами централізованого комунального водопостачання та водовідведення в населених пунктах України.</w:t>
      </w:r>
    </w:p>
    <w:p w:rsidR="00B55A94"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11.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0F3277" w:rsidRPr="008A06BC" w:rsidRDefault="000F3277"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Pr="008A06BC"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ІІ. Засади безперебійного функціонування систем централізованого водовідведення під час приймання до них стічних вод споживачів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12. Виробник повинен:</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каналізаційних очисних споруд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2) щорічно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w:t>
      </w:r>
      <w:r w:rsidRPr="008A06BC">
        <w:rPr>
          <w:rFonts w:ascii="Times New Roman" w:hAnsi="Times New Roman" w:cs="Times New Roman"/>
          <w:color w:val="000000"/>
          <w:sz w:val="28"/>
          <w:szCs w:val="28"/>
          <w:lang w:val="uk-UA"/>
        </w:rPr>
        <w:lastRenderedPageBreak/>
        <w:t>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контролювати якість, кількість і режим скидання стічних вод споживачами;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 здійснювати раптовий (не погоджений зі споживачами заздалегідь) відбір контрольних проб;</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каналізаційних очисних споруд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а споживач відшкодовує виробнику завдані йому збитки. Підключення до систем водовідведення здійснюється після усунення обставин, що спричинили відключення;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7) 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законодавством;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13. Споживачі повинні:</w:t>
      </w:r>
    </w:p>
    <w:p w:rsidR="00155532"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w:t>
      </w:r>
      <w:r w:rsidR="00155532" w:rsidRPr="008A06BC">
        <w:rPr>
          <w:rFonts w:ascii="Times New Roman" w:hAnsi="Times New Roman" w:cs="Times New Roman"/>
          <w:color w:val="000000"/>
          <w:sz w:val="28"/>
          <w:szCs w:val="28"/>
          <w:lang w:val="uk-UA"/>
        </w:rPr>
        <w:t xml:space="preserve">виконання положень Правил </w:t>
      </w:r>
      <w:r w:rsidR="004055C4" w:rsidRPr="008A06BC">
        <w:rPr>
          <w:rFonts w:ascii="Times New Roman" w:hAnsi="Times New Roman" w:cs="Times New Roman"/>
          <w:color w:val="000000"/>
          <w:sz w:val="28"/>
          <w:szCs w:val="28"/>
          <w:lang w:val="uk-UA"/>
        </w:rPr>
        <w:t>№</w:t>
      </w:r>
      <w:r w:rsidR="00155532" w:rsidRPr="008A06BC">
        <w:rPr>
          <w:rFonts w:ascii="Times New Roman" w:hAnsi="Times New Roman" w:cs="Times New Roman"/>
          <w:color w:val="000000"/>
          <w:sz w:val="28"/>
          <w:szCs w:val="28"/>
          <w:lang w:val="uk-UA"/>
        </w:rPr>
        <w:t>316 та вимог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3) виконувати на вимогу виробника до визначеного ним строку попереднє очищення забруднених стічних вод на локальних очисних спорудах з </w:t>
      </w:r>
      <w:r w:rsidRPr="008A06BC">
        <w:rPr>
          <w:rFonts w:ascii="Times New Roman" w:hAnsi="Times New Roman" w:cs="Times New Roman"/>
          <w:color w:val="000000"/>
          <w:sz w:val="28"/>
          <w:szCs w:val="28"/>
          <w:lang w:val="uk-UA"/>
        </w:rPr>
        <w:lastRenderedPageBreak/>
        <w:t>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w:t>
      </w:r>
      <w:r w:rsidR="007B6696" w:rsidRPr="008A06BC">
        <w:rPr>
          <w:rFonts w:ascii="Times New Roman" w:hAnsi="Times New Roman" w:cs="Times New Roman"/>
          <w:color w:val="000000"/>
          <w:sz w:val="28"/>
          <w:szCs w:val="28"/>
          <w:lang w:val="uk-UA"/>
        </w:rPr>
        <w:t>єднання субспоживача тощо,</w:t>
      </w:r>
      <w:r w:rsidRPr="008A06BC">
        <w:rPr>
          <w:rFonts w:ascii="Times New Roman" w:hAnsi="Times New Roman" w:cs="Times New Roman"/>
          <w:color w:val="000000"/>
          <w:sz w:val="28"/>
          <w:szCs w:val="28"/>
          <w:lang w:val="uk-UA"/>
        </w:rPr>
        <w:t xml:space="preserve"> повідомляти виробника у семиденний строк про виникнення таких змін, в установленому порядку отримувати у виробника тех</w:t>
      </w:r>
      <w:r w:rsidR="005968A8" w:rsidRPr="008A06BC">
        <w:rPr>
          <w:rFonts w:ascii="Times New Roman" w:hAnsi="Times New Roman" w:cs="Times New Roman"/>
          <w:color w:val="000000"/>
          <w:sz w:val="28"/>
          <w:szCs w:val="28"/>
          <w:lang w:val="uk-UA"/>
        </w:rPr>
        <w:t xml:space="preserve">нічні умови на </w:t>
      </w:r>
      <w:r w:rsidRPr="008A06BC">
        <w:rPr>
          <w:rFonts w:ascii="Times New Roman" w:hAnsi="Times New Roman" w:cs="Times New Roman"/>
          <w:color w:val="000000"/>
          <w:sz w:val="28"/>
          <w:szCs w:val="28"/>
          <w:lang w:val="uk-UA"/>
        </w:rPr>
        <w:t>водовідведення об’єкта та вносити відповідні зміни до договору;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 укладати новий договір з виробником у разі зміни власника об’єкта;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каналізаційних випусків), вивчення режиму їх скиду, обстеження системи водовідведення та локальних очисних споруд;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7) </w:t>
      </w:r>
      <w:r w:rsidR="00AA7B20" w:rsidRPr="008A06BC">
        <w:rPr>
          <w:rFonts w:ascii="Times New Roman" w:hAnsi="Times New Roman" w:cs="Times New Roman"/>
          <w:color w:val="000000"/>
          <w:sz w:val="28"/>
          <w:szCs w:val="28"/>
          <w:lang w:val="uk-UA"/>
        </w:rPr>
        <w:t>визначати не менше двох представників, уповноважених</w:t>
      </w:r>
      <w:r w:rsidRPr="008A06BC">
        <w:rPr>
          <w:rFonts w:ascii="Times New Roman" w:hAnsi="Times New Roman" w:cs="Times New Roman"/>
          <w:color w:val="000000"/>
          <w:sz w:val="28"/>
          <w:szCs w:val="28"/>
          <w:lang w:val="uk-UA"/>
        </w:rPr>
        <w:t xml:space="preserve"> представляти споживача під час відбору проб стічних вод, про що у триденний строк повідомляють виробника у письмовій формі. Споживачі забезпечують присутність уповноваженого представника безпосередньо під час відбору проб стічних вод виробником;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9) 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rsidR="00B55A94" w:rsidRPr="008A06BC"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ІІІ. Загальні вимоги до складу та властивостей стічних вод, які скидаються до систем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14.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каналізаційних очисних спорудах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8A06BC"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15. </w:t>
      </w:r>
      <w:r w:rsidR="00DD390F" w:rsidRPr="008A06BC">
        <w:rPr>
          <w:rFonts w:ascii="Times New Roman" w:hAnsi="Times New Roman" w:cs="Times New Roman"/>
          <w:color w:val="000000"/>
          <w:sz w:val="28"/>
          <w:szCs w:val="28"/>
          <w:lang w:val="uk-UA"/>
        </w:rPr>
        <w:t>Стічні води, що приймають до систем централізованого водовідведення, не повинні: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містити горючих домішок і розчинених газоподібних речовин, здатних утворювати вибухонебезпечні суміші;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r w:rsidRPr="008A06BC">
        <w:rPr>
          <w:rFonts w:ascii="Times New Roman" w:hAnsi="Times New Roman" w:cs="Times New Roman"/>
          <w:color w:val="000000"/>
          <w:sz w:val="28"/>
          <w:szCs w:val="28"/>
          <w:lang w:val="uk-UA"/>
        </w:rPr>
        <w:lastRenderedPageBreak/>
        <w:t>грубодисперсні зависі, гіпс, вапно, пісок, металева та пластмасова стружка, жири, смоли, мазут, пивна дробина, хлібні дріжджі тощо);</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містити тільки неорганічних речовин або речовин, які не піддаються біологічній деструкції;</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 містити небезпечних бактеріальних, вірусних, токсичних та радіоактивних забруднень;</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7) мати температуру </w:t>
      </w:r>
      <w:r w:rsidR="0022307C" w:rsidRPr="008A06BC">
        <w:rPr>
          <w:rFonts w:ascii="Times New Roman" w:hAnsi="Times New Roman" w:cs="Times New Roman"/>
          <w:color w:val="000000"/>
          <w:sz w:val="28"/>
          <w:szCs w:val="28"/>
          <w:lang w:val="uk-UA"/>
        </w:rPr>
        <w:t xml:space="preserve"> не </w:t>
      </w:r>
      <w:r w:rsidRPr="008A06BC">
        <w:rPr>
          <w:rFonts w:ascii="Times New Roman" w:hAnsi="Times New Roman" w:cs="Times New Roman"/>
          <w:color w:val="000000"/>
          <w:sz w:val="28"/>
          <w:szCs w:val="28"/>
          <w:lang w:val="uk-UA"/>
        </w:rPr>
        <w:t>вище 40ºС ;</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8) мати pH нижче 6,5 або вище 9,0;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9) мати хімічне споживання кисню (далі — ХСК) вище біохімічного споживання кисню за 5 діб (далі — БСК</w:t>
      </w:r>
      <w:r w:rsidRPr="008A06BC">
        <w:rPr>
          <w:rFonts w:ascii="Times New Roman" w:hAnsi="Times New Roman" w:cs="Times New Roman"/>
          <w:color w:val="000000"/>
          <w:sz w:val="28"/>
          <w:szCs w:val="28"/>
          <w:vertAlign w:val="subscript"/>
          <w:lang w:val="uk-UA"/>
        </w:rPr>
        <w:t>5</w:t>
      </w:r>
      <w:r w:rsidRPr="008A06BC">
        <w:rPr>
          <w:rFonts w:ascii="Times New Roman" w:hAnsi="Times New Roman" w:cs="Times New Roman"/>
          <w:color w:val="000000"/>
          <w:sz w:val="28"/>
          <w:szCs w:val="28"/>
          <w:lang w:val="uk-UA"/>
        </w:rPr>
        <w:t xml:space="preserve">) більше ніж у 2,5 </w:t>
      </w:r>
      <w:r w:rsidR="00C67829" w:rsidRPr="008A06BC">
        <w:rPr>
          <w:rFonts w:ascii="Times New Roman" w:hAnsi="Times New Roman" w:cs="Times New Roman"/>
          <w:color w:val="000000"/>
          <w:sz w:val="28"/>
          <w:szCs w:val="28"/>
          <w:lang w:val="uk-UA"/>
        </w:rPr>
        <w:t>рази</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10) мати БСК, яке перевищує вказане в проекті каналізаційних очисних споруд, а саме </w:t>
      </w:r>
      <w:r w:rsidR="00973C00" w:rsidRPr="008A06BC">
        <w:rPr>
          <w:rFonts w:ascii="Times New Roman" w:hAnsi="Times New Roman" w:cs="Times New Roman"/>
          <w:color w:val="000000"/>
          <w:sz w:val="28"/>
          <w:szCs w:val="28"/>
          <w:lang w:val="uk-UA"/>
        </w:rPr>
        <w:t>350</w:t>
      </w:r>
      <w:r w:rsidRPr="008A06BC">
        <w:rPr>
          <w:rFonts w:ascii="Times New Roman" w:hAnsi="Times New Roman" w:cs="Times New Roman"/>
          <w:color w:val="000000"/>
          <w:sz w:val="28"/>
          <w:szCs w:val="28"/>
          <w:lang w:val="uk-UA"/>
        </w:rPr>
        <w:t xml:space="preserve"> мг/дм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11) створювати умови для заподіяння шкоди здоров'ю персоналу, що обслуговує системи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12) унеможливлювати утилізацію осадів стічних вод із застосуванням методів, безпечних для навколишнього природного середовища;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13) містити забруднюючих речовин з перевищенням встановлених допустимих концентрацій.</w:t>
      </w:r>
    </w:p>
    <w:p w:rsidR="000160D1" w:rsidRPr="008A06BC" w:rsidRDefault="00DD390F" w:rsidP="000160D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A06BC">
        <w:rPr>
          <w:rFonts w:ascii="Times New Roman" w:hAnsi="Times New Roman" w:cs="Times New Roman"/>
          <w:color w:val="000000"/>
          <w:sz w:val="28"/>
          <w:szCs w:val="28"/>
          <w:lang w:val="uk-UA"/>
        </w:rPr>
        <w:t>16</w:t>
      </w:r>
      <w:r w:rsidRPr="008A06BC">
        <w:rPr>
          <w:rFonts w:ascii="Times New Roman" w:hAnsi="Times New Roman" w:cs="Times New Roman"/>
          <w:color w:val="000000" w:themeColor="text1"/>
          <w:sz w:val="28"/>
          <w:szCs w:val="28"/>
          <w:lang w:val="uk-UA"/>
        </w:rPr>
        <w:t xml:space="preserve">. </w:t>
      </w:r>
      <w:r w:rsidR="000160D1" w:rsidRPr="008A06BC">
        <w:rPr>
          <w:rFonts w:ascii="Times New Roman" w:hAnsi="Times New Roman" w:cs="Times New Roman"/>
          <w:color w:val="000000" w:themeColor="text1"/>
          <w:sz w:val="28"/>
          <w:szCs w:val="28"/>
          <w:lang w:val="uk-U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w:t>
      </w:r>
      <w:r w:rsidR="00FC6A75" w:rsidRPr="008A06BC">
        <w:rPr>
          <w:rFonts w:ascii="Times New Roman" w:hAnsi="Times New Roman" w:cs="Times New Roman"/>
          <w:color w:val="000000" w:themeColor="text1"/>
          <w:sz w:val="28"/>
          <w:szCs w:val="28"/>
          <w:lang w:val="uk-UA"/>
        </w:rPr>
        <w:t>19</w:t>
      </w:r>
      <w:r w:rsidR="000160D1" w:rsidRPr="008A06BC">
        <w:rPr>
          <w:rFonts w:ascii="Times New Roman" w:hAnsi="Times New Roman" w:cs="Times New Roman"/>
          <w:color w:val="000000" w:themeColor="text1"/>
          <w:sz w:val="28"/>
          <w:szCs w:val="28"/>
          <w:lang w:val="uk-UA"/>
        </w:rPr>
        <w:t xml:space="preserve"> </w:t>
      </w:r>
      <w:r w:rsidR="00FC6A75" w:rsidRPr="008A06BC">
        <w:rPr>
          <w:rFonts w:ascii="Times New Roman" w:hAnsi="Times New Roman" w:cs="Times New Roman"/>
          <w:color w:val="000000" w:themeColor="text1"/>
          <w:sz w:val="28"/>
          <w:szCs w:val="28"/>
          <w:lang w:val="uk-UA"/>
        </w:rPr>
        <w:t>цих Правил</w:t>
      </w:r>
      <w:r w:rsidR="000160D1" w:rsidRPr="008A06BC">
        <w:rPr>
          <w:rFonts w:ascii="Times New Roman" w:hAnsi="Times New Roman" w:cs="Times New Roman"/>
          <w:color w:val="000000" w:themeColor="text1"/>
          <w:sz w:val="28"/>
          <w:szCs w:val="28"/>
          <w:lang w:val="uk-UA"/>
        </w:rPr>
        <w:t>.</w:t>
      </w:r>
    </w:p>
    <w:p w:rsidR="00DD390F" w:rsidRPr="008A06BC" w:rsidRDefault="000160D1" w:rsidP="000160D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A06BC">
        <w:rPr>
          <w:rFonts w:ascii="Times New Roman" w:hAnsi="Times New Roman" w:cs="Times New Roman"/>
          <w:color w:val="000000" w:themeColor="text1"/>
          <w:sz w:val="28"/>
          <w:szCs w:val="28"/>
          <w:lang w:val="uk-UA"/>
        </w:rPr>
        <w:t xml:space="preserve">Локальні очисні споруди споживача мають відповідати вимогам технічних умов, виданих виробником відповідно до </w:t>
      </w:r>
      <w:r w:rsidR="00506514" w:rsidRPr="008A06BC">
        <w:rPr>
          <w:rFonts w:ascii="Times New Roman" w:hAnsi="Times New Roman" w:cs="Times New Roman"/>
          <w:color w:val="000000" w:themeColor="text1"/>
          <w:sz w:val="28"/>
          <w:szCs w:val="28"/>
          <w:lang w:val="uk-UA"/>
        </w:rPr>
        <w:t xml:space="preserve">Правил </w:t>
      </w:r>
      <w:r w:rsidR="00812FCC" w:rsidRPr="008A06BC">
        <w:rPr>
          <w:rFonts w:ascii="Times New Roman" w:hAnsi="Times New Roman" w:cs="Times New Roman"/>
          <w:color w:val="000000" w:themeColor="text1"/>
          <w:sz w:val="28"/>
          <w:szCs w:val="28"/>
          <w:lang w:val="uk-UA"/>
        </w:rPr>
        <w:t>приєднання до комунальних водопровідних та каналізаційних мереж міста Коломия, затверджених рішенням Виконавчого комітету Коломийської міської ради №181 від 10.09.2019р.</w:t>
      </w:r>
      <w:r w:rsidR="00506514" w:rsidRPr="008A06BC">
        <w:rPr>
          <w:rFonts w:ascii="Times New Roman" w:hAnsi="Times New Roman" w:cs="Times New Roman"/>
          <w:color w:val="000000" w:themeColor="text1"/>
          <w:sz w:val="28"/>
          <w:szCs w:val="28"/>
          <w:lang w:val="uk-UA"/>
        </w:rPr>
        <w:t>, та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№190 від 27.06.2008р.</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17.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w:t>
      </w:r>
      <w:r w:rsidRPr="008A06BC">
        <w:rPr>
          <w:rFonts w:ascii="Times New Roman" w:hAnsi="Times New Roman" w:cs="Times New Roman"/>
          <w:color w:val="000000"/>
          <w:sz w:val="28"/>
          <w:szCs w:val="28"/>
          <w:lang w:val="uk-UA"/>
        </w:rPr>
        <w:lastRenderedPageBreak/>
        <w:t>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18.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19. 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Плата за приймання понаднормативно забруднених стоків визначається в розмірі: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- 60% - на перший рік приймання стічних вод за тимчасовим договором;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- 70% - на другий рік приймання стічних вод за тимчасовим договором;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- 80% - на третій рік приймання стічних вод за тимчасовим договором.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DD390F" w:rsidRPr="008A06BC"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8A06BC">
        <w:rPr>
          <w:rFonts w:ascii="Times New Roman" w:hAnsi="Times New Roman" w:cs="Times New Roman"/>
          <w:sz w:val="28"/>
          <w:szCs w:val="28"/>
          <w:lang w:val="uk-UA"/>
        </w:rPr>
        <w:lastRenderedPageBreak/>
        <w:t>Плата за приймання понаднормативно забруднених стічних вод визначається за формулою, вказаною у пункті 47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20. Стічні води субспоживача є складовою стічних вод споживача.</w:t>
      </w:r>
    </w:p>
    <w:p w:rsidR="00EC4382" w:rsidRPr="008A06BC" w:rsidRDefault="00EC4382"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ІV. Визначення ДК забруднюючих речовин у стічних водах споживачів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21. ДК забруднюючих речовин у стічних водах споживачів визначається відповідно до Додатку 4 до цих Правил, які розраховані як найменша з чотирьох величин:</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ДК забруднюючої речовини в каналізаційній мережі (на каналізаційному випуску споживача);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 ДК забруднюючої речовини в спорудах біологічного очищення (на вході в ці споруди);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допустимого вмісту важких металів в осадах стічних вод, що можуть використовуватися як органічні добрива згідно з додатком 3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Розрахунок ДК забруднюючих речовин у стічних водах споживачів проводять для кожних каналізаційних очисних споруд виробника або для кожного з каналізаційних колекторів, які відводять стічні води до цих очисних споруд.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22. У разі визначення ДК забруднюючої речовини в стічних водах за ДК у каналізаційній мережі приймають ДК, визначені </w:t>
      </w:r>
      <w:r w:rsidR="00FA2017" w:rsidRPr="008A06BC">
        <w:rPr>
          <w:rFonts w:ascii="Times New Roman" w:hAnsi="Times New Roman" w:cs="Times New Roman"/>
          <w:color w:val="000000"/>
          <w:sz w:val="28"/>
          <w:szCs w:val="28"/>
          <w:lang w:val="uk-UA"/>
        </w:rPr>
        <w:t>цими Правилами</w:t>
      </w:r>
      <w:r w:rsidRPr="008A06BC">
        <w:rPr>
          <w:rFonts w:ascii="Times New Roman" w:hAnsi="Times New Roman" w:cs="Times New Roman"/>
          <w:color w:val="000000"/>
          <w:sz w:val="28"/>
          <w:szCs w:val="28"/>
          <w:lang w:val="uk-UA"/>
        </w:rPr>
        <w:t>, для безпечного їх відведення та очищення на каналізаційних очисних спорудах згідно з додатком 4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23. У разі визначення ДК j-ої забруднюючої речовини в стічних водах за ДК у спорудах біологічного очищення розрахунок виконується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ДК</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bo</w:t>
      </w:r>
      <w:r w:rsidRPr="008A06BC">
        <w:rPr>
          <w:rFonts w:ascii="Times New Roman" w:hAnsi="Times New Roman" w:cs="Times New Roman"/>
          <w:color w:val="000000"/>
          <w:sz w:val="28"/>
          <w:szCs w:val="28"/>
          <w:lang w:val="uk-UA"/>
        </w:rPr>
        <w:t xml:space="preserve"> =((C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xml:space="preserve"> – 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 Q) / ∑</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xml:space="preserve">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де ДК</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bo</w:t>
      </w:r>
      <w:r w:rsidRPr="008A06BC">
        <w:rPr>
          <w:rFonts w:ascii="Times New Roman" w:hAnsi="Times New Roman" w:cs="Times New Roman"/>
          <w:color w:val="000000"/>
          <w:sz w:val="28"/>
          <w:szCs w:val="28"/>
          <w:lang w:val="uk-UA"/>
        </w:rPr>
        <w:t xml:space="preserve"> - ДК j-ої забруднюючої речовини в стічних водах перед спорудами біологічного очищення;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xml:space="preserve"> - ДК j-ої забруднюючої речовини в спорудах біологічного очищення, (г/м</w:t>
      </w:r>
      <w:r w:rsidRPr="008A06BC">
        <w:rPr>
          <w:rFonts w:ascii="Times New Roman" w:hAnsi="Times New Roman" w:cs="Times New Roman"/>
          <w:b/>
          <w:bCs/>
          <w:color w:val="000000"/>
          <w:sz w:val="28"/>
          <w:szCs w:val="28"/>
          <w:lang w:val="uk-UA"/>
        </w:rPr>
        <w:t>-3</w:t>
      </w:r>
      <w:r w:rsidRPr="008A06BC">
        <w:rPr>
          <w:rFonts w:ascii="Times New Roman" w:hAnsi="Times New Roman" w:cs="Times New Roman"/>
          <w:color w:val="000000"/>
          <w:sz w:val="28"/>
          <w:szCs w:val="28"/>
          <w:lang w:val="uk-UA"/>
        </w:rPr>
        <w:t>)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очищення згідно із додатком 5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Q - середньодобова витрата стічних вод на вході на КОС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 xml:space="preserve">i </w:t>
      </w:r>
      <w:r w:rsidRPr="008A06BC">
        <w:rPr>
          <w:rFonts w:ascii="Times New Roman" w:hAnsi="Times New Roman" w:cs="Times New Roman"/>
          <w:color w:val="000000"/>
          <w:sz w:val="28"/>
          <w:szCs w:val="28"/>
          <w:lang w:val="uk-UA"/>
        </w:rPr>
        <w:t>- середньодобова витрата стічних вод споживачів, які можуть містити це забруднення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 xml:space="preserve">gp </w:t>
      </w:r>
      <w:r w:rsidRPr="008A06BC">
        <w:rPr>
          <w:rFonts w:ascii="Times New Roman" w:hAnsi="Times New Roman" w:cs="Times New Roman"/>
          <w:color w:val="000000"/>
          <w:sz w:val="28"/>
          <w:szCs w:val="28"/>
          <w:lang w:val="uk-UA"/>
        </w:rPr>
        <w:t>- концентрація j-ої забруднюючої речовини в господарсько-побутових стічних водах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заліза загального - 2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жирів - 30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СПАР - 5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хлоридів - додатково 50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до вмісту в джерелі водопостачання; фосфатів - 10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xml:space="preserve">); для інших речовин, регламентованих Державними </w:t>
      </w:r>
      <w:r w:rsidRPr="008A06BC">
        <w:rPr>
          <w:rFonts w:ascii="Times New Roman" w:hAnsi="Times New Roman" w:cs="Times New Roman"/>
          <w:color w:val="000000"/>
          <w:sz w:val="28"/>
          <w:szCs w:val="28"/>
          <w:lang w:val="uk-UA"/>
        </w:rPr>
        <w:lastRenderedPageBreak/>
        <w:t>санітарними нормами та Правилами «Гігієнічні вимоги до води питної, призначеної для споживання людиною» (ДСанПіН 2.2.4-171-10),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24. У разі наявності в стічних водах, які надходять на каналізаційні очисні споруди населеного пункту, кількох забруднюючих речовин першого і другого класів небезпеки, визначених у додатку 5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25. ДК j-ої забруднюючої речовини за величиною загального ліміту на його скид у водойму (L</w:t>
      </w:r>
      <w:r w:rsidRPr="008A06BC">
        <w:rPr>
          <w:rFonts w:ascii="Times New Roman" w:hAnsi="Times New Roman" w:cs="Times New Roman"/>
          <w:color w:val="000000"/>
          <w:sz w:val="28"/>
          <w:szCs w:val="28"/>
          <w:vertAlign w:val="subscript"/>
          <w:lang w:val="uk-UA"/>
        </w:rPr>
        <w:t>zag</w:t>
      </w:r>
      <w:r w:rsidRPr="008A06BC">
        <w:rPr>
          <w:rFonts w:ascii="Times New Roman" w:hAnsi="Times New Roman" w:cs="Times New Roman"/>
          <w:color w:val="000000"/>
          <w:sz w:val="28"/>
          <w:szCs w:val="28"/>
          <w:lang w:val="uk-UA"/>
        </w:rPr>
        <w:t>, т/рік) розраховують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Дк</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zl</w:t>
      </w:r>
      <w:r w:rsidRPr="008A06BC">
        <w:rPr>
          <w:rFonts w:ascii="Times New Roman" w:hAnsi="Times New Roman" w:cs="Times New Roman"/>
          <w:color w:val="000000"/>
          <w:sz w:val="28"/>
          <w:szCs w:val="28"/>
          <w:lang w:val="uk-UA"/>
        </w:rPr>
        <w:t xml:space="preserve"> = ((L</w:t>
      </w:r>
      <w:r w:rsidRPr="008A06BC">
        <w:rPr>
          <w:rFonts w:ascii="Times New Roman" w:hAnsi="Times New Roman" w:cs="Times New Roman"/>
          <w:color w:val="000000"/>
          <w:sz w:val="28"/>
          <w:szCs w:val="28"/>
          <w:vertAlign w:val="subscript"/>
          <w:lang w:val="uk-UA"/>
        </w:rPr>
        <w:t>zag</w:t>
      </w:r>
      <w:r w:rsidRPr="008A06BC">
        <w:rPr>
          <w:rFonts w:ascii="Times New Roman" w:hAnsi="Times New Roman" w:cs="Times New Roman"/>
          <w:color w:val="000000"/>
          <w:sz w:val="28"/>
          <w:szCs w:val="28"/>
          <w:lang w:val="uk-UA"/>
        </w:rPr>
        <w:t xml:space="preserve"> – L</w:t>
      </w:r>
      <w:r w:rsidRPr="008A06BC">
        <w:rPr>
          <w:rFonts w:ascii="Times New Roman" w:hAnsi="Times New Roman" w:cs="Times New Roman"/>
          <w:color w:val="000000"/>
          <w:sz w:val="28"/>
          <w:szCs w:val="28"/>
          <w:vertAlign w:val="subscript"/>
          <w:lang w:val="uk-UA"/>
        </w:rPr>
        <w:t>gp</w:t>
      </w:r>
      <w:r w:rsidRPr="008A06BC">
        <w:rPr>
          <w:rFonts w:ascii="Times New Roman" w:hAnsi="Times New Roman" w:cs="Times New Roman"/>
          <w:color w:val="000000"/>
          <w:sz w:val="28"/>
          <w:szCs w:val="28"/>
          <w:lang w:val="uk-UA"/>
        </w:rPr>
        <w:t>) * 10</w:t>
      </w:r>
      <w:r w:rsidRPr="008A06BC">
        <w:rPr>
          <w:rFonts w:ascii="Times New Roman" w:hAnsi="Times New Roman" w:cs="Times New Roman"/>
          <w:color w:val="000000"/>
          <w:sz w:val="28"/>
          <w:szCs w:val="28"/>
          <w:vertAlign w:val="superscript"/>
          <w:lang w:val="uk-UA"/>
        </w:rPr>
        <w:t>6</w:t>
      </w:r>
      <w:r w:rsidRPr="008A06BC">
        <w:rPr>
          <w:rFonts w:ascii="Times New Roman" w:hAnsi="Times New Roman" w:cs="Times New Roman"/>
          <w:color w:val="000000"/>
          <w:sz w:val="28"/>
          <w:szCs w:val="28"/>
          <w:lang w:val="uk-UA"/>
        </w:rPr>
        <w:t>) / 365 * (1 – K</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 ∑</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де Дк</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zl</w:t>
      </w:r>
      <w:r w:rsidRPr="008A06BC">
        <w:rPr>
          <w:rFonts w:ascii="Times New Roman" w:hAnsi="Times New Roman" w:cs="Times New Roman"/>
          <w:color w:val="000000"/>
          <w:sz w:val="28"/>
          <w:szCs w:val="28"/>
          <w:lang w:val="uk-UA"/>
        </w:rPr>
        <w:t xml:space="preserve"> - ДК j-ої забруднюючої речовини в стічних водах за величиною загального ліміту на його скид: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L</w:t>
      </w:r>
      <w:r w:rsidRPr="008A06BC">
        <w:rPr>
          <w:rFonts w:ascii="Times New Roman" w:hAnsi="Times New Roman" w:cs="Times New Roman"/>
          <w:color w:val="000000"/>
          <w:sz w:val="28"/>
          <w:szCs w:val="28"/>
          <w:vertAlign w:val="subscript"/>
          <w:lang w:val="uk-UA"/>
        </w:rPr>
        <w:t>gp</w:t>
      </w:r>
      <w:r w:rsidRPr="008A06BC">
        <w:rPr>
          <w:rFonts w:ascii="Times New Roman" w:hAnsi="Times New Roman" w:cs="Times New Roman"/>
          <w:color w:val="000000"/>
          <w:sz w:val="28"/>
          <w:szCs w:val="28"/>
          <w:lang w:val="uk-UA"/>
        </w:rPr>
        <w:t xml:space="preserve"> = (365 * 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xml:space="preserve"> * Q</w:t>
      </w:r>
      <w:r w:rsidRPr="008A06BC">
        <w:rPr>
          <w:rFonts w:ascii="Times New Roman" w:hAnsi="Times New Roman" w:cs="Times New Roman"/>
          <w:color w:val="000000"/>
          <w:sz w:val="28"/>
          <w:szCs w:val="28"/>
          <w:vertAlign w:val="subscript"/>
          <w:lang w:val="uk-UA"/>
        </w:rPr>
        <w:t>gp</w:t>
      </w:r>
      <w:r w:rsidRPr="008A06BC">
        <w:rPr>
          <w:rFonts w:ascii="Times New Roman" w:hAnsi="Times New Roman" w:cs="Times New Roman"/>
          <w:color w:val="000000"/>
          <w:sz w:val="28"/>
          <w:szCs w:val="28"/>
          <w:lang w:val="uk-UA"/>
        </w:rPr>
        <w:t xml:space="preserve"> * (1 – K</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 10</w:t>
      </w:r>
      <w:r w:rsidRPr="008A06BC">
        <w:rPr>
          <w:rFonts w:ascii="Times New Roman" w:hAnsi="Times New Roman" w:cs="Times New Roman"/>
          <w:color w:val="000000"/>
          <w:sz w:val="28"/>
          <w:szCs w:val="28"/>
          <w:vertAlign w:val="superscript"/>
          <w:lang w:val="uk-UA"/>
        </w:rPr>
        <w:t>6</w:t>
      </w:r>
      <w:r w:rsidRPr="008A06BC">
        <w:rPr>
          <w:rFonts w:ascii="Times New Roman" w:hAnsi="Times New Roman" w:cs="Times New Roman"/>
          <w:color w:val="000000"/>
          <w:sz w:val="28"/>
          <w:szCs w:val="28"/>
          <w:lang w:val="uk-UA"/>
        </w:rPr>
        <w:t xml:space="preserve"> (т/рік) - частка ліміту, яка припадає на господарсько-побутовий стік населеного пункту;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365 - кількість днів у році;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gp</w:t>
      </w:r>
      <w:r w:rsidRPr="008A06BC">
        <w:rPr>
          <w:rFonts w:ascii="Times New Roman" w:hAnsi="Times New Roman" w:cs="Times New Roman"/>
          <w:color w:val="000000"/>
          <w:sz w:val="28"/>
          <w:szCs w:val="28"/>
          <w:lang w:val="uk-UA"/>
        </w:rPr>
        <w:t xml:space="preserve"> - середньодобова витрата господарсько-побутових стічних вод на вході на КОС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середньодобова витрата стічних вод споживачів, які можуть містити це забруднення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xml:space="preserve"> - концентрація j-ої забруднюючої речовини в господарсько-побутових стічних водах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xml:space="preserve"> - коефіцієнт ефективності видалення j-ої забруднюючої речовини на КОС виробника. Значення коефіцієнта Kj приймають згідно з фактичними даними для конкретних очисних споруд, а за їх відсутності – за додатком 5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26. 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Дк</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lang w:val="uk-UA"/>
        </w:rPr>
        <w:t xml:space="preserve"> = ((C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lang w:val="uk-UA"/>
        </w:rPr>
        <w:t xml:space="preserve"> – 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 Q) / ∑</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 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xml:space="preserve">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де Дк</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lang w:val="uk-UA"/>
        </w:rPr>
        <w:t xml:space="preserve"> - ДК j-ої забруднюючої речовини в стічних водах за допустимим вмістом важких металів в осадах стічних вод;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lang w:val="uk-UA"/>
        </w:rPr>
        <w:t xml:space="preserve"> - допустима концентрація j-ого важкого металу на вході КОС - розраховується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lang w:val="uk-UA"/>
        </w:rPr>
        <w:t xml:space="preserve"> = ((q</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xml:space="preserve"> * K</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xml:space="preserve"> + q</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xml:space="preserve"> * K</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 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vertAlign w:val="superscript"/>
          <w:lang w:val="uk-UA"/>
        </w:rPr>
        <w:t>oc</w:t>
      </w:r>
      <w:r w:rsidRPr="008A06BC">
        <w:rPr>
          <w:rFonts w:ascii="Times New Roman" w:hAnsi="Times New Roman" w:cs="Times New Roman"/>
          <w:color w:val="000000"/>
          <w:sz w:val="28"/>
          <w:szCs w:val="28"/>
          <w:lang w:val="uk-UA"/>
        </w:rPr>
        <w:t>) / K</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xml:space="preserve"> * Q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xml:space="preserve"> - кількість сирого осаду, що затримується у первинних відстійниках, т/добу;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xml:space="preserve"> - кількість активного мулу, що затримується у вторинних відстійниках, т/добу;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xml:space="preserve"> - коефіцієнт перерахунку сирого осаду первинних відстійників на суху речовину,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xml:space="preserve"> = (100 – W</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100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де W</w:t>
      </w:r>
      <w:r w:rsidRPr="008A06BC">
        <w:rPr>
          <w:rFonts w:ascii="Times New Roman" w:hAnsi="Times New Roman" w:cs="Times New Roman"/>
          <w:color w:val="000000"/>
          <w:sz w:val="28"/>
          <w:szCs w:val="28"/>
          <w:vertAlign w:val="subscript"/>
          <w:lang w:val="uk-UA"/>
        </w:rPr>
        <w:t>1</w:t>
      </w:r>
      <w:r w:rsidRPr="008A06BC">
        <w:rPr>
          <w:rFonts w:ascii="Times New Roman" w:hAnsi="Times New Roman" w:cs="Times New Roman"/>
          <w:color w:val="000000"/>
          <w:sz w:val="28"/>
          <w:szCs w:val="28"/>
          <w:lang w:val="uk-UA"/>
        </w:rPr>
        <w:t xml:space="preserve"> - вологість сирого осаду, %;</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lastRenderedPageBreak/>
        <w:t>K</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xml:space="preserve"> - коефіцієнт перерахунку надлишкового активного мулу вторинних відстійників на суху речовину,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xml:space="preserve"> = (100 – W</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 100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де W</w:t>
      </w:r>
      <w:r w:rsidRPr="008A06BC">
        <w:rPr>
          <w:rFonts w:ascii="Times New Roman" w:hAnsi="Times New Roman" w:cs="Times New Roman"/>
          <w:color w:val="000000"/>
          <w:sz w:val="28"/>
          <w:szCs w:val="28"/>
          <w:vertAlign w:val="subscript"/>
          <w:lang w:val="uk-UA"/>
        </w:rPr>
        <w:t>2</w:t>
      </w:r>
      <w:r w:rsidRPr="008A06BC">
        <w:rPr>
          <w:rFonts w:ascii="Times New Roman" w:hAnsi="Times New Roman" w:cs="Times New Roman"/>
          <w:color w:val="000000"/>
          <w:sz w:val="28"/>
          <w:szCs w:val="28"/>
          <w:lang w:val="uk-UA"/>
        </w:rPr>
        <w:t xml:space="preserve"> - вологість надлишкового активного мулу, %;</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vertAlign w:val="superscript"/>
          <w:lang w:val="uk-UA"/>
        </w:rPr>
        <w:t>oc</w:t>
      </w:r>
      <w:r w:rsidRPr="008A06BC">
        <w:rPr>
          <w:rFonts w:ascii="Times New Roman" w:hAnsi="Times New Roman" w:cs="Times New Roman"/>
          <w:color w:val="000000"/>
          <w:sz w:val="28"/>
          <w:szCs w:val="28"/>
          <w:lang w:val="uk-UA"/>
        </w:rPr>
        <w:t xml:space="preserve"> - допустимий вміст j-ого важкого металу в осадах, г/т сухої речовини. Приймається за даними додатка 3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j</w:t>
      </w:r>
      <w:r w:rsidRPr="008A06BC">
        <w:rPr>
          <w:rFonts w:ascii="Times New Roman" w:hAnsi="Times New Roman" w:cs="Times New Roman"/>
          <w:color w:val="000000"/>
          <w:sz w:val="28"/>
          <w:szCs w:val="28"/>
          <w:lang w:val="uk-UA"/>
        </w:rPr>
        <w:t xml:space="preserve"> - 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додатку 3 до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Q - середньодобова витрата стічних вод на вході на КОС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середньодобова витрата стічних вод споживачів, які можуть містити це забруднення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jvm</w:t>
      </w:r>
      <w:r w:rsidRPr="008A06BC">
        <w:rPr>
          <w:rFonts w:ascii="Times New Roman" w:hAnsi="Times New Roman" w:cs="Times New Roman"/>
          <w:color w:val="000000"/>
          <w:sz w:val="28"/>
          <w:szCs w:val="28"/>
          <w:vertAlign w:val="superscript"/>
          <w:lang w:val="uk-UA"/>
        </w:rPr>
        <w:t>gp</w:t>
      </w:r>
      <w:r w:rsidRPr="008A06BC">
        <w:rPr>
          <w:rFonts w:ascii="Times New Roman" w:hAnsi="Times New Roman" w:cs="Times New Roman"/>
          <w:color w:val="000000"/>
          <w:sz w:val="28"/>
          <w:szCs w:val="28"/>
          <w:lang w:val="uk-UA"/>
        </w:rPr>
        <w:t xml:space="preserve"> - концентрація j-ого важкого металу в господарсько-побутових стічних водах, г/м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 Приймається за середньорічним вмістом у водопровідній воді цього населеного пункту.</w:t>
      </w:r>
    </w:p>
    <w:p w:rsidR="00B55A94" w:rsidRPr="008A06BC"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V. Заходи впливу у разі порушення вимог щодо скиду стічних вод до систем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27. 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635B9A" w:rsidRPr="008A06BC" w:rsidRDefault="00DD390F" w:rsidP="00635B9A">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28. У разі невиконання споживачами цих Правил</w:t>
      </w:r>
      <w:r w:rsidR="004055C4" w:rsidRPr="008A06BC">
        <w:rPr>
          <w:rFonts w:ascii="Times New Roman" w:hAnsi="Times New Roman" w:cs="Times New Roman"/>
          <w:color w:val="000000"/>
          <w:sz w:val="28"/>
          <w:szCs w:val="28"/>
          <w:lang w:val="uk-UA"/>
        </w:rPr>
        <w:t xml:space="preserve"> та Правил  №316</w:t>
      </w:r>
      <w:r w:rsidRPr="008A06BC">
        <w:rPr>
          <w:rFonts w:ascii="Times New Roman" w:hAnsi="Times New Roman" w:cs="Times New Roman"/>
          <w:color w:val="000000"/>
          <w:sz w:val="28"/>
          <w:szCs w:val="28"/>
          <w:lang w:val="uk-UA"/>
        </w:rPr>
        <w:t xml:space="preserve"> щодо дотримання якості та режиму скиду стічних вод </w:t>
      </w:r>
      <w:r w:rsidR="00635B9A" w:rsidRPr="008A06BC">
        <w:rPr>
          <w:rFonts w:ascii="Times New Roman" w:hAnsi="Times New Roman" w:cs="Times New Roman"/>
          <w:color w:val="000000"/>
          <w:sz w:val="28"/>
          <w:szCs w:val="28"/>
          <w:lang w:val="uk-UA"/>
        </w:rPr>
        <w:t>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635B9A" w:rsidRPr="008A06BC" w:rsidRDefault="00635B9A" w:rsidP="00635B9A">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35B9A" w:rsidRPr="008A06BC" w:rsidRDefault="00635B9A" w:rsidP="00635B9A">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DD390F" w:rsidRPr="008A06BC" w:rsidRDefault="00DD390F" w:rsidP="00635B9A">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29.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30.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Z</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 (∑</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Z</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 K</w:t>
      </w:r>
      <w:r w:rsidRPr="008A06BC">
        <w:rPr>
          <w:rFonts w:ascii="Times New Roman" w:hAnsi="Times New Roman" w:cs="Times New Roman"/>
          <w:color w:val="000000"/>
          <w:sz w:val="28"/>
          <w:szCs w:val="28"/>
          <w:vertAlign w:val="subscript"/>
          <w:lang w:val="uk-UA"/>
        </w:rPr>
        <w:t>zag</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lastRenderedPageBreak/>
        <w:t>K</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відшкодування заподіяних збитків і-м споживачем на відновлення зруйнованих мереж і споруд (тис. грн);</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Q</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середньодобова витрата стічних вод, які скидає і-тий споживач (м</w:t>
      </w:r>
      <w:r w:rsidRPr="008A06BC">
        <w:rPr>
          <w:rFonts w:ascii="Times New Roman" w:hAnsi="Times New Roman" w:cs="Times New Roman"/>
          <w:b/>
          <w:bCs/>
          <w:color w:val="000000"/>
          <w:sz w:val="28"/>
          <w:szCs w:val="28"/>
          <w:lang w:val="uk-UA"/>
        </w:rPr>
        <w:t>-3</w:t>
      </w:r>
      <w:r w:rsidRPr="008A06BC">
        <w:rPr>
          <w:rFonts w:ascii="Times New Roman" w:hAnsi="Times New Roman" w:cs="Times New Roman"/>
          <w:color w:val="000000"/>
          <w:sz w:val="28"/>
          <w:szCs w:val="28"/>
          <w:lang w:val="uk-UA"/>
        </w:rPr>
        <w:t>/добу);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Z</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сума платежів за скид понаднормативних забруднень з агресивними властивостями, стягнута виробником за останні три роки з і-го споживача (тис. грн).</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31.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32.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8A06BC">
        <w:rPr>
          <w:rFonts w:ascii="Times New Roman" w:hAnsi="Times New Roman" w:cs="Times New Roman"/>
          <w:color w:val="000000"/>
          <w:sz w:val="28"/>
          <w:szCs w:val="28"/>
          <w:lang w:val="uk-UA"/>
        </w:rPr>
        <w:t>B</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M</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M</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B</w:t>
      </w:r>
      <w:r w:rsidRPr="008A06BC">
        <w:rPr>
          <w:rFonts w:ascii="Times New Roman" w:hAnsi="Times New Roman" w:cs="Times New Roman"/>
          <w:color w:val="000000"/>
          <w:sz w:val="28"/>
          <w:szCs w:val="28"/>
          <w:vertAlign w:val="subscript"/>
          <w:lang w:val="uk-UA"/>
        </w:rPr>
        <w:t>zag</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B</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частка вартості робіт з розміщення осадів і мулів, яка має бути відшкодована і-м споживачем;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B</w:t>
      </w:r>
      <w:r w:rsidRPr="008A06BC">
        <w:rPr>
          <w:rFonts w:ascii="Times New Roman" w:hAnsi="Times New Roman" w:cs="Times New Roman"/>
          <w:color w:val="000000"/>
          <w:sz w:val="28"/>
          <w:szCs w:val="28"/>
          <w:vertAlign w:val="subscript"/>
          <w:lang w:val="uk-UA"/>
        </w:rPr>
        <w:t>zag</w:t>
      </w:r>
      <w:r w:rsidRPr="008A06BC">
        <w:rPr>
          <w:rFonts w:ascii="Times New Roman" w:hAnsi="Times New Roman" w:cs="Times New Roman"/>
          <w:color w:val="000000"/>
          <w:sz w:val="28"/>
          <w:szCs w:val="28"/>
          <w:lang w:val="uk-UA"/>
        </w:rPr>
        <w:t xml:space="preserve"> - загальна кошторисна вартість робіт з розміщення осадів і мулів (тис. грн);</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M</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скиди забруднюючих речовин і-м споживачем, що вимагають утилізації осадів тільки шляхом захоронення на спеціальних полігонах (т);</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M</w:t>
      </w:r>
      <w:r w:rsidRPr="008A06BC">
        <w:rPr>
          <w:rFonts w:ascii="Times New Roman" w:hAnsi="Times New Roman" w:cs="Times New Roman"/>
          <w:color w:val="000000"/>
          <w:sz w:val="28"/>
          <w:szCs w:val="28"/>
          <w:vertAlign w:val="subscript"/>
          <w:lang w:val="uk-UA"/>
        </w:rPr>
        <w:t>i</w:t>
      </w:r>
      <w:r w:rsidRPr="008A06BC">
        <w:rPr>
          <w:rFonts w:ascii="Times New Roman" w:hAnsi="Times New Roman" w:cs="Times New Roman"/>
          <w:color w:val="000000"/>
          <w:sz w:val="28"/>
          <w:szCs w:val="28"/>
          <w:lang w:val="uk-UA"/>
        </w:rPr>
        <w:t xml:space="preserve"> - сумарні скиди забруднюючих речовин, що вимагають утилізації осадів тільки шляхом захоронення на спеціальних полігонах (т).</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Участь споживачів у роботах з розміщення цих осадів визначається цим пунктом </w:t>
      </w:r>
      <w:r w:rsidR="00635B9A" w:rsidRPr="008A06BC">
        <w:rPr>
          <w:rFonts w:ascii="Times New Roman" w:hAnsi="Times New Roman" w:cs="Times New Roman"/>
          <w:color w:val="000000"/>
          <w:sz w:val="28"/>
          <w:szCs w:val="28"/>
          <w:lang w:val="uk-UA"/>
        </w:rPr>
        <w:t>даних Правил</w:t>
      </w:r>
      <w:r w:rsidRPr="008A06BC">
        <w:rPr>
          <w:rFonts w:ascii="Times New Roman" w:hAnsi="Times New Roman" w:cs="Times New Roman"/>
          <w:color w:val="000000"/>
          <w:sz w:val="28"/>
          <w:szCs w:val="28"/>
          <w:lang w:val="uk-UA"/>
        </w:rPr>
        <w:t>.</w:t>
      </w:r>
    </w:p>
    <w:p w:rsidR="00B55A94" w:rsidRPr="008A06BC"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VІ. Порядок контролю за скидом стічних вод до систем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8A06BC">
        <w:rPr>
          <w:rFonts w:ascii="Times New Roman" w:hAnsi="Times New Roman" w:cs="Times New Roman"/>
          <w:color w:val="000000"/>
          <w:sz w:val="28"/>
          <w:szCs w:val="28"/>
          <w:lang w:val="uk-UA"/>
        </w:rPr>
        <w:t xml:space="preserve">33.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w:t>
      </w:r>
      <w:r w:rsidRPr="008A06BC">
        <w:rPr>
          <w:rFonts w:ascii="Times New Roman" w:hAnsi="Times New Roman" w:cs="Times New Roman"/>
          <w:sz w:val="28"/>
          <w:szCs w:val="28"/>
          <w:lang w:val="uk-UA"/>
        </w:rPr>
        <w:t xml:space="preserve">Споживачі здійснюють контроль за якістю стічних вод за наступними показниками: </w:t>
      </w:r>
      <w:r w:rsidR="00D750D4" w:rsidRPr="008A06BC">
        <w:rPr>
          <w:rFonts w:ascii="Times New Roman" w:hAnsi="Times New Roman" w:cs="Times New Roman"/>
          <w:sz w:val="28"/>
          <w:szCs w:val="28"/>
          <w:lang w:val="uk-UA"/>
        </w:rPr>
        <w:t xml:space="preserve">які </w:t>
      </w:r>
      <w:r w:rsidRPr="008A06BC">
        <w:rPr>
          <w:rFonts w:ascii="Times New Roman" w:hAnsi="Times New Roman" w:cs="Times New Roman"/>
          <w:sz w:val="28"/>
          <w:szCs w:val="28"/>
          <w:lang w:val="uk-UA"/>
        </w:rPr>
        <w:t xml:space="preserve">зазначені в </w:t>
      </w:r>
      <w:r w:rsidR="001C7D0C" w:rsidRPr="008A06BC">
        <w:rPr>
          <w:rFonts w:ascii="Times New Roman" w:hAnsi="Times New Roman" w:cs="Times New Roman"/>
          <w:sz w:val="28"/>
          <w:szCs w:val="28"/>
          <w:lang w:val="uk-UA"/>
        </w:rPr>
        <w:t>договорі про надання послуг</w:t>
      </w:r>
      <w:r w:rsidRPr="008A06BC">
        <w:rPr>
          <w:rFonts w:ascii="Times New Roman" w:hAnsi="Times New Roman" w:cs="Times New Roman"/>
          <w:sz w:val="28"/>
          <w:szCs w:val="28"/>
          <w:lang w:val="uk-UA"/>
        </w:rPr>
        <w:t>.</w:t>
      </w:r>
    </w:p>
    <w:p w:rsidR="00084587" w:rsidRPr="008A06BC"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Контроль споживачами за якістю стічних вод здійснюється од</w:t>
      </w:r>
      <w:r w:rsidR="00E25258" w:rsidRPr="008A06BC">
        <w:rPr>
          <w:rFonts w:ascii="Times New Roman" w:hAnsi="Times New Roman" w:cs="Times New Roman"/>
          <w:sz w:val="28"/>
          <w:szCs w:val="28"/>
          <w:lang w:val="uk-UA"/>
        </w:rPr>
        <w:t>ин раз</w:t>
      </w:r>
      <w:r w:rsidRPr="008A06BC">
        <w:rPr>
          <w:rFonts w:ascii="Times New Roman" w:hAnsi="Times New Roman" w:cs="Times New Roman"/>
          <w:sz w:val="28"/>
          <w:szCs w:val="28"/>
          <w:lang w:val="uk-UA"/>
        </w:rPr>
        <w:t xml:space="preserve"> на </w:t>
      </w:r>
      <w:r w:rsidR="004236BA" w:rsidRPr="008A06BC">
        <w:rPr>
          <w:rFonts w:ascii="Times New Roman" w:hAnsi="Times New Roman" w:cs="Times New Roman"/>
          <w:sz w:val="28"/>
          <w:szCs w:val="28"/>
          <w:lang w:val="uk-UA"/>
        </w:rPr>
        <w:t>рік</w:t>
      </w:r>
      <w:r w:rsidRPr="008A06BC">
        <w:rPr>
          <w:rFonts w:ascii="Times New Roman" w:hAnsi="Times New Roman" w:cs="Times New Roman"/>
          <w:sz w:val="28"/>
          <w:szCs w:val="28"/>
          <w:lang w:val="uk-UA"/>
        </w:rPr>
        <w:t>. Споживачі зобов’язані надавати виробнику інформацію про результати самостійного контролю за  якістю стічних вод,</w:t>
      </w:r>
      <w:r w:rsidR="00585CEF" w:rsidRPr="008A06BC">
        <w:rPr>
          <w:rFonts w:ascii="Times New Roman" w:hAnsi="Times New Roman" w:cs="Times New Roman"/>
          <w:sz w:val="28"/>
          <w:szCs w:val="28"/>
          <w:lang w:val="uk-UA"/>
        </w:rPr>
        <w:t xml:space="preserve"> протягом року, але</w:t>
      </w:r>
      <w:r w:rsidRPr="008A06BC">
        <w:rPr>
          <w:rFonts w:ascii="Times New Roman" w:hAnsi="Times New Roman" w:cs="Times New Roman"/>
          <w:sz w:val="28"/>
          <w:szCs w:val="28"/>
          <w:lang w:val="uk-UA"/>
        </w:rPr>
        <w:t xml:space="preserve"> не пізніше </w:t>
      </w:r>
      <w:r w:rsidR="00E25258" w:rsidRPr="008A06BC">
        <w:rPr>
          <w:rFonts w:ascii="Times New Roman" w:hAnsi="Times New Roman" w:cs="Times New Roman"/>
          <w:sz w:val="28"/>
          <w:szCs w:val="28"/>
          <w:lang w:val="uk-UA"/>
        </w:rPr>
        <w:t>30</w:t>
      </w:r>
      <w:r w:rsidRPr="008A06BC">
        <w:rPr>
          <w:rFonts w:ascii="Times New Roman" w:hAnsi="Times New Roman" w:cs="Times New Roman"/>
          <w:sz w:val="28"/>
          <w:szCs w:val="28"/>
          <w:lang w:val="uk-UA"/>
        </w:rPr>
        <w:t xml:space="preserve"> числа місяця, наступного за звітним </w:t>
      </w:r>
      <w:r w:rsidR="00E25258" w:rsidRPr="008A06BC">
        <w:rPr>
          <w:rFonts w:ascii="Times New Roman" w:hAnsi="Times New Roman" w:cs="Times New Roman"/>
          <w:sz w:val="28"/>
          <w:szCs w:val="28"/>
          <w:lang w:val="uk-UA"/>
        </w:rPr>
        <w:t>періодом</w:t>
      </w:r>
      <w:r w:rsidR="00585CEF" w:rsidRPr="008A06BC">
        <w:rPr>
          <w:rFonts w:ascii="Times New Roman" w:hAnsi="Times New Roman" w:cs="Times New Roman"/>
          <w:sz w:val="28"/>
          <w:szCs w:val="28"/>
          <w:lang w:val="uk-UA"/>
        </w:rPr>
        <w:t xml:space="preserve"> (роком, </w:t>
      </w:r>
      <w:r w:rsidR="00D53DE9" w:rsidRPr="008A06BC">
        <w:rPr>
          <w:rFonts w:ascii="Times New Roman" w:hAnsi="Times New Roman" w:cs="Times New Roman"/>
          <w:sz w:val="28"/>
          <w:szCs w:val="28"/>
          <w:lang w:val="uk-UA"/>
        </w:rPr>
        <w:t xml:space="preserve">тобто </w:t>
      </w:r>
      <w:r w:rsidR="00E25258" w:rsidRPr="008A06BC">
        <w:rPr>
          <w:rFonts w:ascii="Times New Roman" w:hAnsi="Times New Roman" w:cs="Times New Roman"/>
          <w:sz w:val="28"/>
          <w:szCs w:val="28"/>
          <w:lang w:val="uk-UA"/>
        </w:rPr>
        <w:t>не пізніше 30 січня)</w:t>
      </w:r>
      <w:r w:rsidRPr="008A06BC">
        <w:rPr>
          <w:rFonts w:ascii="Times New Roman" w:hAnsi="Times New Roman" w:cs="Times New Roman"/>
          <w:sz w:val="28"/>
          <w:szCs w:val="28"/>
          <w:lang w:val="uk-UA"/>
        </w:rPr>
        <w:t xml:space="preserve">. </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За наявності локальних очисних споруд споживачі здійснюють кількісний та якісний контроль стічних вод, що надходять на них, очищених стічних вод та </w:t>
      </w:r>
      <w:r w:rsidRPr="008A06BC">
        <w:rPr>
          <w:rFonts w:ascii="Times New Roman" w:hAnsi="Times New Roman" w:cs="Times New Roman"/>
          <w:color w:val="000000"/>
          <w:sz w:val="28"/>
          <w:szCs w:val="28"/>
          <w:lang w:val="uk-UA"/>
        </w:rPr>
        <w:lastRenderedPageBreak/>
        <w:t>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Місця та періодичність відбору проб споживачами мають бути погоджені з виробником.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Результати аналізів стічних вод і замірів їх витрат фіксують у робочих журналах, які зберігаються у споживачів безстроково.</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35.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36. Для визначення вмісту забруднень у стічних водах споживачів </w:t>
      </w:r>
      <w:r w:rsidR="006D1DDA" w:rsidRPr="008A06BC">
        <w:rPr>
          <w:rFonts w:ascii="Times New Roman" w:hAnsi="Times New Roman" w:cs="Times New Roman"/>
          <w:color w:val="000000"/>
          <w:sz w:val="28"/>
          <w:szCs w:val="28"/>
          <w:lang w:val="uk-UA"/>
        </w:rPr>
        <w:t>можуть використовуватися можливості</w:t>
      </w:r>
      <w:r w:rsidRPr="008A06BC">
        <w:rPr>
          <w:rFonts w:ascii="Times New Roman" w:hAnsi="Times New Roman" w:cs="Times New Roman"/>
          <w:color w:val="000000"/>
          <w:sz w:val="28"/>
          <w:szCs w:val="28"/>
          <w:lang w:val="uk-UA"/>
        </w:rPr>
        <w:t xml:space="preserve"> лабораторії виробника</w:t>
      </w:r>
      <w:r w:rsidR="006D1DDA" w:rsidRPr="008A06BC">
        <w:rPr>
          <w:rFonts w:ascii="Times New Roman" w:hAnsi="Times New Roman" w:cs="Times New Roman"/>
          <w:color w:val="000000"/>
          <w:sz w:val="28"/>
          <w:szCs w:val="28"/>
          <w:lang w:val="uk-UA"/>
        </w:rPr>
        <w:t xml:space="preserve"> (визначення показників якості води на які вона акредитовавана)</w:t>
      </w:r>
      <w:r w:rsidRPr="008A06BC">
        <w:rPr>
          <w:rFonts w:ascii="Times New Roman" w:hAnsi="Times New Roman" w:cs="Times New Roman"/>
          <w:color w:val="000000"/>
          <w:sz w:val="28"/>
          <w:szCs w:val="28"/>
          <w:lang w:val="uk-UA"/>
        </w:rPr>
        <w:t>,</w:t>
      </w:r>
      <w:r w:rsidR="006D1DDA" w:rsidRPr="008A06BC">
        <w:rPr>
          <w:rFonts w:ascii="Times New Roman" w:hAnsi="Times New Roman" w:cs="Times New Roman"/>
          <w:color w:val="000000"/>
          <w:sz w:val="28"/>
          <w:szCs w:val="28"/>
          <w:lang w:val="uk-UA"/>
        </w:rPr>
        <w:t xml:space="preserve"> або </w:t>
      </w:r>
      <w:r w:rsidRPr="008A06BC">
        <w:rPr>
          <w:rFonts w:ascii="Times New Roman" w:hAnsi="Times New Roman" w:cs="Times New Roman"/>
          <w:color w:val="000000"/>
          <w:sz w:val="28"/>
          <w:szCs w:val="28"/>
          <w:lang w:val="uk-UA"/>
        </w:rPr>
        <w:t xml:space="preserve"> інших лабораторій, що здійснюють свою діяльність у цій галузі відповідно до вимог Закону України “Про метрологію та метрологічну діяльність”.</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38. З метою контролю якості стічних вод споживачів виробник здійснює відбір контрольних проб. Відбір проб здійснюється в будь-який час доби без попереднього повідомлення споживача.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Для Споживачів, які мають незмінний протягом тривалого часу склад стічних вод виробник може здійснювати лабораторний контроль за скороченою схемою за окремими характерними показниками.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39. Відбір проб здійснюється безпосередньо в місці скиду стічних вод в мережу  виробника. У разі неможливості відбір проб здійснюється в місці, найбільш наближеному до місця скиду або в іншому місці за погодженням з виробником.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lastRenderedPageBreak/>
        <w:t>40. 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41. </w:t>
      </w:r>
      <w:r w:rsidRPr="008A06BC">
        <w:rPr>
          <w:rFonts w:ascii="Times New Roman" w:hAnsi="Times New Roman" w:cs="Times New Roman"/>
          <w:sz w:val="28"/>
          <w:szCs w:val="28"/>
          <w:lang w:val="uk-UA"/>
        </w:rPr>
        <w:t>В момент явки уповноваженого п</w:t>
      </w:r>
      <w:r w:rsidR="00ED0B8C" w:rsidRPr="008A06BC">
        <w:rPr>
          <w:rFonts w:ascii="Times New Roman" w:hAnsi="Times New Roman" w:cs="Times New Roman"/>
          <w:sz w:val="28"/>
          <w:szCs w:val="28"/>
          <w:lang w:val="uk-UA"/>
        </w:rPr>
        <w:t>редставника виробника до об’</w:t>
      </w:r>
      <w:r w:rsidRPr="008A06BC">
        <w:rPr>
          <w:rFonts w:ascii="Times New Roman" w:hAnsi="Times New Roman" w:cs="Times New Roman"/>
          <w:sz w:val="28"/>
          <w:szCs w:val="28"/>
          <w:lang w:val="uk-UA"/>
        </w:rPr>
        <w:t xml:space="preserve">єкту споживача для відбору контрольної проби він невідкладно повідомляє про відбір проб представників споживача телефоном або СМС-повідомленням (за </w:t>
      </w:r>
      <w:r w:rsidR="00134F14" w:rsidRPr="008A06BC">
        <w:rPr>
          <w:rFonts w:ascii="Times New Roman" w:hAnsi="Times New Roman" w:cs="Times New Roman"/>
          <w:sz w:val="28"/>
          <w:szCs w:val="28"/>
          <w:lang w:val="uk-UA"/>
        </w:rPr>
        <w:t>вибором представника виробника)</w:t>
      </w:r>
      <w:r w:rsidRPr="008A06BC">
        <w:rPr>
          <w:rFonts w:ascii="Times New Roman" w:hAnsi="Times New Roman" w:cs="Times New Roman"/>
          <w:sz w:val="28"/>
          <w:szCs w:val="28"/>
          <w:lang w:val="uk-UA"/>
        </w:rPr>
        <w:t>. Уповноважений представник виробника може додатково інформувати про відбір проб у інший спосіб на власний розсуд.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Відбір контрольних проб стічних вод споживачів виконує уповноважений представник виробника, що фіксується у акті, який підписують як представник виробника, так і представник споживача (</w:t>
      </w:r>
      <w:r w:rsidR="00134F14" w:rsidRPr="008A06BC">
        <w:rPr>
          <w:rFonts w:ascii="Times New Roman" w:hAnsi="Times New Roman" w:cs="Times New Roman"/>
          <w:color w:val="000000"/>
          <w:sz w:val="28"/>
          <w:szCs w:val="28"/>
          <w:lang w:val="uk-UA"/>
        </w:rPr>
        <w:t>додаток 6</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У разі відмови представника споживача поставити свій підпис у журналі або в акті представник виробника зазначає про це в журналі або в акті.</w:t>
      </w:r>
    </w:p>
    <w:p w:rsidR="002C3DE2" w:rsidRPr="008A06BC" w:rsidRDefault="00DD390F" w:rsidP="002C3DE2">
      <w:pPr>
        <w:keepNext/>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42. </w:t>
      </w:r>
      <w:r w:rsidR="002C3DE2" w:rsidRPr="008A06BC">
        <w:rPr>
          <w:rFonts w:ascii="Times New Roman" w:hAnsi="Times New Roman" w:cs="Times New Roman"/>
          <w:color w:val="000000"/>
          <w:sz w:val="28"/>
          <w:szCs w:val="28"/>
          <w:lang w:val="uk-UA"/>
        </w:rPr>
        <w:t>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002C3DE2" w:rsidRPr="008A06BC">
        <w:rPr>
          <w:rFonts w:ascii="Times New Roman" w:hAnsi="Times New Roman" w:cs="Times New Roman"/>
          <w:color w:val="000000"/>
          <w:sz w:val="20"/>
          <w:szCs w:val="28"/>
          <w:lang w:val="uk-UA"/>
        </w:rPr>
        <w:t>k</w:t>
      </w:r>
      <w:r w:rsidR="002C3DE2" w:rsidRPr="008A06BC">
        <w:rPr>
          <w:rFonts w:ascii="Times New Roman" w:hAnsi="Times New Roman" w:cs="Times New Roman"/>
          <w:color w:val="000000"/>
          <w:sz w:val="28"/>
          <w:szCs w:val="28"/>
          <w:lang w:val="uk-UA"/>
        </w:rPr>
        <w:t xml:space="preserve"> = 2 за розрахунковий місяць, у якому було вчинено це порушення.</w:t>
      </w:r>
    </w:p>
    <w:p w:rsidR="00DD390F" w:rsidRPr="008A06BC" w:rsidRDefault="002C3DE2" w:rsidP="002C3DE2">
      <w:pPr>
        <w:keepNext/>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8A06BC">
        <w:rPr>
          <w:rFonts w:ascii="Times New Roman" w:hAnsi="Times New Roman" w:cs="Times New Roman"/>
          <w:color w:val="000000"/>
          <w:sz w:val="20"/>
          <w:szCs w:val="28"/>
          <w:lang w:val="uk-UA"/>
        </w:rPr>
        <w:t>k</w:t>
      </w:r>
      <w:r w:rsidRPr="008A06BC">
        <w:rPr>
          <w:rFonts w:ascii="Times New Roman" w:hAnsi="Times New Roman" w:cs="Times New Roman"/>
          <w:color w:val="000000"/>
          <w:sz w:val="28"/>
          <w:szCs w:val="28"/>
          <w:lang w:val="uk-UA"/>
        </w:rPr>
        <w:t xml:space="preserve"> = 5 за розрахунковий місяць, у якому було вчинено це порушення.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43. У разі виявлення перевищення ДК забруднюючих речовин, встановлених цими Правилами, виробник у строк не більше </w:t>
      </w:r>
      <w:r w:rsidR="002C3DE2" w:rsidRPr="008A06BC">
        <w:rPr>
          <w:rFonts w:ascii="Times New Roman" w:hAnsi="Times New Roman" w:cs="Times New Roman"/>
          <w:color w:val="000000"/>
          <w:sz w:val="28"/>
          <w:szCs w:val="28"/>
          <w:lang w:val="uk-UA"/>
        </w:rPr>
        <w:t>п’яти</w:t>
      </w:r>
      <w:r w:rsidRPr="008A06BC">
        <w:rPr>
          <w:rFonts w:ascii="Times New Roman" w:hAnsi="Times New Roman" w:cs="Times New Roman"/>
          <w:color w:val="000000"/>
          <w:sz w:val="28"/>
          <w:szCs w:val="28"/>
          <w:lang w:val="uk-UA"/>
        </w:rPr>
        <w:t xml:space="preserve">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w:t>
      </w:r>
      <w:r w:rsidR="005968A8" w:rsidRPr="008A06BC">
        <w:rPr>
          <w:rFonts w:ascii="Times New Roman" w:hAnsi="Times New Roman" w:cs="Times New Roman"/>
          <w:color w:val="000000"/>
          <w:sz w:val="28"/>
          <w:szCs w:val="28"/>
          <w:lang w:val="uk-UA"/>
        </w:rPr>
        <w:t>підтверджуючих документів.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44. 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Арбітражні проби відбираються за ініціативи споживача. Безпосередній відбір арбітражної проби здійснюють представники виробника. Споживач забезпечує </w:t>
      </w:r>
      <w:r w:rsidRPr="008A06BC">
        <w:rPr>
          <w:rFonts w:ascii="Times New Roman" w:hAnsi="Times New Roman" w:cs="Times New Roman"/>
          <w:sz w:val="28"/>
          <w:szCs w:val="28"/>
          <w:lang w:val="uk-UA"/>
        </w:rPr>
        <w:t>витрати</w:t>
      </w:r>
      <w:r w:rsidRPr="008A06BC">
        <w:rPr>
          <w:rFonts w:ascii="Times New Roman" w:hAnsi="Times New Roman" w:cs="Times New Roman"/>
          <w:color w:val="000000"/>
          <w:sz w:val="28"/>
          <w:szCs w:val="28"/>
          <w:lang w:val="uk-UA"/>
        </w:rPr>
        <w:t xml:space="preserve"> на проведення відбору арбітражних проб та їх аналізу.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Арбітражна проба відбирається у дві окремі посудини (для виробника та для споживача), обидві </w:t>
      </w:r>
      <w:r w:rsidRPr="008A06BC">
        <w:rPr>
          <w:rFonts w:ascii="Times New Roman" w:hAnsi="Times New Roman" w:cs="Times New Roman"/>
          <w:b/>
          <w:bCs/>
          <w:color w:val="000000"/>
          <w:sz w:val="28"/>
          <w:szCs w:val="28"/>
          <w:lang w:val="uk-UA"/>
        </w:rPr>
        <w:t xml:space="preserve">опломбовуються, номери пломб  </w:t>
      </w:r>
      <w:r w:rsidRPr="008A06BC">
        <w:rPr>
          <w:rFonts w:ascii="Times New Roman" w:hAnsi="Times New Roman" w:cs="Times New Roman"/>
          <w:color w:val="000000"/>
          <w:sz w:val="28"/>
          <w:szCs w:val="28"/>
          <w:lang w:val="uk-UA"/>
        </w:rPr>
        <w:t>фіксуються</w:t>
      </w:r>
      <w:r w:rsidRPr="008A06BC">
        <w:rPr>
          <w:rFonts w:ascii="Times New Roman" w:hAnsi="Times New Roman" w:cs="Times New Roman"/>
          <w:b/>
          <w:bCs/>
          <w:color w:val="000000"/>
          <w:sz w:val="28"/>
          <w:szCs w:val="28"/>
          <w:lang w:val="uk-UA"/>
        </w:rPr>
        <w:t> </w:t>
      </w:r>
      <w:r w:rsidRPr="008A06BC">
        <w:rPr>
          <w:rFonts w:ascii="Times New Roman" w:hAnsi="Times New Roman" w:cs="Times New Roman"/>
          <w:color w:val="000000"/>
          <w:sz w:val="28"/>
          <w:szCs w:val="28"/>
          <w:lang w:val="uk-UA"/>
        </w:rPr>
        <w:t>в акті відбору проби. Свою арбітражну пробу споживач невідкладно після відбору направляє на лабораторне дослідження.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lastRenderedPageBreak/>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VII.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45. 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w:t>
      </w:r>
      <w:r w:rsidR="000322DD" w:rsidRPr="008A06BC">
        <w:rPr>
          <w:rFonts w:ascii="Times New Roman" w:hAnsi="Times New Roman" w:cs="Times New Roman"/>
          <w:color w:val="000000"/>
          <w:sz w:val="28"/>
          <w:szCs w:val="28"/>
          <w:lang w:val="uk-UA"/>
        </w:rPr>
        <w:t xml:space="preserve">Правилами </w:t>
      </w:r>
      <w:r w:rsidRPr="008A06BC">
        <w:rPr>
          <w:rFonts w:ascii="Times New Roman" w:hAnsi="Times New Roman" w:cs="Times New Roman"/>
          <w:color w:val="000000"/>
          <w:sz w:val="28"/>
          <w:szCs w:val="28"/>
          <w:lang w:val="uk-UA"/>
        </w:rPr>
        <w:t>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DD390F" w:rsidRPr="008A06BC" w:rsidRDefault="00DD390F" w:rsidP="00E54A9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Кількість стічних вод споживачів, які підлягають оплаті, визначають за фактичними обсягами відповідно до цих Правил або згідно з Правилами </w:t>
      </w:r>
      <w:r w:rsidR="007B3A5B" w:rsidRPr="008A06BC">
        <w:rPr>
          <w:rFonts w:ascii="Times New Roman" w:hAnsi="Times New Roman" w:cs="Times New Roman"/>
          <w:color w:val="000000"/>
          <w:sz w:val="28"/>
          <w:szCs w:val="28"/>
          <w:lang w:val="uk-UA"/>
        </w:rPr>
        <w:t>користування системами централізованого комунального водопостачання          та водовідведення в населених пунктах України</w:t>
      </w:r>
      <w:r w:rsidR="00E54A98" w:rsidRPr="008A06BC">
        <w:rPr>
          <w:rFonts w:ascii="Times New Roman" w:hAnsi="Times New Roman" w:cs="Times New Roman"/>
          <w:color w:val="000000"/>
          <w:sz w:val="28"/>
          <w:szCs w:val="28"/>
          <w:lang w:val="uk-UA"/>
        </w:rPr>
        <w:t>, затверджених наказом Міністерства з питань житлово-комунального господарства України №190 від 27.06.2008р.</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46.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47. Величину плати за скид стічних вод у систему централізованого водовідведення виробника (P</w:t>
      </w:r>
      <w:r w:rsidRPr="008A06BC">
        <w:rPr>
          <w:rFonts w:ascii="Times New Roman" w:hAnsi="Times New Roman" w:cs="Times New Roman"/>
          <w:color w:val="000000"/>
          <w:sz w:val="28"/>
          <w:szCs w:val="28"/>
          <w:vertAlign w:val="subscript"/>
          <w:lang w:val="uk-UA"/>
        </w:rPr>
        <w:t>c</w:t>
      </w:r>
      <w:r w:rsidRPr="008A06BC">
        <w:rPr>
          <w:rFonts w:ascii="Times New Roman" w:hAnsi="Times New Roman" w:cs="Times New Roman"/>
          <w:color w:val="000000"/>
          <w:sz w:val="28"/>
          <w:szCs w:val="28"/>
          <w:lang w:val="uk-UA"/>
        </w:rPr>
        <w:t>) розраховує виробник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8A06BC">
        <w:rPr>
          <w:rFonts w:ascii="Times New Roman" w:hAnsi="Times New Roman" w:cs="Times New Roman"/>
          <w:color w:val="000000"/>
          <w:sz w:val="28"/>
          <w:szCs w:val="28"/>
          <w:lang w:val="uk-UA"/>
        </w:rPr>
        <w:t>P</w:t>
      </w:r>
      <w:r w:rsidRPr="008A06BC">
        <w:rPr>
          <w:rFonts w:ascii="Times New Roman" w:hAnsi="Times New Roman" w:cs="Times New Roman"/>
          <w:color w:val="000000"/>
          <w:sz w:val="28"/>
          <w:szCs w:val="28"/>
          <w:vertAlign w:val="subscript"/>
          <w:lang w:val="uk-UA"/>
        </w:rPr>
        <w:t>c</w:t>
      </w:r>
      <w:r w:rsidRPr="008A06BC">
        <w:rPr>
          <w:rFonts w:ascii="Times New Roman" w:hAnsi="Times New Roman" w:cs="Times New Roman"/>
          <w:color w:val="000000"/>
          <w:sz w:val="28"/>
          <w:szCs w:val="28"/>
          <w:lang w:val="uk-UA"/>
        </w:rPr>
        <w:t xml:space="preserve"> = T * Q</w:t>
      </w:r>
      <w:r w:rsidRPr="008A06BC">
        <w:rPr>
          <w:rFonts w:ascii="Times New Roman" w:hAnsi="Times New Roman" w:cs="Times New Roman"/>
          <w:color w:val="000000"/>
          <w:sz w:val="28"/>
          <w:szCs w:val="28"/>
          <w:vertAlign w:val="subscript"/>
          <w:lang w:val="uk-UA"/>
        </w:rPr>
        <w:t>d</w:t>
      </w:r>
      <w:r w:rsidRPr="008A06BC">
        <w:rPr>
          <w:rFonts w:ascii="Times New Roman" w:hAnsi="Times New Roman" w:cs="Times New Roman"/>
          <w:color w:val="000000"/>
          <w:sz w:val="28"/>
          <w:szCs w:val="28"/>
          <w:lang w:val="uk-UA"/>
        </w:rPr>
        <w:t xml:space="preserve"> + 5T * Q</w:t>
      </w:r>
      <w:r w:rsidRPr="008A06BC">
        <w:rPr>
          <w:rFonts w:ascii="Times New Roman" w:hAnsi="Times New Roman" w:cs="Times New Roman"/>
          <w:color w:val="000000"/>
          <w:sz w:val="28"/>
          <w:szCs w:val="28"/>
          <w:vertAlign w:val="subscript"/>
          <w:lang w:val="uk-UA"/>
        </w:rPr>
        <w:t>pd</w:t>
      </w:r>
      <w:r w:rsidRPr="008A06BC">
        <w:rPr>
          <w:rFonts w:ascii="Times New Roman" w:hAnsi="Times New Roman" w:cs="Times New Roman"/>
          <w:color w:val="000000"/>
          <w:sz w:val="28"/>
          <w:szCs w:val="28"/>
          <w:lang w:val="uk-UA"/>
        </w:rPr>
        <w:t xml:space="preserve"> +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 xml:space="preserve"> * T * Q</w:t>
      </w:r>
      <w:r w:rsidRPr="008A06BC">
        <w:rPr>
          <w:rFonts w:ascii="Times New Roman" w:hAnsi="Times New Roman" w:cs="Times New Roman"/>
          <w:color w:val="000000"/>
          <w:sz w:val="28"/>
          <w:szCs w:val="28"/>
          <w:vertAlign w:val="subscript"/>
          <w:lang w:val="uk-UA"/>
        </w:rPr>
        <w:t>pz</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T - тариф, встановлений за надання послуг централізованого водовідведення споживачам, віднесеним до відповідної категорії, грн/м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u w:val="single"/>
          <w:lang w:val="uk-UA"/>
        </w:rPr>
        <w:t>Q</w:t>
      </w:r>
      <w:r w:rsidRPr="008A06BC">
        <w:rPr>
          <w:rFonts w:ascii="Times New Roman" w:hAnsi="Times New Roman" w:cs="Times New Roman"/>
          <w:color w:val="000000"/>
          <w:sz w:val="28"/>
          <w:szCs w:val="28"/>
          <w:u w:val="single"/>
          <w:vertAlign w:val="subscript"/>
          <w:lang w:val="uk-UA"/>
        </w:rPr>
        <w:t>d</w:t>
      </w:r>
      <w:r w:rsidRPr="008A06BC">
        <w:rPr>
          <w:rFonts w:ascii="Times New Roman" w:hAnsi="Times New Roman" w:cs="Times New Roman"/>
          <w:color w:val="000000"/>
          <w:sz w:val="28"/>
          <w:szCs w:val="28"/>
          <w:lang w:val="uk-UA"/>
        </w:rPr>
        <w:t xml:space="preserve"> - об’єм скинутих споживачем стічних вод у межах, обумовлених договором,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u w:val="single"/>
          <w:lang w:val="uk-UA"/>
        </w:rPr>
        <w:t>Q</w:t>
      </w:r>
      <w:r w:rsidRPr="008A06BC">
        <w:rPr>
          <w:rFonts w:ascii="Times New Roman" w:hAnsi="Times New Roman" w:cs="Times New Roman"/>
          <w:color w:val="000000"/>
          <w:sz w:val="28"/>
          <w:szCs w:val="28"/>
          <w:u w:val="single"/>
          <w:vertAlign w:val="subscript"/>
          <w:lang w:val="uk-UA"/>
        </w:rPr>
        <w:t>pd</w:t>
      </w:r>
      <w:r w:rsidRPr="008A06BC">
        <w:rPr>
          <w:rFonts w:ascii="Times New Roman" w:hAnsi="Times New Roman" w:cs="Times New Roman"/>
          <w:color w:val="000000"/>
          <w:sz w:val="28"/>
          <w:szCs w:val="28"/>
          <w:lang w:val="uk-UA"/>
        </w:rPr>
        <w:t xml:space="preserve"> - об’єм скинутих споживачем стічних вод понад обсяги, обумовлені договором,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u w:val="single"/>
          <w:lang w:val="uk-UA"/>
        </w:rPr>
        <w:t>Q</w:t>
      </w:r>
      <w:r w:rsidRPr="008A06BC">
        <w:rPr>
          <w:rFonts w:ascii="Times New Roman" w:hAnsi="Times New Roman" w:cs="Times New Roman"/>
          <w:color w:val="000000"/>
          <w:sz w:val="28"/>
          <w:szCs w:val="28"/>
          <w:u w:val="single"/>
          <w:vertAlign w:val="subscript"/>
          <w:lang w:val="uk-UA"/>
        </w:rPr>
        <w:t>pz</w:t>
      </w:r>
      <w:r w:rsidRPr="008A06BC">
        <w:rPr>
          <w:rFonts w:ascii="Times New Roman" w:hAnsi="Times New Roman" w:cs="Times New Roman"/>
          <w:color w:val="000000"/>
          <w:sz w:val="28"/>
          <w:szCs w:val="28"/>
          <w:lang w:val="uk-UA"/>
        </w:rPr>
        <w:t xml:space="preserve"> - об’єм скинутих споживачем стічних вод з понаднормативними забрудненнями, м</w:t>
      </w:r>
      <w:r w:rsidRPr="008A06BC">
        <w:rPr>
          <w:rFonts w:ascii="Times New Roman" w:hAnsi="Times New Roman" w:cs="Times New Roman"/>
          <w:color w:val="000000"/>
          <w:sz w:val="28"/>
          <w:szCs w:val="28"/>
          <w:vertAlign w:val="superscript"/>
          <w:lang w:val="uk-UA"/>
        </w:rPr>
        <w:t>3</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u w:val="single"/>
          <w:lang w:val="uk-UA"/>
        </w:rPr>
        <w:t>K</w:t>
      </w:r>
      <w:r w:rsidRPr="008A06BC">
        <w:rPr>
          <w:rFonts w:ascii="Times New Roman" w:hAnsi="Times New Roman" w:cs="Times New Roman"/>
          <w:color w:val="000000"/>
          <w:sz w:val="28"/>
          <w:szCs w:val="28"/>
          <w:u w:val="single"/>
          <w:vertAlign w:val="subscript"/>
          <w:lang w:val="uk-UA"/>
        </w:rPr>
        <w:t>k</w:t>
      </w:r>
      <w:r w:rsidRPr="008A06BC">
        <w:rPr>
          <w:rFonts w:ascii="Times New Roman" w:hAnsi="Times New Roman" w:cs="Times New Roman"/>
          <w:color w:val="000000"/>
          <w:sz w:val="28"/>
          <w:szCs w:val="28"/>
          <w:lang w:val="uk-UA"/>
        </w:rPr>
        <w:t xml:space="preserve">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48. У разі виявлення залпового скиду забруднюючої речовини застосовується коефіцієнт кратності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=20.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FF0000"/>
          <w:sz w:val="28"/>
          <w:szCs w:val="28"/>
          <w:lang w:val="uk-UA"/>
        </w:rPr>
      </w:pPr>
      <w:r w:rsidRPr="008A06BC">
        <w:rPr>
          <w:rFonts w:ascii="Times New Roman" w:hAnsi="Times New Roman" w:cs="Times New Roman"/>
          <w:color w:val="000000"/>
          <w:sz w:val="28"/>
          <w:szCs w:val="28"/>
          <w:lang w:val="uk-UA"/>
        </w:rPr>
        <w:lastRenderedPageBreak/>
        <w:t>49. У разі відхилення показника рН від установлених меж від 0,5 до 1,5 одиниць включно застосовується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=2; від 1,5 до 2 одиниць -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=5; від 2 та більше одиниць -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=10.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50. У разі перевищення відношення ХСК/БСК</w:t>
      </w:r>
      <w:r w:rsidRPr="008A06BC">
        <w:rPr>
          <w:rFonts w:ascii="Times New Roman" w:hAnsi="Times New Roman" w:cs="Times New Roman"/>
          <w:color w:val="000000"/>
          <w:sz w:val="28"/>
          <w:szCs w:val="28"/>
          <w:vertAlign w:val="subscript"/>
          <w:lang w:val="uk-UA"/>
        </w:rPr>
        <w:t>5</w:t>
      </w:r>
      <w:r w:rsidRPr="008A06BC">
        <w:rPr>
          <w:rFonts w:ascii="Times New Roman" w:hAnsi="Times New Roman" w:cs="Times New Roman"/>
          <w:color w:val="000000"/>
          <w:sz w:val="28"/>
          <w:szCs w:val="28"/>
          <w:lang w:val="uk-UA"/>
        </w:rPr>
        <w:t>≤2,5 коефіцієнт кратності визначають за формулою</w:t>
      </w:r>
    </w:p>
    <w:p w:rsidR="00DD390F" w:rsidRPr="008A06BC"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8A06BC">
        <w:rPr>
          <w:rFonts w:ascii="Times New Roman" w:hAnsi="Times New Roman" w:cs="Times New Roman"/>
          <w:sz w:val="24"/>
          <w:szCs w:val="24"/>
          <w:lang w:val="uk-UA"/>
        </w:rPr>
        <w:t>K</w:t>
      </w:r>
      <w:r w:rsidRPr="008A06BC">
        <w:rPr>
          <w:rFonts w:ascii="Times New Roman" w:hAnsi="Times New Roman" w:cs="Times New Roman"/>
          <w:sz w:val="24"/>
          <w:szCs w:val="24"/>
          <w:vertAlign w:val="subscript"/>
          <w:lang w:val="uk-UA"/>
        </w:rPr>
        <w:t>k </w:t>
      </w:r>
      <w:r w:rsidRPr="008A06BC">
        <w:rPr>
          <w:rFonts w:ascii="Times New Roman" w:hAnsi="Times New Roman" w:cs="Times New Roman"/>
          <w:sz w:val="24"/>
          <w:szCs w:val="24"/>
          <w:lang w:val="uk-UA"/>
        </w:rPr>
        <w:t xml:space="preserve">= XCK / 2,5 * </w:t>
      </w:r>
      <w:r w:rsidRPr="008A06BC">
        <w:rPr>
          <w:rFonts w:ascii="Times New Roman" w:hAnsi="Times New Roman" w:cs="Times New Roman"/>
          <w:b/>
          <w:bCs/>
          <w:sz w:val="24"/>
          <w:szCs w:val="24"/>
          <w:lang w:val="uk-UA"/>
        </w:rPr>
        <w:t xml:space="preserve">БСК </w:t>
      </w:r>
      <w:r w:rsidRPr="008A06BC">
        <w:rPr>
          <w:rFonts w:ascii="Times New Roman" w:hAnsi="Times New Roman" w:cs="Times New Roman"/>
          <w:b/>
          <w:bCs/>
          <w:sz w:val="24"/>
          <w:szCs w:val="24"/>
          <w:vertAlign w:val="subscript"/>
          <w:lang w:val="uk-UA"/>
        </w:rPr>
        <w:t>5</w:t>
      </w:r>
      <w:r w:rsidRPr="008A06BC">
        <w:rPr>
          <w:rFonts w:ascii="Times New Roman" w:hAnsi="Times New Roman" w:cs="Times New Roman"/>
          <w:sz w:val="24"/>
          <w:szCs w:val="24"/>
          <w:lang w:val="uk-UA"/>
        </w:rPr>
        <w:t>- 1</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ХСК - хімічне споживання кисню;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БСК</w:t>
      </w:r>
      <w:r w:rsidRPr="008A06BC">
        <w:rPr>
          <w:rFonts w:ascii="Times New Roman" w:hAnsi="Times New Roman" w:cs="Times New Roman"/>
          <w:color w:val="000000"/>
          <w:sz w:val="28"/>
          <w:szCs w:val="28"/>
          <w:vertAlign w:val="subscript"/>
          <w:lang w:val="uk-UA"/>
        </w:rPr>
        <w:t>5</w:t>
      </w:r>
      <w:r w:rsidRPr="008A06BC">
        <w:rPr>
          <w:rFonts w:ascii="Times New Roman" w:hAnsi="Times New Roman" w:cs="Times New Roman"/>
          <w:color w:val="000000"/>
          <w:sz w:val="28"/>
          <w:szCs w:val="28"/>
          <w:lang w:val="uk-UA"/>
        </w:rPr>
        <w:t xml:space="preserve"> - біохімічне споживання кисню протягом п’яти діб.</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51. У разі скиду стічних вод з температурою вище ніж 40</w:t>
      </w:r>
      <w:r w:rsidRPr="008A06BC">
        <w:rPr>
          <w:rFonts w:ascii="Times New Roman" w:hAnsi="Times New Roman" w:cs="Times New Roman"/>
          <w:color w:val="000000"/>
          <w:sz w:val="28"/>
          <w:szCs w:val="28"/>
          <w:vertAlign w:val="superscript"/>
          <w:lang w:val="uk-UA"/>
        </w:rPr>
        <w:t>о</w:t>
      </w:r>
      <w:r w:rsidRPr="008A06BC">
        <w:rPr>
          <w:rFonts w:ascii="Times New Roman" w:hAnsi="Times New Roman" w:cs="Times New Roman"/>
          <w:color w:val="000000"/>
          <w:sz w:val="28"/>
          <w:szCs w:val="28"/>
          <w:lang w:val="uk-UA"/>
        </w:rPr>
        <w:t>С або скиду тільки мінеральних солей застосовується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=2.</w:t>
      </w:r>
    </w:p>
    <w:p w:rsidR="004E5359"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52.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=5.</w:t>
      </w:r>
      <w:r w:rsidR="000F3277" w:rsidRPr="008A06BC">
        <w:rPr>
          <w:rFonts w:ascii="Times New Roman" w:hAnsi="Times New Roman" w:cs="Times New Roman"/>
          <w:color w:val="000000"/>
          <w:sz w:val="28"/>
          <w:szCs w:val="28"/>
          <w:lang w:val="uk-UA"/>
        </w:rPr>
        <w:t xml:space="preserve"> </w:t>
      </w:r>
    </w:p>
    <w:p w:rsidR="004E5359" w:rsidRPr="008A06BC"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53.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8A06BC">
        <w:rPr>
          <w:rFonts w:ascii="Times New Roman" w:hAnsi="Times New Roman" w:cs="Times New Roman"/>
          <w:color w:val="000000"/>
          <w:sz w:val="28"/>
          <w:szCs w:val="28"/>
          <w:vertAlign w:val="subscript"/>
          <w:lang w:val="uk-UA"/>
        </w:rPr>
        <w:t>f</w:t>
      </w:r>
      <w:r w:rsidRPr="008A06BC">
        <w:rPr>
          <w:rFonts w:ascii="Times New Roman" w:hAnsi="Times New Roman" w:cs="Times New Roman"/>
          <w:color w:val="000000"/>
          <w:sz w:val="28"/>
          <w:szCs w:val="28"/>
          <w:lang w:val="uk-UA"/>
        </w:rPr>
        <w:t>) понад установлену допустимою концентрацією (ДК) коефіцієнт кратності (К</w:t>
      </w:r>
      <w:r w:rsidRPr="008A06BC">
        <w:rPr>
          <w:rFonts w:ascii="Times New Roman" w:hAnsi="Times New Roman" w:cs="Times New Roman"/>
          <w:color w:val="000000"/>
          <w:sz w:val="28"/>
          <w:szCs w:val="28"/>
          <w:vertAlign w:val="subscript"/>
          <w:lang w:val="uk-UA"/>
        </w:rPr>
        <w:t>к</w:t>
      </w:r>
      <w:r w:rsidRPr="008A06BC">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r w:rsidR="004E5359" w:rsidRPr="008A06BC">
        <w:rPr>
          <w:rFonts w:ascii="Times New Roman" w:hAnsi="Times New Roman" w:cs="Times New Roman"/>
          <w:color w:val="000000"/>
          <w:sz w:val="28"/>
          <w:szCs w:val="28"/>
          <w:lang w:val="uk-UA"/>
        </w:rPr>
        <w:t xml:space="preserve"> </w:t>
      </w:r>
    </w:p>
    <w:p w:rsidR="004E5359" w:rsidRPr="008A06BC"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8A06BC">
        <w:rPr>
          <w:rFonts w:ascii="Times New Roman" w:hAnsi="Times New Roman" w:cs="Times New Roman"/>
          <w:color w:val="000000"/>
          <w:sz w:val="28"/>
          <w:szCs w:val="28"/>
          <w:u w:val="single"/>
          <w:lang w:val="uk-UA"/>
        </w:rPr>
        <w:t>K</w:t>
      </w:r>
      <w:r w:rsidRPr="008A06BC">
        <w:rPr>
          <w:rFonts w:ascii="Times New Roman" w:hAnsi="Times New Roman" w:cs="Times New Roman"/>
          <w:color w:val="000000"/>
          <w:sz w:val="28"/>
          <w:szCs w:val="28"/>
          <w:u w:val="single"/>
          <w:vertAlign w:val="subscript"/>
          <w:lang w:val="uk-UA"/>
        </w:rPr>
        <w:t>k</w:t>
      </w:r>
      <w:r w:rsidRPr="008A06BC">
        <w:rPr>
          <w:rFonts w:ascii="Times New Roman" w:hAnsi="Times New Roman" w:cs="Times New Roman"/>
          <w:color w:val="000000"/>
          <w:sz w:val="28"/>
          <w:szCs w:val="28"/>
          <w:u w:val="single"/>
          <w:lang w:val="uk-UA"/>
        </w:rPr>
        <w:t xml:space="preserve"> = C</w:t>
      </w:r>
      <w:r w:rsidRPr="008A06BC">
        <w:rPr>
          <w:rFonts w:ascii="Times New Roman" w:hAnsi="Times New Roman" w:cs="Times New Roman"/>
          <w:color w:val="000000"/>
          <w:sz w:val="28"/>
          <w:szCs w:val="28"/>
          <w:u w:val="single"/>
          <w:vertAlign w:val="subscript"/>
          <w:lang w:val="uk-UA"/>
        </w:rPr>
        <w:t>f</w:t>
      </w:r>
      <w:r w:rsidRPr="008A06BC">
        <w:rPr>
          <w:rFonts w:ascii="Times New Roman" w:hAnsi="Times New Roman" w:cs="Times New Roman"/>
          <w:color w:val="000000"/>
          <w:sz w:val="28"/>
          <w:szCs w:val="28"/>
          <w:u w:val="single"/>
          <w:lang w:val="uk-UA"/>
        </w:rPr>
        <w:t xml:space="preserve"> / ДК </w:t>
      </w:r>
      <w:r w:rsidR="004E5359" w:rsidRPr="008A06BC">
        <w:rPr>
          <w:rFonts w:ascii="Times New Roman" w:hAnsi="Times New Roman" w:cs="Times New Roman"/>
          <w:color w:val="000000"/>
          <w:sz w:val="28"/>
          <w:szCs w:val="28"/>
          <w:u w:val="single"/>
          <w:lang w:val="uk-UA"/>
        </w:rPr>
        <w:t>–</w:t>
      </w:r>
      <w:r w:rsidRPr="008A06BC">
        <w:rPr>
          <w:rFonts w:ascii="Times New Roman" w:hAnsi="Times New Roman" w:cs="Times New Roman"/>
          <w:color w:val="000000"/>
          <w:sz w:val="28"/>
          <w:szCs w:val="28"/>
          <w:u w:val="single"/>
          <w:lang w:val="uk-UA"/>
        </w:rPr>
        <w:t xml:space="preserve"> 1</w:t>
      </w:r>
    </w:p>
    <w:p w:rsidR="004E5359" w:rsidRPr="008A06BC"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У разі укладення договору про приймання понаднормативно забруднених стічних вод розрахунок плати визначається з врахуванням  встановленого відсотку нарахування (В) за формулою</w:t>
      </w:r>
    </w:p>
    <w:p w:rsidR="004E5359" w:rsidRPr="008A06BC"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8A06BC">
        <w:rPr>
          <w:rFonts w:ascii="Times New Roman" w:hAnsi="Times New Roman" w:cs="Times New Roman"/>
          <w:color w:val="000000"/>
          <w:sz w:val="28"/>
          <w:szCs w:val="28"/>
          <w:u w:val="single"/>
          <w:lang w:val="uk-UA"/>
        </w:rPr>
        <w:t>K</w:t>
      </w:r>
      <w:r w:rsidRPr="008A06BC">
        <w:rPr>
          <w:rFonts w:ascii="Times New Roman" w:hAnsi="Times New Roman" w:cs="Times New Roman"/>
          <w:color w:val="000000"/>
          <w:sz w:val="28"/>
          <w:szCs w:val="28"/>
          <w:u w:val="single"/>
          <w:vertAlign w:val="subscript"/>
          <w:lang w:val="uk-UA"/>
        </w:rPr>
        <w:t>k</w:t>
      </w:r>
      <w:r w:rsidRPr="008A06BC">
        <w:rPr>
          <w:rFonts w:ascii="Times New Roman" w:hAnsi="Times New Roman" w:cs="Times New Roman"/>
          <w:color w:val="000000"/>
          <w:sz w:val="28"/>
          <w:szCs w:val="28"/>
          <w:u w:val="single"/>
          <w:lang w:val="uk-UA"/>
        </w:rPr>
        <w:t xml:space="preserve"> = (C</w:t>
      </w:r>
      <w:r w:rsidRPr="008A06BC">
        <w:rPr>
          <w:rFonts w:ascii="Times New Roman" w:hAnsi="Times New Roman" w:cs="Times New Roman"/>
          <w:color w:val="000000"/>
          <w:sz w:val="28"/>
          <w:szCs w:val="28"/>
          <w:u w:val="single"/>
          <w:vertAlign w:val="subscript"/>
          <w:lang w:val="uk-UA"/>
        </w:rPr>
        <w:t>f</w:t>
      </w:r>
      <w:r w:rsidRPr="008A06BC">
        <w:rPr>
          <w:rFonts w:ascii="Times New Roman" w:hAnsi="Times New Roman" w:cs="Times New Roman"/>
          <w:color w:val="000000"/>
          <w:sz w:val="28"/>
          <w:szCs w:val="28"/>
          <w:u w:val="single"/>
          <w:lang w:val="uk-UA"/>
        </w:rPr>
        <w:t>  / ДК - 1) * В</w:t>
      </w:r>
    </w:p>
    <w:p w:rsidR="00DD390F" w:rsidRPr="008A06BC" w:rsidRDefault="00DD390F" w:rsidP="004E5359">
      <w:pPr>
        <w:autoSpaceDE w:val="0"/>
        <w:autoSpaceDN w:val="0"/>
        <w:adjustRightInd w:val="0"/>
        <w:spacing w:after="0" w:line="240" w:lineRule="auto"/>
        <w:ind w:firstLine="709"/>
        <w:jc w:val="both"/>
        <w:rPr>
          <w:rFonts w:ascii="Times New Roman" w:hAnsi="Times New Roman" w:cs="Times New Roman"/>
          <w:sz w:val="28"/>
          <w:szCs w:val="28"/>
          <w:lang w:val="uk-UA"/>
        </w:rPr>
      </w:pPr>
      <w:r w:rsidRPr="008A06BC">
        <w:rPr>
          <w:rFonts w:ascii="Times New Roman" w:hAnsi="Times New Roman" w:cs="Times New Roman"/>
          <w:color w:val="000000"/>
          <w:sz w:val="28"/>
          <w:szCs w:val="28"/>
          <w:lang w:val="uk-UA"/>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8A06BC">
        <w:rPr>
          <w:rFonts w:ascii="Times New Roman" w:hAnsi="Times New Roman" w:cs="Times New Roman"/>
          <w:color w:val="000000"/>
          <w:sz w:val="28"/>
          <w:szCs w:val="28"/>
          <w:vertAlign w:val="subscript"/>
          <w:lang w:val="uk-UA"/>
        </w:rPr>
        <w:t>f</w:t>
      </w:r>
      <w:r w:rsidRPr="008A06BC">
        <w:rPr>
          <w:rFonts w:ascii="Times New Roman" w:hAnsi="Times New Roman" w:cs="Times New Roman"/>
          <w:color w:val="000000"/>
          <w:sz w:val="28"/>
          <w:szCs w:val="28"/>
          <w:lang w:val="uk-UA"/>
        </w:rPr>
        <w:t>) понад тимчасово погоджені концентрації забруднюючих речовин (ТДК) коефіцієнт кратності (К</w:t>
      </w:r>
      <w:r w:rsidRPr="008A06BC">
        <w:rPr>
          <w:rFonts w:ascii="Times New Roman" w:hAnsi="Times New Roman" w:cs="Times New Roman"/>
          <w:color w:val="000000"/>
          <w:sz w:val="28"/>
          <w:szCs w:val="28"/>
          <w:vertAlign w:val="subscript"/>
          <w:lang w:val="uk-UA"/>
        </w:rPr>
        <w:t>к</w:t>
      </w:r>
      <w:r w:rsidRPr="008A06BC">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p>
    <w:p w:rsidR="00DD390F" w:rsidRPr="008A06BC"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8A06BC">
        <w:rPr>
          <w:rFonts w:ascii="Times New Roman" w:hAnsi="Times New Roman" w:cs="Times New Roman"/>
          <w:color w:val="000000"/>
          <w:sz w:val="28"/>
          <w:szCs w:val="28"/>
          <w:u w:val="single"/>
          <w:lang w:val="uk-UA"/>
        </w:rPr>
        <w:t>K</w:t>
      </w:r>
      <w:r w:rsidRPr="008A06BC">
        <w:rPr>
          <w:rFonts w:ascii="Times New Roman" w:hAnsi="Times New Roman" w:cs="Times New Roman"/>
          <w:color w:val="000000"/>
          <w:sz w:val="28"/>
          <w:szCs w:val="28"/>
          <w:u w:val="single"/>
          <w:vertAlign w:val="subscript"/>
          <w:lang w:val="uk-UA"/>
        </w:rPr>
        <w:t>k </w:t>
      </w:r>
      <w:r w:rsidRPr="008A06BC">
        <w:rPr>
          <w:rFonts w:ascii="Times New Roman" w:hAnsi="Times New Roman" w:cs="Times New Roman"/>
          <w:color w:val="000000"/>
          <w:sz w:val="28"/>
          <w:szCs w:val="28"/>
          <w:u w:val="single"/>
          <w:lang w:val="uk-UA"/>
        </w:rPr>
        <w:t>= ((ТДК / ДК - 1) * В) + (C</w:t>
      </w:r>
      <w:r w:rsidRPr="008A06BC">
        <w:rPr>
          <w:rFonts w:ascii="Times New Roman" w:hAnsi="Times New Roman" w:cs="Times New Roman"/>
          <w:color w:val="000000"/>
          <w:sz w:val="28"/>
          <w:szCs w:val="28"/>
          <w:u w:val="single"/>
          <w:vertAlign w:val="subscript"/>
          <w:lang w:val="uk-UA"/>
        </w:rPr>
        <w:t>f</w:t>
      </w:r>
      <w:r w:rsidRPr="008A06BC">
        <w:rPr>
          <w:rFonts w:ascii="Times New Roman" w:hAnsi="Times New Roman" w:cs="Times New Roman"/>
          <w:color w:val="000000"/>
          <w:sz w:val="28"/>
          <w:szCs w:val="28"/>
          <w:u w:val="single"/>
          <w:lang w:val="uk-UA"/>
        </w:rPr>
        <w:t xml:space="preserve"> / ТДК — 1)</w:t>
      </w:r>
    </w:p>
    <w:p w:rsidR="00DD390F" w:rsidRPr="008A06BC"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8A06BC">
        <w:rPr>
          <w:rFonts w:ascii="Times New Roman" w:hAnsi="Times New Roman" w:cs="Times New Roman"/>
          <w:color w:val="000000"/>
          <w:sz w:val="28"/>
          <w:szCs w:val="28"/>
          <w:lang w:val="uk-UA"/>
        </w:rPr>
        <w:t>Коефіцієнт кратності при перевищенні ДК однієї речовини не може перевищувати 5, крім випадків, передбачених пунктами 48, 49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54.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8A06BC">
        <w:rPr>
          <w:rFonts w:ascii="Times New Roman" w:hAnsi="Times New Roman" w:cs="Times New Roman"/>
          <w:color w:val="000000"/>
          <w:sz w:val="28"/>
          <w:szCs w:val="28"/>
          <w:vertAlign w:val="subscript"/>
          <w:lang w:val="uk-UA"/>
        </w:rPr>
        <w:t>к</w:t>
      </w:r>
      <w:r w:rsidRPr="008A06BC">
        <w:rPr>
          <w:rFonts w:ascii="Times New Roman" w:hAnsi="Times New Roman" w:cs="Times New Roman"/>
          <w:color w:val="000000"/>
          <w:sz w:val="28"/>
          <w:szCs w:val="28"/>
          <w:lang w:val="uk-UA"/>
        </w:rPr>
        <w:t>=5.</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w:t>
      </w:r>
      <w:r w:rsidR="00084587" w:rsidRPr="008A06BC">
        <w:rPr>
          <w:rFonts w:ascii="Times New Roman" w:hAnsi="Times New Roman" w:cs="Times New Roman"/>
          <w:color w:val="000000"/>
          <w:sz w:val="28"/>
          <w:szCs w:val="28"/>
          <w:lang w:val="uk-UA"/>
        </w:rPr>
        <w:t>5</w:t>
      </w:r>
      <w:r w:rsidRPr="008A06BC">
        <w:rPr>
          <w:rFonts w:ascii="Times New Roman" w:hAnsi="Times New Roman" w:cs="Times New Roman"/>
          <w:color w:val="000000"/>
          <w:sz w:val="28"/>
          <w:szCs w:val="28"/>
          <w:lang w:val="uk-UA"/>
        </w:rPr>
        <w:t>.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 xml:space="preserve"> визначають за формулою</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 xml:space="preserve"> = ∑</w:t>
      </w:r>
      <w:r w:rsidRPr="008A06BC">
        <w:rPr>
          <w:rFonts w:ascii="Times New Roman" w:hAnsi="Times New Roman" w:cs="Times New Roman"/>
          <w:color w:val="000000"/>
          <w:sz w:val="28"/>
          <w:szCs w:val="28"/>
          <w:vertAlign w:val="superscript"/>
          <w:lang w:val="uk-UA"/>
        </w:rPr>
        <w:t>n</w:t>
      </w:r>
      <w:r w:rsidRPr="008A06BC">
        <w:rPr>
          <w:rFonts w:ascii="Times New Roman" w:hAnsi="Times New Roman" w:cs="Times New Roman"/>
          <w:color w:val="000000"/>
          <w:sz w:val="28"/>
          <w:szCs w:val="28"/>
          <w:vertAlign w:val="subscript"/>
          <w:lang w:val="uk-UA"/>
        </w:rPr>
        <w:t>i=1</w:t>
      </w:r>
      <w:r w:rsidRPr="008A06BC">
        <w:rPr>
          <w:rFonts w:ascii="Times New Roman" w:hAnsi="Times New Roman" w:cs="Times New Roman"/>
          <w:color w:val="000000"/>
          <w:sz w:val="28"/>
          <w:szCs w:val="28"/>
          <w:lang w:val="uk-UA"/>
        </w:rPr>
        <w:t xml:space="preserve"> ((C</w:t>
      </w:r>
      <w:r w:rsidRPr="008A06BC">
        <w:rPr>
          <w:rFonts w:ascii="Times New Roman" w:hAnsi="Times New Roman" w:cs="Times New Roman"/>
          <w:color w:val="000000"/>
          <w:sz w:val="28"/>
          <w:szCs w:val="28"/>
          <w:vertAlign w:val="subscript"/>
          <w:lang w:val="uk-UA"/>
        </w:rPr>
        <w:t>fi</w:t>
      </w:r>
      <w:r w:rsidRPr="008A06BC">
        <w:rPr>
          <w:rFonts w:ascii="Times New Roman" w:hAnsi="Times New Roman" w:cs="Times New Roman"/>
          <w:color w:val="000000"/>
          <w:sz w:val="28"/>
          <w:szCs w:val="28"/>
          <w:lang w:val="uk-UA"/>
        </w:rPr>
        <w:t xml:space="preserve"> – ДК</w:t>
      </w:r>
      <w:r w:rsidRPr="008A06BC">
        <w:rPr>
          <w:rFonts w:ascii="Times New Roman" w:hAnsi="Times New Roman" w:cs="Times New Roman"/>
          <w:color w:val="000000"/>
          <w:sz w:val="28"/>
          <w:szCs w:val="28"/>
          <w:vertAlign w:val="subscript"/>
          <w:lang w:val="uk-UA"/>
        </w:rPr>
        <w:t>і</w:t>
      </w:r>
      <w:r w:rsidRPr="008A06BC">
        <w:rPr>
          <w:rFonts w:ascii="Times New Roman" w:hAnsi="Times New Roman" w:cs="Times New Roman"/>
          <w:color w:val="000000"/>
          <w:sz w:val="28"/>
          <w:szCs w:val="28"/>
          <w:lang w:val="uk-UA"/>
        </w:rPr>
        <w:t>) / ДК</w:t>
      </w:r>
      <w:r w:rsidRPr="008A06BC">
        <w:rPr>
          <w:rFonts w:ascii="Times New Roman" w:hAnsi="Times New Roman" w:cs="Times New Roman"/>
          <w:color w:val="000000"/>
          <w:sz w:val="28"/>
          <w:szCs w:val="28"/>
          <w:vertAlign w:val="subscript"/>
          <w:lang w:val="uk-UA"/>
        </w:rPr>
        <w:t>і</w:t>
      </w:r>
      <w:r w:rsidRPr="008A06BC">
        <w:rPr>
          <w:rFonts w:ascii="Times New Roman" w:hAnsi="Times New Roman" w:cs="Times New Roman"/>
          <w:color w:val="000000"/>
          <w:sz w:val="28"/>
          <w:szCs w:val="28"/>
          <w:lang w:val="uk-UA"/>
        </w:rPr>
        <w:t>)</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C</w:t>
      </w:r>
      <w:r w:rsidRPr="008A06BC">
        <w:rPr>
          <w:rFonts w:ascii="Times New Roman" w:hAnsi="Times New Roman" w:cs="Times New Roman"/>
          <w:color w:val="000000"/>
          <w:sz w:val="28"/>
          <w:szCs w:val="28"/>
          <w:vertAlign w:val="subscript"/>
          <w:lang w:val="uk-UA"/>
        </w:rPr>
        <w:t>fi</w:t>
      </w:r>
      <w:r w:rsidRPr="008A06BC">
        <w:rPr>
          <w:rFonts w:ascii="Times New Roman" w:hAnsi="Times New Roman" w:cs="Times New Roman"/>
          <w:color w:val="000000"/>
          <w:sz w:val="28"/>
          <w:szCs w:val="28"/>
          <w:lang w:val="uk-UA"/>
        </w:rPr>
        <w:t xml:space="preserve"> - фактична концентрація в стічних водах споживача і-ої речовини;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ДК</w:t>
      </w:r>
      <w:r w:rsidRPr="008A06BC">
        <w:rPr>
          <w:rFonts w:ascii="Times New Roman" w:hAnsi="Times New Roman" w:cs="Times New Roman"/>
          <w:color w:val="000000"/>
          <w:sz w:val="28"/>
          <w:szCs w:val="28"/>
          <w:vertAlign w:val="subscript"/>
          <w:lang w:val="uk-UA"/>
        </w:rPr>
        <w:t>і</w:t>
      </w:r>
      <w:r w:rsidRPr="008A06BC">
        <w:rPr>
          <w:rFonts w:ascii="Times New Roman" w:hAnsi="Times New Roman" w:cs="Times New Roman"/>
          <w:color w:val="000000"/>
          <w:sz w:val="28"/>
          <w:szCs w:val="28"/>
          <w:lang w:val="uk-UA"/>
        </w:rPr>
        <w:t xml:space="preserve"> - допустима концентрація і-ої речовини.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w:t>
      </w:r>
      <w:r w:rsidRPr="008A06BC">
        <w:rPr>
          <w:rFonts w:ascii="Times New Roman" w:hAnsi="Times New Roman" w:cs="Times New Roman"/>
          <w:color w:val="000000"/>
          <w:sz w:val="28"/>
          <w:szCs w:val="28"/>
          <w:lang w:val="uk-UA"/>
        </w:rPr>
        <w:lastRenderedPageBreak/>
        <w:t>Якщо за розрахунком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 xml:space="preserve"> більше ніж 10, приймають K</w:t>
      </w:r>
      <w:r w:rsidRPr="008A06BC">
        <w:rPr>
          <w:rFonts w:ascii="Times New Roman" w:hAnsi="Times New Roman" w:cs="Times New Roman"/>
          <w:color w:val="000000"/>
          <w:sz w:val="28"/>
          <w:szCs w:val="28"/>
          <w:vertAlign w:val="subscript"/>
          <w:lang w:val="uk-UA"/>
        </w:rPr>
        <w:t>k</w:t>
      </w:r>
      <w:r w:rsidRPr="008A06BC">
        <w:rPr>
          <w:rFonts w:ascii="Times New Roman" w:hAnsi="Times New Roman" w:cs="Times New Roman"/>
          <w:color w:val="000000"/>
          <w:sz w:val="28"/>
          <w:szCs w:val="28"/>
          <w:lang w:val="uk-UA"/>
        </w:rPr>
        <w:t xml:space="preserve"> = 10, крім випадків, передбачених пунктом 48 цих Правил.</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w:t>
      </w:r>
      <w:r w:rsidR="00084587" w:rsidRPr="008A06BC">
        <w:rPr>
          <w:rFonts w:ascii="Times New Roman" w:hAnsi="Times New Roman" w:cs="Times New Roman"/>
          <w:color w:val="000000"/>
          <w:sz w:val="28"/>
          <w:szCs w:val="28"/>
          <w:lang w:val="uk-UA"/>
        </w:rPr>
        <w:t>6</w:t>
      </w:r>
      <w:r w:rsidRPr="008A06BC">
        <w:rPr>
          <w:rFonts w:ascii="Times New Roman" w:hAnsi="Times New Roman" w:cs="Times New Roman"/>
          <w:color w:val="000000"/>
          <w:sz w:val="28"/>
          <w:szCs w:val="28"/>
          <w:lang w:val="uk-UA"/>
        </w:rPr>
        <w:t>.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w:t>
      </w:r>
      <w:r w:rsidR="00084587" w:rsidRPr="008A06BC">
        <w:rPr>
          <w:rFonts w:ascii="Times New Roman" w:hAnsi="Times New Roman" w:cs="Times New Roman"/>
          <w:color w:val="000000"/>
          <w:sz w:val="28"/>
          <w:szCs w:val="28"/>
          <w:lang w:val="uk-UA"/>
        </w:rPr>
        <w:t>7</w:t>
      </w:r>
      <w:r w:rsidRPr="008A06BC">
        <w:rPr>
          <w:rFonts w:ascii="Times New Roman" w:hAnsi="Times New Roman" w:cs="Times New Roman"/>
          <w:color w:val="000000"/>
          <w:sz w:val="28"/>
          <w:szCs w:val="28"/>
          <w:lang w:val="uk-UA"/>
        </w:rPr>
        <w:t>.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встановлені для оплати послуг з водовідведення.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w:t>
      </w:r>
      <w:r w:rsidR="00084587" w:rsidRPr="008A06BC">
        <w:rPr>
          <w:rFonts w:ascii="Times New Roman" w:hAnsi="Times New Roman" w:cs="Times New Roman"/>
          <w:color w:val="000000"/>
          <w:sz w:val="28"/>
          <w:szCs w:val="28"/>
          <w:lang w:val="uk-UA"/>
        </w:rPr>
        <w:t>8</w:t>
      </w:r>
      <w:r w:rsidRPr="008A06BC">
        <w:rPr>
          <w:rFonts w:ascii="Times New Roman" w:hAnsi="Times New Roman" w:cs="Times New Roman"/>
          <w:color w:val="000000"/>
          <w:sz w:val="28"/>
          <w:szCs w:val="28"/>
          <w:lang w:val="uk-UA"/>
        </w:rPr>
        <w:t>. За додаткову кількість стічних вод, що надходить до систем централізованого водовідведення виробника у період дощів та сніготанення (далі — атмосферні стічні води) через люки каналізаційних колодязів та приймачі дощової каналізації на території споживача, останній сплачує згідно з вимогами Правил користування</w:t>
      </w:r>
      <w:r w:rsidR="00AD33FA" w:rsidRPr="008A06BC">
        <w:rPr>
          <w:rFonts w:ascii="Times New Roman" w:hAnsi="Times New Roman" w:cs="Times New Roman"/>
          <w:color w:val="000000"/>
          <w:sz w:val="28"/>
          <w:szCs w:val="28"/>
          <w:lang w:val="uk-UA"/>
        </w:rPr>
        <w:t xml:space="preserve"> системами централізованого комунального водопостачання та водовідведення в населених пунктах України №190 від 27.06.2008</w:t>
      </w:r>
      <w:r w:rsidR="00714216" w:rsidRPr="008A06BC">
        <w:rPr>
          <w:rFonts w:ascii="Times New Roman" w:hAnsi="Times New Roman" w:cs="Times New Roman"/>
          <w:color w:val="000000"/>
          <w:sz w:val="28"/>
          <w:szCs w:val="28"/>
          <w:lang w:val="uk-UA"/>
        </w:rPr>
        <w:t xml:space="preserve"> року</w:t>
      </w:r>
      <w:r w:rsidRPr="008A06BC">
        <w:rPr>
          <w:rFonts w:ascii="Times New Roman" w:hAnsi="Times New Roman" w:cs="Times New Roman"/>
          <w:color w:val="000000"/>
          <w:sz w:val="28"/>
          <w:szCs w:val="28"/>
          <w:lang w:val="uk-UA"/>
        </w:rPr>
        <w:t>.</w:t>
      </w:r>
    </w:p>
    <w:p w:rsidR="00714216" w:rsidRPr="008A06BC" w:rsidRDefault="00714216" w:rsidP="000F3277">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 </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VIII. Порядок приймання стічних вод асенізаційним транспортом.</w:t>
      </w:r>
    </w:p>
    <w:p w:rsidR="00DD390F" w:rsidRPr="008A06BC" w:rsidRDefault="00084587"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59</w:t>
      </w:r>
      <w:r w:rsidR="00DD390F" w:rsidRPr="008A06BC">
        <w:rPr>
          <w:rFonts w:ascii="Times New Roman" w:hAnsi="Times New Roman" w:cs="Times New Roman"/>
          <w:color w:val="000000"/>
          <w:sz w:val="28"/>
          <w:szCs w:val="28"/>
          <w:lang w:val="uk-UA"/>
        </w:rPr>
        <w:t>. Приймання до системи централізованого водовідведення стічних вод, які вивозяться асенізаційним транспортом від споживачів, зд</w:t>
      </w:r>
      <w:r w:rsidR="00714216" w:rsidRPr="008A06BC">
        <w:rPr>
          <w:rFonts w:ascii="Times New Roman" w:hAnsi="Times New Roman" w:cs="Times New Roman"/>
          <w:color w:val="000000"/>
          <w:sz w:val="28"/>
          <w:szCs w:val="28"/>
          <w:lang w:val="uk-UA"/>
        </w:rPr>
        <w:t xml:space="preserve">ійснюється тільки на приймальний колодязь Головної каналізаційної насосної станції (ГКНС) </w:t>
      </w:r>
      <w:r w:rsidR="00637D94" w:rsidRPr="008A06BC">
        <w:rPr>
          <w:rFonts w:ascii="Times New Roman" w:hAnsi="Times New Roman" w:cs="Times New Roman"/>
          <w:color w:val="000000"/>
          <w:sz w:val="28"/>
          <w:szCs w:val="28"/>
          <w:lang w:val="uk-UA"/>
        </w:rPr>
        <w:t xml:space="preserve">КП «Коломияводоканал» </w:t>
      </w:r>
      <w:r w:rsidR="00714216" w:rsidRPr="008A06BC">
        <w:rPr>
          <w:rFonts w:ascii="Times New Roman" w:hAnsi="Times New Roman" w:cs="Times New Roman"/>
          <w:color w:val="000000"/>
          <w:sz w:val="28"/>
          <w:szCs w:val="28"/>
          <w:lang w:val="uk-UA"/>
        </w:rPr>
        <w:t>с. Королівка</w:t>
      </w:r>
      <w:r w:rsidR="00DD390F" w:rsidRPr="008A06BC">
        <w:rPr>
          <w:rFonts w:ascii="Times New Roman" w:hAnsi="Times New Roman" w:cs="Times New Roman"/>
          <w:color w:val="000000"/>
          <w:sz w:val="28"/>
          <w:szCs w:val="28"/>
          <w:lang w:val="uk-UA"/>
        </w:rPr>
        <w:t>.</w:t>
      </w:r>
    </w:p>
    <w:p w:rsidR="00E31EFA" w:rsidRPr="008A06BC" w:rsidRDefault="00E31EF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w:t>
      </w:r>
      <w:r w:rsidR="00084587" w:rsidRPr="008A06BC">
        <w:rPr>
          <w:rFonts w:ascii="Times New Roman" w:hAnsi="Times New Roman" w:cs="Times New Roman"/>
          <w:color w:val="000000"/>
          <w:sz w:val="28"/>
          <w:szCs w:val="28"/>
          <w:lang w:val="uk-UA"/>
        </w:rPr>
        <w:t>0</w:t>
      </w:r>
      <w:r w:rsidRPr="008A06BC">
        <w:rPr>
          <w:rFonts w:ascii="Times New Roman" w:hAnsi="Times New Roman" w:cs="Times New Roman"/>
          <w:color w:val="000000"/>
          <w:sz w:val="28"/>
          <w:szCs w:val="28"/>
          <w:lang w:val="uk-UA"/>
        </w:rPr>
        <w:t>.</w:t>
      </w:r>
      <w:r w:rsidRPr="008A06BC">
        <w:rPr>
          <w:lang w:val="uk-UA"/>
        </w:rPr>
        <w:t xml:space="preserve"> </w:t>
      </w:r>
      <w:r w:rsidRPr="008A06BC">
        <w:rPr>
          <w:rFonts w:ascii="Times New Roman" w:hAnsi="Times New Roman" w:cs="Times New Roman"/>
          <w:color w:val="000000"/>
          <w:sz w:val="28"/>
          <w:szCs w:val="28"/>
          <w:lang w:val="uk-UA"/>
        </w:rPr>
        <w:t>Об'єм скинутих Перевізником стоків визначається за місткістю цистерни</w:t>
      </w:r>
      <w:r w:rsidR="00637D94" w:rsidRPr="008A06BC">
        <w:rPr>
          <w:rFonts w:ascii="Times New Roman" w:hAnsi="Times New Roman" w:cs="Times New Roman"/>
          <w:color w:val="000000"/>
          <w:sz w:val="28"/>
          <w:szCs w:val="28"/>
          <w:lang w:val="uk-UA"/>
        </w:rPr>
        <w:t xml:space="preserve"> автотранспорту, який здійснює перевезення</w:t>
      </w:r>
      <w:r w:rsidRPr="008A06BC">
        <w:rPr>
          <w:rFonts w:ascii="Times New Roman" w:hAnsi="Times New Roman" w:cs="Times New Roman"/>
          <w:color w:val="000000"/>
          <w:sz w:val="28"/>
          <w:szCs w:val="28"/>
          <w:lang w:val="uk-UA"/>
        </w:rPr>
        <w:t>.</w:t>
      </w:r>
      <w:r w:rsidR="00EE68E8" w:rsidRPr="008A06BC">
        <w:t xml:space="preserve"> </w:t>
      </w:r>
      <w:r w:rsidR="00EE68E8" w:rsidRPr="008A06BC">
        <w:rPr>
          <w:rFonts w:ascii="Times New Roman" w:hAnsi="Times New Roman" w:cs="Times New Roman"/>
          <w:color w:val="000000"/>
          <w:sz w:val="28"/>
          <w:szCs w:val="28"/>
          <w:lang w:val="uk-UA"/>
        </w:rPr>
        <w:t>Оплата проводиться відповідно до умов договору.</w:t>
      </w:r>
    </w:p>
    <w:p w:rsidR="00232EFC"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w:t>
      </w:r>
      <w:r w:rsidR="00084587" w:rsidRPr="008A06BC">
        <w:rPr>
          <w:rFonts w:ascii="Times New Roman" w:hAnsi="Times New Roman" w:cs="Times New Roman"/>
          <w:color w:val="000000"/>
          <w:sz w:val="28"/>
          <w:szCs w:val="28"/>
          <w:lang w:val="uk-UA"/>
        </w:rPr>
        <w:t>1</w:t>
      </w:r>
      <w:r w:rsidRPr="008A06BC">
        <w:rPr>
          <w:rFonts w:ascii="Times New Roman" w:hAnsi="Times New Roman" w:cs="Times New Roman"/>
          <w:color w:val="000000"/>
          <w:sz w:val="28"/>
          <w:szCs w:val="28"/>
          <w:lang w:val="uk-UA"/>
        </w:rPr>
        <w:t xml:space="preserve">. </w:t>
      </w:r>
      <w:r w:rsidR="00232EFC" w:rsidRPr="008A06BC">
        <w:rPr>
          <w:rFonts w:ascii="Times New Roman" w:hAnsi="Times New Roman" w:cs="Times New Roman"/>
          <w:color w:val="000000"/>
          <w:sz w:val="28"/>
          <w:szCs w:val="28"/>
          <w:lang w:val="uk-UA"/>
        </w:rPr>
        <w:t>Під час скидання стічних вод до системи централізованого водовідведення у місці дозволеного скиду, необхідно зареєструватися у журналі із зазначенням відповідної інформації виробником ( Марка номерний знак авто, номер договору з КП «Коломияводоканал» об’єм скинутих стоків.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w:t>
      </w:r>
      <w:r w:rsidR="00084587" w:rsidRPr="008A06BC">
        <w:rPr>
          <w:rFonts w:ascii="Times New Roman" w:hAnsi="Times New Roman" w:cs="Times New Roman"/>
          <w:color w:val="000000"/>
          <w:sz w:val="28"/>
          <w:szCs w:val="28"/>
          <w:lang w:val="uk-UA"/>
        </w:rPr>
        <w:t>2</w:t>
      </w:r>
      <w:r w:rsidR="00F5270D" w:rsidRPr="008A06BC">
        <w:rPr>
          <w:rFonts w:ascii="Times New Roman" w:hAnsi="Times New Roman" w:cs="Times New Roman"/>
          <w:color w:val="000000"/>
          <w:sz w:val="28"/>
          <w:szCs w:val="28"/>
          <w:lang w:val="uk-UA"/>
        </w:rPr>
        <w:t xml:space="preserve"> Перевезення рідких відходів до місця їхнього скидання здійснюється спеціалізованим автотранспортом, який обладнаний для здійснення такого виду діяльності та має необхідні технічні можливості.</w:t>
      </w:r>
    </w:p>
    <w:p w:rsidR="00F5270D"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w:t>
      </w:r>
      <w:r w:rsidR="00084587" w:rsidRPr="008A06BC">
        <w:rPr>
          <w:rFonts w:ascii="Times New Roman" w:hAnsi="Times New Roman" w:cs="Times New Roman"/>
          <w:color w:val="000000"/>
          <w:sz w:val="28"/>
          <w:szCs w:val="28"/>
          <w:lang w:val="uk-UA"/>
        </w:rPr>
        <w:t>3</w:t>
      </w:r>
      <w:r w:rsidRPr="008A06BC">
        <w:rPr>
          <w:rFonts w:ascii="Times New Roman" w:hAnsi="Times New Roman" w:cs="Times New Roman"/>
          <w:color w:val="000000"/>
          <w:sz w:val="28"/>
          <w:szCs w:val="28"/>
          <w:lang w:val="uk-UA"/>
        </w:rPr>
        <w:t xml:space="preserve">. </w:t>
      </w:r>
      <w:r w:rsidR="00F5270D" w:rsidRPr="008A06BC">
        <w:rPr>
          <w:rFonts w:ascii="Times New Roman" w:hAnsi="Times New Roman" w:cs="Times New Roman"/>
          <w:color w:val="000000"/>
          <w:sz w:val="28"/>
          <w:szCs w:val="28"/>
          <w:lang w:val="uk-UA"/>
        </w:rPr>
        <w:t>Перевізних зобов’язаний укласти з виробником договір про надання послуг з централізованого водовідведення (</w:t>
      </w:r>
      <w:r w:rsidR="00142944" w:rsidRPr="008A06BC">
        <w:rPr>
          <w:rFonts w:ascii="Times New Roman" w:hAnsi="Times New Roman" w:cs="Times New Roman"/>
          <w:color w:val="000000"/>
          <w:sz w:val="28"/>
          <w:szCs w:val="28"/>
          <w:lang w:val="uk-UA"/>
        </w:rPr>
        <w:t xml:space="preserve"> додаток №9)</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w:t>
      </w:r>
      <w:r w:rsidR="00084587" w:rsidRPr="008A06BC">
        <w:rPr>
          <w:rFonts w:ascii="Times New Roman" w:hAnsi="Times New Roman" w:cs="Times New Roman"/>
          <w:color w:val="000000"/>
          <w:sz w:val="28"/>
          <w:szCs w:val="28"/>
          <w:lang w:val="uk-UA"/>
        </w:rPr>
        <w:t>4</w:t>
      </w:r>
      <w:r w:rsidRPr="008A06BC">
        <w:rPr>
          <w:rFonts w:ascii="Times New Roman" w:hAnsi="Times New Roman" w:cs="Times New Roman"/>
          <w:color w:val="000000"/>
          <w:sz w:val="28"/>
          <w:szCs w:val="28"/>
          <w:lang w:val="uk-UA"/>
        </w:rPr>
        <w:t xml:space="preserve">. </w:t>
      </w:r>
      <w:r w:rsidR="00142944" w:rsidRPr="008A06BC">
        <w:rPr>
          <w:rFonts w:ascii="Times New Roman" w:hAnsi="Times New Roman" w:cs="Times New Roman"/>
          <w:color w:val="000000"/>
          <w:sz w:val="28"/>
          <w:szCs w:val="28"/>
          <w:lang w:val="uk-UA"/>
        </w:rPr>
        <w:t xml:space="preserve">Розрахунковим  періодом для оплати послуг є календарний місяць. Плата за скидання до комунальної каналізації рідких </w:t>
      </w:r>
      <w:r w:rsidR="007E5888" w:rsidRPr="008A06BC">
        <w:rPr>
          <w:rFonts w:ascii="Times New Roman" w:hAnsi="Times New Roman" w:cs="Times New Roman"/>
          <w:color w:val="000000"/>
          <w:sz w:val="28"/>
          <w:szCs w:val="28"/>
          <w:lang w:val="uk-UA"/>
        </w:rPr>
        <w:t>відходів вноситься не пізніше 1</w:t>
      </w:r>
      <w:r w:rsidR="00AA6D00" w:rsidRPr="008A06BC">
        <w:rPr>
          <w:rFonts w:ascii="Times New Roman" w:hAnsi="Times New Roman" w:cs="Times New Roman"/>
          <w:color w:val="000000"/>
          <w:sz w:val="28"/>
          <w:szCs w:val="28"/>
          <w:lang w:val="uk-UA"/>
        </w:rPr>
        <w:t>0</w:t>
      </w:r>
      <w:r w:rsidR="00142944" w:rsidRPr="008A06BC">
        <w:rPr>
          <w:rFonts w:ascii="Times New Roman" w:hAnsi="Times New Roman" w:cs="Times New Roman"/>
          <w:color w:val="000000"/>
          <w:sz w:val="28"/>
          <w:szCs w:val="28"/>
          <w:lang w:val="uk-UA"/>
        </w:rPr>
        <w:t xml:space="preserve"> ч</w:t>
      </w:r>
      <w:r w:rsidR="00AA6D00" w:rsidRPr="008A06BC">
        <w:rPr>
          <w:rFonts w:ascii="Times New Roman" w:hAnsi="Times New Roman" w:cs="Times New Roman"/>
          <w:color w:val="000000"/>
          <w:sz w:val="28"/>
          <w:szCs w:val="28"/>
          <w:lang w:val="uk-UA"/>
        </w:rPr>
        <w:t>исла, що настає за розрахунковим  періодом.</w:t>
      </w:r>
      <w:r w:rsidR="00142944" w:rsidRPr="008A06BC">
        <w:rPr>
          <w:rFonts w:ascii="Times New Roman" w:hAnsi="Times New Roman" w:cs="Times New Roman"/>
          <w:color w:val="000000"/>
          <w:sz w:val="28"/>
          <w:szCs w:val="28"/>
          <w:lang w:val="uk-UA"/>
        </w:rPr>
        <w:t xml:space="preserve"> </w:t>
      </w:r>
    </w:p>
    <w:p w:rsidR="006C5A7A" w:rsidRPr="008A06BC"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Pr="008A06BC" w:rsidRDefault="006C5A7A" w:rsidP="004E5359">
      <w:pPr>
        <w:autoSpaceDE w:val="0"/>
        <w:autoSpaceDN w:val="0"/>
        <w:adjustRightInd w:val="0"/>
        <w:spacing w:after="0" w:line="240" w:lineRule="auto"/>
        <w:jc w:val="both"/>
        <w:rPr>
          <w:rFonts w:ascii="Times New Roman" w:hAnsi="Times New Roman" w:cs="Times New Roman"/>
          <w:color w:val="000000"/>
          <w:sz w:val="28"/>
          <w:szCs w:val="28"/>
          <w:lang w:val="uk-UA"/>
        </w:rPr>
      </w:pPr>
    </w:p>
    <w:p w:rsidR="00084587" w:rsidRPr="008A06BC" w:rsidRDefault="00084587" w:rsidP="004E5359">
      <w:pPr>
        <w:autoSpaceDE w:val="0"/>
        <w:autoSpaceDN w:val="0"/>
        <w:adjustRightInd w:val="0"/>
        <w:spacing w:after="0" w:line="240" w:lineRule="auto"/>
        <w:jc w:val="both"/>
        <w:rPr>
          <w:rFonts w:ascii="Times New Roman" w:hAnsi="Times New Roman" w:cs="Times New Roman"/>
          <w:color w:val="000000"/>
          <w:sz w:val="28"/>
          <w:szCs w:val="28"/>
          <w:lang w:val="uk-UA"/>
        </w:rPr>
      </w:pPr>
    </w:p>
    <w:p w:rsidR="006C5A7A" w:rsidRPr="008A06BC"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sidRPr="008A06BC">
        <w:rPr>
          <w:rFonts w:ascii="Times New Roman" w:hAnsi="Times New Roman" w:cs="Times New Roman"/>
          <w:b/>
          <w:color w:val="000000"/>
          <w:sz w:val="28"/>
          <w:szCs w:val="28"/>
          <w:lang w:val="uk-UA"/>
        </w:rPr>
        <w:t>Директор</w:t>
      </w:r>
    </w:p>
    <w:p w:rsidR="006C5A7A" w:rsidRPr="008A06BC"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sidRPr="008A06BC">
        <w:rPr>
          <w:rFonts w:ascii="Times New Roman" w:hAnsi="Times New Roman" w:cs="Times New Roman"/>
          <w:b/>
          <w:color w:val="000000"/>
          <w:sz w:val="28"/>
          <w:szCs w:val="28"/>
          <w:lang w:val="uk-UA"/>
        </w:rPr>
        <w:t xml:space="preserve">КП «Коломияводоканал»                       </w:t>
      </w:r>
      <w:r w:rsidR="0078162C" w:rsidRPr="008A06BC">
        <w:rPr>
          <w:rFonts w:ascii="Times New Roman" w:hAnsi="Times New Roman" w:cs="Times New Roman"/>
          <w:b/>
          <w:color w:val="000000"/>
          <w:sz w:val="28"/>
          <w:szCs w:val="28"/>
          <w:lang w:val="uk-UA"/>
        </w:rPr>
        <w:t xml:space="preserve">        </w:t>
      </w:r>
      <w:r w:rsidRPr="008A06BC">
        <w:rPr>
          <w:rFonts w:ascii="Times New Roman" w:hAnsi="Times New Roman" w:cs="Times New Roman"/>
          <w:b/>
          <w:color w:val="000000"/>
          <w:sz w:val="28"/>
          <w:szCs w:val="28"/>
          <w:lang w:val="uk-UA"/>
        </w:rPr>
        <w:t xml:space="preserve">        </w:t>
      </w:r>
      <w:r w:rsidR="00EE4A1E">
        <w:rPr>
          <w:rFonts w:ascii="Times New Roman" w:hAnsi="Times New Roman" w:cs="Times New Roman"/>
          <w:b/>
          <w:color w:val="000000"/>
          <w:sz w:val="28"/>
          <w:szCs w:val="28"/>
          <w:lang w:val="uk-UA"/>
        </w:rPr>
        <w:t xml:space="preserve">               </w:t>
      </w:r>
      <w:r w:rsidRPr="008A06BC">
        <w:rPr>
          <w:rFonts w:ascii="Times New Roman" w:hAnsi="Times New Roman" w:cs="Times New Roman"/>
          <w:b/>
          <w:color w:val="000000"/>
          <w:sz w:val="28"/>
          <w:szCs w:val="28"/>
          <w:lang w:val="uk-UA"/>
        </w:rPr>
        <w:t xml:space="preserve">  </w:t>
      </w:r>
      <w:r w:rsidR="002A7911" w:rsidRPr="008A06BC">
        <w:rPr>
          <w:rFonts w:ascii="Times New Roman" w:hAnsi="Times New Roman" w:cs="Times New Roman"/>
          <w:b/>
          <w:color w:val="000000"/>
          <w:sz w:val="28"/>
          <w:szCs w:val="28"/>
          <w:lang w:val="uk-UA"/>
        </w:rPr>
        <w:t>Микола САЄВИЧ</w:t>
      </w:r>
    </w:p>
    <w:p w:rsidR="00140BB2" w:rsidRDefault="00140BB2" w:rsidP="00140BB2">
      <w:pPr>
        <w:spacing w:after="0" w:line="240" w:lineRule="auto"/>
        <w:ind w:left="4956" w:firstLine="709"/>
        <w:rPr>
          <w:rFonts w:ascii="Times New Roman" w:eastAsia="Calibri" w:hAnsi="Times New Roman" w:cs="Times New Roman"/>
          <w:bCs/>
          <w:color w:val="000000"/>
          <w:sz w:val="28"/>
          <w:szCs w:val="28"/>
          <w:lang w:val="uk-UA"/>
        </w:rPr>
      </w:pP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Додаток 1</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 Місцевих правил</w:t>
      </w: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bCs/>
          <w:color w:val="000000"/>
          <w:sz w:val="28"/>
          <w:szCs w:val="28"/>
          <w:lang w:val="uk-UA"/>
        </w:rPr>
        <w:t>приймання</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стічних вод до систем централізованого</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водовідв</w:t>
      </w:r>
      <w:r w:rsidR="00ED0B8C" w:rsidRPr="008A06BC">
        <w:rPr>
          <w:rFonts w:ascii="Times New Roman" w:hAnsi="Times New Roman" w:cs="Times New Roman"/>
          <w:bCs/>
          <w:color w:val="000000"/>
          <w:sz w:val="28"/>
          <w:szCs w:val="28"/>
          <w:lang w:val="uk-UA"/>
        </w:rPr>
        <w:t>едення міста Коломи</w:t>
      </w:r>
      <w:r w:rsidR="000322DD" w:rsidRPr="008A06BC">
        <w:rPr>
          <w:rFonts w:ascii="Times New Roman" w:hAnsi="Times New Roman" w:cs="Times New Roman"/>
          <w:bCs/>
          <w:color w:val="000000"/>
          <w:sz w:val="28"/>
          <w:szCs w:val="28"/>
          <w:lang w:val="uk-UA"/>
        </w:rPr>
        <w:t>ї</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336337" w:rsidRPr="008A06BC" w:rsidRDefault="00336337"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ПЕРЕЛІК</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Нафтопереробка, хімічний та органічний синтез, фармацевтичне виробництво.</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 Целюлозно-паперове і картонне виробництво.</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Вирощування худоби та птиці, шкіряна промисловість.</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 Гальванічне виробництво.</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 Машинобудування і металообробка.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7. Металургія чорна та кольорова.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8. Виробництво будівельних матеріалів і конструкцій, скла та скловиробів, керамічних виробів.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9. Виробництво лакофарбових матеріалів, синтетичних поверхневоактивних речовин.</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10. Обробка поверхонь, предметів чи продукції з використанням органічних розчинників.</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11. Виробничі процеси, під час яких використовуються або утворюються такі речовини: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w:t>
      </w:r>
      <w:r w:rsidRPr="008A06BC">
        <w:rPr>
          <w:rFonts w:ascii="Times New Roman" w:hAnsi="Times New Roman" w:cs="Times New Roman"/>
          <w:color w:val="000000"/>
          <w:sz w:val="28"/>
          <w:szCs w:val="28"/>
          <w:lang w:val="uk-UA"/>
        </w:rPr>
        <w:lastRenderedPageBreak/>
        <w:t>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sidRPr="008A06BC">
        <w:rPr>
          <w:rFonts w:ascii="Times New Roman" w:hAnsi="Times New Roman" w:cs="Times New Roman"/>
          <w:b/>
          <w:bCs/>
          <w:color w:val="000000"/>
          <w:sz w:val="28"/>
          <w:szCs w:val="28"/>
          <w:lang w:val="uk-UA"/>
        </w:rPr>
        <w:t>-3</w:t>
      </w:r>
      <w:r w:rsidRPr="008A06BC">
        <w:rPr>
          <w:rFonts w:ascii="Times New Roman" w:hAnsi="Times New Roman" w:cs="Times New Roman"/>
          <w:color w:val="000000"/>
          <w:sz w:val="28"/>
          <w:szCs w:val="28"/>
          <w:lang w:val="uk-UA"/>
        </w:rPr>
        <w:t>, за винятком випадків введення на об'єкті водовідведення санітарного карантину, радіонукліди.</w:t>
      </w: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866973" w:rsidRPr="008A06BC" w:rsidRDefault="00866973"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EA5F30" w:rsidRPr="008A06BC"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EA5F30" w:rsidRPr="008A06BC"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Pr="008A06B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Pr="008A06B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9F62C6" w:rsidRDefault="009F62C6"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Додаток 2</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 Місцевих правил</w:t>
      </w: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bCs/>
          <w:color w:val="000000"/>
          <w:sz w:val="28"/>
          <w:szCs w:val="28"/>
          <w:lang w:val="uk-UA"/>
        </w:rPr>
        <w:t>приймання</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стічних вод до систем централізованого</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водовідв</w:t>
      </w:r>
      <w:r w:rsidR="00ED0B8C" w:rsidRPr="008A06BC">
        <w:rPr>
          <w:rFonts w:ascii="Times New Roman" w:hAnsi="Times New Roman" w:cs="Times New Roman"/>
          <w:bCs/>
          <w:color w:val="000000"/>
          <w:sz w:val="28"/>
          <w:szCs w:val="28"/>
          <w:lang w:val="uk-UA"/>
        </w:rPr>
        <w:t>едення міста Коломи</w:t>
      </w:r>
      <w:r w:rsidR="000322DD" w:rsidRPr="008A06BC">
        <w:rPr>
          <w:rFonts w:ascii="Times New Roman" w:hAnsi="Times New Roman" w:cs="Times New Roman"/>
          <w:bCs/>
          <w:color w:val="000000"/>
          <w:sz w:val="28"/>
          <w:szCs w:val="28"/>
          <w:lang w:val="uk-UA"/>
        </w:rPr>
        <w:t>ї</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B61C44" w:rsidRPr="008A06BC"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ПЕРЕЛІК</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забруднюючих речовин, що заборонені до скидання до системи централізованого водовідведення</w:t>
      </w:r>
    </w:p>
    <w:p w:rsidR="00B61C44" w:rsidRPr="008A06BC"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 Розчини кислот з pH &lt; 5,0 і лугів з pH &gt; 10,0.</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w:t>
      </w:r>
      <w:r w:rsidRPr="008A06BC">
        <w:rPr>
          <w:rFonts w:ascii="Times New Roman" w:hAnsi="Times New Roman" w:cs="Times New Roman"/>
          <w:color w:val="000000"/>
          <w:sz w:val="28"/>
          <w:szCs w:val="28"/>
          <w:lang w:val="uk-UA"/>
        </w:rPr>
        <w:lastRenderedPageBreak/>
        <w:t>(пилогазоочисного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Pr="008A06BC"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Додаток 3</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 Місцевих правил</w:t>
      </w: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bCs/>
          <w:color w:val="000000"/>
          <w:sz w:val="28"/>
          <w:szCs w:val="28"/>
          <w:lang w:val="uk-UA"/>
        </w:rPr>
        <w:t>приймання</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стічних вод до систем централізованого</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водовідв</w:t>
      </w:r>
      <w:r w:rsidR="00ED0B8C" w:rsidRPr="008A06BC">
        <w:rPr>
          <w:rFonts w:ascii="Times New Roman" w:hAnsi="Times New Roman" w:cs="Times New Roman"/>
          <w:bCs/>
          <w:color w:val="000000"/>
          <w:sz w:val="28"/>
          <w:szCs w:val="28"/>
          <w:lang w:val="uk-UA"/>
        </w:rPr>
        <w:t>едення міста Коломи</w:t>
      </w:r>
      <w:r w:rsidR="000322DD" w:rsidRPr="008A06BC">
        <w:rPr>
          <w:rFonts w:ascii="Times New Roman" w:hAnsi="Times New Roman" w:cs="Times New Roman"/>
          <w:bCs/>
          <w:color w:val="000000"/>
          <w:sz w:val="28"/>
          <w:szCs w:val="28"/>
          <w:lang w:val="uk-UA"/>
        </w:rPr>
        <w:t>ї</w:t>
      </w:r>
    </w:p>
    <w:p w:rsidR="00DD390F" w:rsidRPr="008A06BC" w:rsidRDefault="00DD390F" w:rsidP="000F3277">
      <w:pPr>
        <w:autoSpaceDE w:val="0"/>
        <w:autoSpaceDN w:val="0"/>
        <w:adjustRightInd w:val="0"/>
        <w:spacing w:after="0" w:line="240" w:lineRule="auto"/>
        <w:ind w:firstLine="709"/>
        <w:jc w:val="right"/>
        <w:rPr>
          <w:rFonts w:ascii="Times New Roman" w:hAnsi="Times New Roman" w:cs="Times New Roman"/>
          <w:lang w:val="uk-UA"/>
        </w:rPr>
      </w:pPr>
    </w:p>
    <w:p w:rsidR="00336337" w:rsidRPr="008A06BC" w:rsidRDefault="00336337" w:rsidP="000F3277">
      <w:pPr>
        <w:autoSpaceDE w:val="0"/>
        <w:autoSpaceDN w:val="0"/>
        <w:adjustRightInd w:val="0"/>
        <w:spacing w:after="0" w:line="240" w:lineRule="auto"/>
        <w:ind w:firstLine="709"/>
        <w:jc w:val="right"/>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ДОПУСТИМИЙ ВМІСТ</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важких металів в осадах стічних вод, що можуть використовуватися як органічні добрива</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tbl>
      <w:tblPr>
        <w:tblW w:w="9072" w:type="dxa"/>
        <w:tblInd w:w="28" w:type="dxa"/>
        <w:tblLayout w:type="fixed"/>
        <w:tblCellMar>
          <w:left w:w="28" w:type="dxa"/>
          <w:right w:w="28" w:type="dxa"/>
        </w:tblCellMar>
        <w:tblLook w:val="0000" w:firstRow="0" w:lastRow="0" w:firstColumn="0" w:lastColumn="0" w:noHBand="0" w:noVBand="0"/>
      </w:tblPr>
      <w:tblGrid>
        <w:gridCol w:w="776"/>
        <w:gridCol w:w="1776"/>
        <w:gridCol w:w="3179"/>
        <w:gridCol w:w="3341"/>
      </w:tblGrid>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 з/п</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Важкий метал</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Орієнтовна ефективність видалення важкого металу на КОС, К</w:t>
            </w:r>
            <w:r w:rsidRPr="008A06BC">
              <w:rPr>
                <w:rFonts w:ascii="Times New Roman" w:hAnsi="Times New Roman" w:cs="Times New Roman"/>
                <w:b/>
                <w:bCs/>
                <w:color w:val="000000"/>
                <w:sz w:val="28"/>
                <w:szCs w:val="28"/>
                <w:lang w:val="uk-UA"/>
              </w:rPr>
              <w:t>в</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Максимально допустимий вміст важкого металу в осадах КОС, г/т сухої речовини</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Стронцій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Свинець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750,0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Ртуть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Кадмій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Нікель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Хром (3</w:t>
            </w:r>
            <w:r w:rsidRPr="008A06BC">
              <w:rPr>
                <w:rFonts w:ascii="Times New Roman" w:hAnsi="Times New Roman" w:cs="Times New Roman"/>
                <w:b/>
                <w:bCs/>
                <w:color w:val="000000"/>
                <w:sz w:val="28"/>
                <w:szCs w:val="28"/>
                <w:lang w:val="uk-UA"/>
              </w:rPr>
              <w:t>+</w:t>
            </w:r>
            <w:r w:rsidRPr="008A06BC">
              <w:rPr>
                <w:rFonts w:ascii="Times New Roman" w:hAnsi="Times New Roman" w:cs="Times New Roman"/>
                <w:color w:val="000000"/>
                <w:sz w:val="28"/>
                <w:szCs w:val="28"/>
                <w:lang w:val="uk-UA"/>
              </w:rPr>
              <w:t>)</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750,0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Марганець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2000,0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Цинк</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0,3</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2500,0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Мідь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1500,0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Кобальт</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100,0</w:t>
            </w:r>
          </w:p>
        </w:tc>
      </w:tr>
      <w:tr w:rsidR="00DD390F" w:rsidRPr="008A06BC"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Залізо</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25000,0</w:t>
            </w:r>
          </w:p>
        </w:tc>
      </w:tr>
    </w:tbl>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Pr="008A06BC"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Pr="008A06BC"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78162C" w:rsidRPr="008A06B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Pr="008A06B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Додаток 4</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 Місцевих правил</w:t>
      </w: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bCs/>
          <w:color w:val="000000"/>
          <w:sz w:val="28"/>
          <w:szCs w:val="28"/>
          <w:lang w:val="uk-UA"/>
        </w:rPr>
        <w:t>приймання</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стічних вод до систем централізованого</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водовідв</w:t>
      </w:r>
      <w:r w:rsidR="00ED0B8C" w:rsidRPr="008A06BC">
        <w:rPr>
          <w:rFonts w:ascii="Times New Roman" w:hAnsi="Times New Roman" w:cs="Times New Roman"/>
          <w:bCs/>
          <w:color w:val="000000"/>
          <w:sz w:val="28"/>
          <w:szCs w:val="28"/>
          <w:lang w:val="uk-UA"/>
        </w:rPr>
        <w:t>едення міста Коломи</w:t>
      </w:r>
      <w:r w:rsidR="000322DD" w:rsidRPr="008A06BC">
        <w:rPr>
          <w:rFonts w:ascii="Times New Roman" w:hAnsi="Times New Roman" w:cs="Times New Roman"/>
          <w:bCs/>
          <w:color w:val="000000"/>
          <w:sz w:val="28"/>
          <w:szCs w:val="28"/>
          <w:lang w:val="uk-UA"/>
        </w:rPr>
        <w:t>ї</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336337" w:rsidRPr="008A06BC" w:rsidRDefault="00336337"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ВИМОГИ</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до складу та властивостей стічних вод, що скидаються до системи централізованого водовідведення, для безпечного їх відведення та очищення на КОС</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tbl>
      <w:tblPr>
        <w:tblW w:w="0" w:type="auto"/>
        <w:tblInd w:w="23" w:type="dxa"/>
        <w:tblLayout w:type="fixed"/>
        <w:tblCellMar>
          <w:left w:w="15" w:type="dxa"/>
          <w:right w:w="15" w:type="dxa"/>
        </w:tblCellMar>
        <w:tblLook w:val="0000" w:firstRow="0" w:lastRow="0" w:firstColumn="0" w:lastColumn="0" w:noHBand="0" w:noVBand="0"/>
      </w:tblPr>
      <w:tblGrid>
        <w:gridCol w:w="439"/>
        <w:gridCol w:w="4090"/>
        <w:gridCol w:w="1835"/>
        <w:gridCol w:w="2700"/>
      </w:tblGrid>
      <w:tr w:rsidR="00DD390F" w:rsidRPr="008A06BC" w:rsidTr="00183285">
        <w:trPr>
          <w:trHeight w:val="1"/>
        </w:trPr>
        <w:tc>
          <w:tcPr>
            <w:tcW w:w="4529"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Показники якості стічних вод</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Одиниця виміру</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6924B2"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Максимально допустиме значення показника та (або) концентрація в пробі стічних вод</w:t>
            </w:r>
          </w:p>
        </w:tc>
      </w:tr>
      <w:tr w:rsidR="00DD390F" w:rsidRPr="008A06BC" w:rsidTr="00183285">
        <w:trPr>
          <w:trHeight w:val="20"/>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0"/>
                <w:szCs w:val="20"/>
                <w:lang w:val="uk-UA"/>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0"/>
                <w:szCs w:val="20"/>
                <w:lang w:val="uk-UA"/>
              </w:rPr>
              <w:t>2</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0"/>
                <w:szCs w:val="20"/>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0"/>
                <w:szCs w:val="20"/>
                <w:lang w:val="uk-UA"/>
              </w:rPr>
              <w:t>7</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Реакція середовища (pH)</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од.</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9D2DA7"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 xml:space="preserve">6,5 </w:t>
            </w:r>
            <w:r w:rsidR="001A1A2C" w:rsidRPr="008A06BC">
              <w:rPr>
                <w:rFonts w:ascii="Times New Roman" w:hAnsi="Times New Roman" w:cs="Times New Roman"/>
                <w:sz w:val="24"/>
                <w:szCs w:val="24"/>
                <w:lang w:val="uk-UA"/>
              </w:rPr>
              <w:t>–</w:t>
            </w:r>
            <w:r w:rsidRPr="008A06BC">
              <w:rPr>
                <w:rFonts w:ascii="Times New Roman" w:hAnsi="Times New Roman" w:cs="Times New Roman"/>
                <w:sz w:val="24"/>
                <w:szCs w:val="24"/>
                <w:lang w:val="uk-UA"/>
              </w:rPr>
              <w:t xml:space="preserve"> </w:t>
            </w:r>
            <w:r w:rsidR="001A1A2C" w:rsidRPr="008A06BC">
              <w:rPr>
                <w:rFonts w:ascii="Times New Roman" w:hAnsi="Times New Roman" w:cs="Times New Roman"/>
                <w:sz w:val="24"/>
                <w:szCs w:val="24"/>
                <w:lang w:val="uk-UA"/>
              </w:rPr>
              <w:t>9,0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Температура</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°C</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9D2DA7"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&gt;</w:t>
            </w:r>
            <w:r w:rsidR="00DD390F" w:rsidRPr="008A06BC">
              <w:rPr>
                <w:rFonts w:ascii="Times New Roman" w:hAnsi="Times New Roman" w:cs="Times New Roman"/>
                <w:sz w:val="24"/>
                <w:szCs w:val="24"/>
                <w:lang w:val="uk-UA"/>
              </w:rPr>
              <w:t>40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БСК</w:t>
            </w:r>
            <w:r w:rsidRPr="008A06BC">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A37E8"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350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ХСК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A37E8"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500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Співвідношення ХСК:БСК</w:t>
            </w:r>
            <w:r w:rsidRPr="008A06BC">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&lt;2,5</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Завислі ре</w:t>
            </w:r>
            <w:r w:rsidR="00B92AB2" w:rsidRPr="008A06BC">
              <w:rPr>
                <w:rFonts w:ascii="Times New Roman" w:hAnsi="Times New Roman" w:cs="Times New Roman"/>
                <w:sz w:val="24"/>
                <w:szCs w:val="24"/>
                <w:lang w:val="uk-UA"/>
              </w:rPr>
              <w:t xml:space="preserve">човини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B92AB2"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300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2546E1">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 xml:space="preserve">Азот </w:t>
            </w:r>
            <w:r w:rsidR="002546E1" w:rsidRPr="008A06BC">
              <w:rPr>
                <w:rFonts w:ascii="Times New Roman" w:hAnsi="Times New Roman" w:cs="Times New Roman"/>
                <w:sz w:val="24"/>
                <w:szCs w:val="24"/>
                <w:lang w:val="uk-UA"/>
              </w:rPr>
              <w:t>загальний (сума азоту органічного та амонійного)</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2546E1"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5</w:t>
            </w:r>
            <w:r w:rsidR="00B92AB2" w:rsidRPr="008A06BC">
              <w:rPr>
                <w:rFonts w:ascii="Times New Roman" w:hAnsi="Times New Roman" w:cs="Times New Roman"/>
                <w:sz w:val="24"/>
                <w:szCs w:val="24"/>
                <w:lang w:val="uk-UA"/>
              </w:rPr>
              <w:t>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E138B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6C1273"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Фосфор загальний (Pзаг)</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6C1273"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5,0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E138B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Нафта та нафтопродукти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E138B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10,0</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E138BF" w:rsidP="000F3277">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10</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Хлориди (Cl-)</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350</w:t>
            </w:r>
            <w:r w:rsidR="002546E1" w:rsidRPr="008A06BC">
              <w:rPr>
                <w:rFonts w:ascii="Times New Roman" w:hAnsi="Times New Roman" w:cs="Times New Roman"/>
                <w:sz w:val="24"/>
                <w:szCs w:val="24"/>
                <w:lang w:val="uk-UA"/>
              </w:rPr>
              <w:t>*</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E138BF">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1</w:t>
            </w:r>
            <w:r w:rsidR="00E138BF" w:rsidRPr="008A06BC">
              <w:rPr>
                <w:rFonts w:ascii="Times New Roman" w:hAnsi="Times New Roman" w:cs="Times New Roman"/>
                <w:sz w:val="24"/>
                <w:szCs w:val="24"/>
                <w:lang w:val="uk-UA"/>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Сульфати (SO</w:t>
            </w:r>
            <w:r w:rsidRPr="008A06BC">
              <w:rPr>
                <w:rFonts w:ascii="Times New Roman" w:hAnsi="Times New Roman" w:cs="Times New Roman"/>
                <w:sz w:val="24"/>
                <w:szCs w:val="24"/>
                <w:vertAlign w:val="subscript"/>
                <w:lang w:val="uk-UA"/>
              </w:rPr>
              <w:t>4</w:t>
            </w:r>
            <w:r w:rsidRPr="008A06BC">
              <w:rPr>
                <w:rFonts w:ascii="Times New Roman" w:hAnsi="Times New Roman" w:cs="Times New Roman"/>
                <w:sz w:val="24"/>
                <w:szCs w:val="24"/>
                <w:vertAlign w:val="superscript"/>
                <w:lang w:val="uk-UA"/>
              </w:rPr>
              <w:t>-2-</w:t>
            </w:r>
            <w:r w:rsidRPr="008A06BC">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365B9E"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400</w:t>
            </w:r>
            <w:r w:rsidR="002546E1" w:rsidRPr="008A06BC">
              <w:rPr>
                <w:rFonts w:ascii="Times New Roman" w:hAnsi="Times New Roman" w:cs="Times New Roman"/>
                <w:sz w:val="24"/>
                <w:szCs w:val="24"/>
                <w:lang w:val="uk-UA"/>
              </w:rPr>
              <w:t>*</w:t>
            </w:r>
          </w:p>
        </w:tc>
      </w:tr>
      <w:tr w:rsidR="00DD390F" w:rsidRPr="008A06BC" w:rsidTr="0066175B">
        <w:trPr>
          <w:trHeight w:val="284"/>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E138BF">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1</w:t>
            </w:r>
            <w:r w:rsidR="00E138BF" w:rsidRPr="008A06BC">
              <w:rPr>
                <w:rFonts w:ascii="Times New Roman" w:hAnsi="Times New Roman" w:cs="Times New Roman"/>
                <w:sz w:val="24"/>
                <w:szCs w:val="24"/>
                <w:lang w:val="uk-UA"/>
              </w:rPr>
              <w:t>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СПАР аніонні</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8A06BC" w:rsidRDefault="00365B9E"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10,0</w:t>
            </w:r>
          </w:p>
        </w:tc>
      </w:tr>
      <w:tr w:rsidR="00DD390F" w:rsidRPr="008A06BC" w:rsidTr="002546E1">
        <w:trPr>
          <w:trHeight w:val="330"/>
        </w:trPr>
        <w:tc>
          <w:tcPr>
            <w:tcW w:w="439"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DD390F" w:rsidRPr="008A06BC" w:rsidRDefault="00DD390F" w:rsidP="00E138BF">
            <w:pPr>
              <w:autoSpaceDE w:val="0"/>
              <w:autoSpaceDN w:val="0"/>
              <w:adjustRightInd w:val="0"/>
              <w:spacing w:after="0" w:line="312" w:lineRule="auto"/>
              <w:jc w:val="center"/>
              <w:rPr>
                <w:rFonts w:ascii="Times New Roman" w:hAnsi="Times New Roman" w:cs="Times New Roman"/>
                <w:lang w:val="uk-UA"/>
              </w:rPr>
            </w:pPr>
            <w:r w:rsidRPr="008A06BC">
              <w:rPr>
                <w:rFonts w:ascii="Times New Roman" w:hAnsi="Times New Roman" w:cs="Times New Roman"/>
                <w:sz w:val="24"/>
                <w:szCs w:val="24"/>
                <w:lang w:val="uk-UA"/>
              </w:rPr>
              <w:t>1</w:t>
            </w:r>
            <w:r w:rsidR="00E138BF" w:rsidRPr="008A06BC">
              <w:rPr>
                <w:rFonts w:ascii="Times New Roman" w:hAnsi="Times New Roman" w:cs="Times New Roman"/>
                <w:sz w:val="24"/>
                <w:szCs w:val="24"/>
                <w:lang w:val="uk-UA"/>
              </w:rPr>
              <w:t>3</w:t>
            </w:r>
          </w:p>
        </w:tc>
        <w:tc>
          <w:tcPr>
            <w:tcW w:w="409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r w:rsidRPr="008A06BC">
              <w:rPr>
                <w:rFonts w:ascii="Times New Roman" w:hAnsi="Times New Roman" w:cs="Times New Roman"/>
                <w:sz w:val="24"/>
                <w:szCs w:val="24"/>
                <w:lang w:val="uk-UA"/>
              </w:rPr>
              <w:t>Залізо (Fe)</w:t>
            </w:r>
          </w:p>
        </w:tc>
        <w:tc>
          <w:tcPr>
            <w:tcW w:w="1835"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DD390F" w:rsidRPr="008A06BC" w:rsidRDefault="00365B9E" w:rsidP="000F3277">
            <w:pPr>
              <w:autoSpaceDE w:val="0"/>
              <w:autoSpaceDN w:val="0"/>
              <w:adjustRightInd w:val="0"/>
              <w:spacing w:after="0" w:line="240" w:lineRule="auto"/>
              <w:jc w:val="center"/>
              <w:rPr>
                <w:rFonts w:ascii="Times New Roman" w:hAnsi="Times New Roman" w:cs="Times New Roman"/>
                <w:lang w:val="uk-UA"/>
              </w:rPr>
            </w:pPr>
            <w:r w:rsidRPr="008A06BC">
              <w:rPr>
                <w:rFonts w:ascii="Times New Roman" w:hAnsi="Times New Roman" w:cs="Times New Roman"/>
                <w:sz w:val="24"/>
                <w:szCs w:val="24"/>
                <w:lang w:val="uk-UA"/>
              </w:rPr>
              <w:t>3,0</w:t>
            </w:r>
          </w:p>
        </w:tc>
      </w:tr>
      <w:tr w:rsidR="002546E1" w:rsidRPr="008A06BC" w:rsidTr="002546E1">
        <w:trPr>
          <w:trHeight w:val="210"/>
        </w:trPr>
        <w:tc>
          <w:tcPr>
            <w:tcW w:w="439"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E138BF">
            <w:pPr>
              <w:autoSpaceDE w:val="0"/>
              <w:autoSpaceDN w:val="0"/>
              <w:adjustRightInd w:val="0"/>
              <w:spacing w:after="0" w:line="312"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14</w:t>
            </w:r>
          </w:p>
        </w:tc>
        <w:tc>
          <w:tcPr>
            <w:tcW w:w="4090"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rPr>
                <w:rFonts w:ascii="Times New Roman" w:hAnsi="Times New Roman" w:cs="Times New Roman"/>
                <w:sz w:val="24"/>
                <w:szCs w:val="24"/>
                <w:lang w:val="uk-UA"/>
              </w:rPr>
            </w:pPr>
            <w:r w:rsidRPr="008A06BC">
              <w:rPr>
                <w:rFonts w:ascii="Times New Roman" w:hAnsi="Times New Roman" w:cs="Times New Roman"/>
                <w:sz w:val="24"/>
                <w:szCs w:val="24"/>
                <w:lang w:val="uk-UA"/>
              </w:rPr>
              <w:t>Сульфіди</w:t>
            </w:r>
          </w:p>
        </w:tc>
        <w:tc>
          <w:tcPr>
            <w:tcW w:w="1835"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1,5</w:t>
            </w:r>
          </w:p>
        </w:tc>
      </w:tr>
      <w:tr w:rsidR="002546E1" w:rsidRPr="008A06BC" w:rsidTr="002546E1">
        <w:trPr>
          <w:trHeight w:val="195"/>
        </w:trPr>
        <w:tc>
          <w:tcPr>
            <w:tcW w:w="439"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E138BF">
            <w:pPr>
              <w:autoSpaceDE w:val="0"/>
              <w:autoSpaceDN w:val="0"/>
              <w:adjustRightInd w:val="0"/>
              <w:spacing w:after="0" w:line="312"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15</w:t>
            </w:r>
          </w:p>
        </w:tc>
        <w:tc>
          <w:tcPr>
            <w:tcW w:w="4090"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rPr>
                <w:rFonts w:ascii="Times New Roman" w:hAnsi="Times New Roman" w:cs="Times New Roman"/>
                <w:sz w:val="24"/>
                <w:szCs w:val="24"/>
                <w:lang w:val="uk-UA"/>
              </w:rPr>
            </w:pPr>
            <w:r w:rsidRPr="008A06BC">
              <w:rPr>
                <w:rFonts w:ascii="Times New Roman" w:hAnsi="Times New Roman" w:cs="Times New Roman"/>
                <w:sz w:val="24"/>
                <w:szCs w:val="24"/>
                <w:lang w:val="uk-UA"/>
              </w:rPr>
              <w:t>Феноли</w:t>
            </w:r>
          </w:p>
        </w:tc>
        <w:tc>
          <w:tcPr>
            <w:tcW w:w="1835"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0,25</w:t>
            </w:r>
          </w:p>
        </w:tc>
      </w:tr>
      <w:tr w:rsidR="002546E1" w:rsidRPr="008A06BC" w:rsidTr="002546E1">
        <w:trPr>
          <w:trHeight w:val="150"/>
        </w:trPr>
        <w:tc>
          <w:tcPr>
            <w:tcW w:w="439"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E138BF">
            <w:pPr>
              <w:autoSpaceDE w:val="0"/>
              <w:autoSpaceDN w:val="0"/>
              <w:adjustRightInd w:val="0"/>
              <w:spacing w:after="0" w:line="312"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16</w:t>
            </w:r>
          </w:p>
        </w:tc>
        <w:tc>
          <w:tcPr>
            <w:tcW w:w="4090"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rPr>
                <w:rFonts w:ascii="Times New Roman" w:hAnsi="Times New Roman" w:cs="Times New Roman"/>
                <w:sz w:val="24"/>
                <w:szCs w:val="24"/>
                <w:lang w:val="uk-UA"/>
              </w:rPr>
            </w:pPr>
            <w:r w:rsidRPr="008A06BC">
              <w:rPr>
                <w:rFonts w:ascii="Times New Roman" w:hAnsi="Times New Roman" w:cs="Times New Roman"/>
                <w:sz w:val="24"/>
                <w:szCs w:val="24"/>
                <w:lang w:val="uk-UA"/>
              </w:rPr>
              <w:t>Жири рослинні та тваринні</w:t>
            </w:r>
          </w:p>
        </w:tc>
        <w:tc>
          <w:tcPr>
            <w:tcW w:w="1835"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мг/дм</w:t>
            </w:r>
            <w:r w:rsidRPr="008A06BC">
              <w:rPr>
                <w:rFonts w:ascii="Times New Roman" w:hAnsi="Times New Roman" w:cs="Times New Roman"/>
                <w:sz w:val="24"/>
                <w:szCs w:val="24"/>
                <w:vertAlign w:val="superscript"/>
                <w:lang w:val="uk-UA"/>
              </w:rPr>
              <w:t>-3</w:t>
            </w:r>
          </w:p>
        </w:tc>
        <w:tc>
          <w:tcPr>
            <w:tcW w:w="2700" w:type="dxa"/>
            <w:tcBorders>
              <w:top w:val="single" w:sz="4" w:space="0" w:color="auto"/>
              <w:left w:val="single" w:sz="6" w:space="0" w:color="000000"/>
              <w:bottom w:val="single" w:sz="4" w:space="0" w:color="auto"/>
              <w:right w:val="single" w:sz="6" w:space="0" w:color="000000"/>
            </w:tcBorders>
            <w:shd w:val="clear" w:color="000000" w:fill="FFFFFF"/>
            <w:vAlign w:val="center"/>
          </w:tcPr>
          <w:p w:rsidR="002546E1" w:rsidRPr="008A06BC" w:rsidRDefault="002546E1" w:rsidP="000F3277">
            <w:pPr>
              <w:autoSpaceDE w:val="0"/>
              <w:autoSpaceDN w:val="0"/>
              <w:adjustRightInd w:val="0"/>
              <w:spacing w:after="0" w:line="240" w:lineRule="auto"/>
              <w:jc w:val="center"/>
              <w:rPr>
                <w:rFonts w:ascii="Times New Roman" w:hAnsi="Times New Roman" w:cs="Times New Roman"/>
                <w:sz w:val="24"/>
                <w:szCs w:val="24"/>
                <w:lang w:val="uk-UA"/>
              </w:rPr>
            </w:pPr>
            <w:r w:rsidRPr="008A06BC">
              <w:rPr>
                <w:rFonts w:ascii="Times New Roman" w:hAnsi="Times New Roman" w:cs="Times New Roman"/>
                <w:sz w:val="24"/>
                <w:szCs w:val="24"/>
                <w:lang w:val="uk-UA"/>
              </w:rPr>
              <w:t>50,0</w:t>
            </w:r>
          </w:p>
        </w:tc>
      </w:tr>
    </w:tbl>
    <w:p w:rsidR="00DD390F" w:rsidRPr="008A06BC" w:rsidRDefault="00DD390F" w:rsidP="000F3277">
      <w:pPr>
        <w:autoSpaceDE w:val="0"/>
        <w:autoSpaceDN w:val="0"/>
        <w:adjustRightInd w:val="0"/>
        <w:spacing w:after="0" w:line="240" w:lineRule="auto"/>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Ці показники зростають відповідно до вмісту зазначених солей у воді місцевого водопроводу.</w:t>
      </w: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Pr="008A06BC"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37E8" w:rsidRPr="008A06BC" w:rsidRDefault="00DA37E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6A08B1" w:rsidRPr="008A06BC"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6A08B1" w:rsidRPr="008A06BC"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Pr="008A06BC"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Додаток 5</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 Місцевих правил</w:t>
      </w: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bCs/>
          <w:color w:val="000000"/>
          <w:sz w:val="28"/>
          <w:szCs w:val="28"/>
          <w:lang w:val="uk-UA"/>
        </w:rPr>
        <w:t>приймання</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стічних вод до систем централізованого</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водовідв</w:t>
      </w:r>
      <w:r w:rsidR="00ED0B8C" w:rsidRPr="008A06BC">
        <w:rPr>
          <w:rFonts w:ascii="Times New Roman" w:hAnsi="Times New Roman" w:cs="Times New Roman"/>
          <w:bCs/>
          <w:color w:val="000000"/>
          <w:sz w:val="28"/>
          <w:szCs w:val="28"/>
          <w:lang w:val="uk-UA"/>
        </w:rPr>
        <w:t>едення міста Коломи</w:t>
      </w:r>
      <w:r w:rsidR="000322DD" w:rsidRPr="008A06BC">
        <w:rPr>
          <w:rFonts w:ascii="Times New Roman" w:hAnsi="Times New Roman" w:cs="Times New Roman"/>
          <w:bCs/>
          <w:color w:val="000000"/>
          <w:sz w:val="28"/>
          <w:szCs w:val="28"/>
          <w:lang w:val="uk-UA"/>
        </w:rPr>
        <w:t>ї</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336337" w:rsidRPr="008A06BC" w:rsidRDefault="00336337"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ДОПУСТИМІ ВЕЛИЧИНИ</w:t>
      </w:r>
    </w:p>
    <w:p w:rsidR="00DD390F" w:rsidRPr="008A06BC"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8A06BC">
        <w:rPr>
          <w:rFonts w:ascii="Times New Roman" w:hAnsi="Times New Roman" w:cs="Times New Roman"/>
          <w:b/>
          <w:bCs/>
          <w:color w:val="000000"/>
          <w:sz w:val="28"/>
          <w:szCs w:val="28"/>
          <w:lang w:val="uk-UA"/>
        </w:rPr>
        <w:t>показників якості стічних вод та ефективність видалення забруднень на спорудах біологічного очищення</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tbl>
      <w:tblPr>
        <w:tblW w:w="9072" w:type="dxa"/>
        <w:tblInd w:w="28" w:type="dxa"/>
        <w:tblLayout w:type="fixed"/>
        <w:tblCellMar>
          <w:left w:w="28" w:type="dxa"/>
          <w:right w:w="28" w:type="dxa"/>
        </w:tblCellMar>
        <w:tblLook w:val="0000" w:firstRow="0" w:lastRow="0" w:firstColumn="0" w:lastColumn="0" w:noHBand="0" w:noVBand="0"/>
      </w:tblPr>
      <w:tblGrid>
        <w:gridCol w:w="584"/>
        <w:gridCol w:w="3027"/>
        <w:gridCol w:w="1613"/>
        <w:gridCol w:w="1619"/>
        <w:gridCol w:w="1237"/>
        <w:gridCol w:w="992"/>
      </w:tblGrid>
      <w:tr w:rsidR="00DD390F" w:rsidRPr="008A06BC" w:rsidTr="004E5359">
        <w:trPr>
          <w:trHeight w:val="836"/>
        </w:trPr>
        <w:tc>
          <w:tcPr>
            <w:tcW w:w="584"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 з/п</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Найменування речовини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ГДК забруднень у стічних водах, що надходять на споруди біологічного очищення (г/м-3)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Орієнтовна ефективність видалення забруднень на спорудах біологічного очищення (у частках одиниці)</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Лімітуюча ознака шкідливості</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Клас небезпеки</w:t>
            </w:r>
          </w:p>
        </w:tc>
      </w:tr>
      <w:tr w:rsidR="00DD390F" w:rsidRPr="008A06BC" w:rsidTr="004E5359">
        <w:trPr>
          <w:trHeight w:val="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Азот амонійний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0,2-0,6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Акрилова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Акрилонітрил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Алкіларилсульфонати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Алкілбензолсульфонати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Аміни С7-С9</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Аміни С10-С15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Аміни С16-С20</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Алюміній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Арсен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Ацетальдегід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Ацетон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Барій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Бензин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Бензойна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Бензопірен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Бутилацетат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Бутилакрелат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lastRenderedPageBreak/>
              <w:t>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Бутиловий спирт нормальний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0,35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Вінілацетат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Вирівнювач 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Гідразингідрат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Гідрохінон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Гліказин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Гліцерин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Дибутилфталат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Диметилфенілкарбинол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Дибутилацетамід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Діетаноламід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Діетиламін солянокислий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Залізо (загальне)</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Жири рослинні і тваринні-1</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Закріплювач ДЦМ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Закріплювач ДЦУ</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Закріплювач У-2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Ізобутиловий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Кадмій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Капролактам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Карбоксиметилцелюлоза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Кобальт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Ксилол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Барвники сірчисті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Барвники синтетичні (кислотні)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Крезоли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Кротоновий 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Латекс ЛМФ</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Лудигол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Малеїнова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lastRenderedPageBreak/>
              <w:t>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Марганець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Масляна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Мідь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Метилметакрилат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Метилстирол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Метилетилкетон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Моноетаноламін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Молібден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Нафта та нафтопродукти-2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Нікель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Нітрати (за NO3)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Нітрити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Олово</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Поліакриламід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Полівініловий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69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Полівінілацетатна емульсія</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0,23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Пропіловий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Резорцин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0,005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Селен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Сірководень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Сірковуглець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Синтетичні поверхнево активні речовини (СПАР) аніонні-3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79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СПАР неіоногенні-3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Стронцій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Сульфіди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Тіосечовина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Титан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lastRenderedPageBreak/>
              <w:t>85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Толуол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Трилон Б</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Трикрезолфосфат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0,47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89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Оцтова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Оцтово-етиловий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Фенол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Формальдегід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Фосфати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Фталева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Хром (тривалентний)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Хром (шестивалентний)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Ціаніди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Цинк</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99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Етилхлоргідрин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r>
      <w:tr w:rsidR="00DD390F" w:rsidRPr="008A06BC" w:rsidTr="004E5359">
        <w:trPr>
          <w:trHeight w:val="401"/>
        </w:trPr>
        <w:tc>
          <w:tcPr>
            <w:tcW w:w="907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Речовини, які не піддаються біологічній деструкції-4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Анізол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Ацетофенон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Гексахлорбензол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Гексаген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Гексахлоран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Гексаметилендіамін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2,3-дихлор-1,4-нафтохінон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109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Диметилдихлорвініл- 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ДДТ (технічний)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Діетиловий ефір малеїнової кислоти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Дихлоранілін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Дихлоретан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lastRenderedPageBreak/>
              <w:t>118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Діетилдитіофосфорна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Діетиловий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Ізопропіламін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Ізопрен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Карбофос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Меркаптодіетиламін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Метафос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Метилнітрофос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Натрій-5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Нітробензол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Нітрохлорбензол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Пентаеритрит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Петролатум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61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Пікринова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Пірогалол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Поліхлорпінен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Поліетиленімін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Пропіл 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Сульфати-5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Тетраетилсвинець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Трифторхлорпропан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Тетрахлоргептан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Тетрахлорнонан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Тетрахлорпентан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Тетрахлорундекан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Тетрахлоретан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Тіофен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Тіофос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Трибутилфосфат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Трихлорбензол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Фенілендіамін (n)</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lastRenderedPageBreak/>
              <w:t>152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Фозалон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Фосфамід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Фурфурол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Хлориди 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3</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Хлоропрен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Циклогексанол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Циклогексаноксин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Чотирихлористий 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2</w:t>
            </w:r>
          </w:p>
        </w:tc>
      </w:tr>
      <w:tr w:rsidR="00DD390F" w:rsidRPr="008A06BC" w:rsidTr="004E5359">
        <w:trPr>
          <w:trHeight w:val="416"/>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163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Етилбензол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8A06BC" w:rsidRDefault="00DD390F" w:rsidP="000F3277">
            <w:pPr>
              <w:autoSpaceDE w:val="0"/>
              <w:autoSpaceDN w:val="0"/>
              <w:adjustRightInd w:val="0"/>
              <w:spacing w:after="0" w:line="240" w:lineRule="auto"/>
              <w:jc w:val="both"/>
              <w:rPr>
                <w:rFonts w:ascii="Times New Roman" w:hAnsi="Times New Roman" w:cs="Times New Roman"/>
                <w:lang w:val="uk-UA"/>
              </w:rPr>
            </w:pPr>
            <w:r w:rsidRPr="008A06BC">
              <w:rPr>
                <w:rFonts w:ascii="Times New Roman" w:hAnsi="Times New Roman" w:cs="Times New Roman"/>
                <w:color w:val="000000"/>
                <w:sz w:val="28"/>
                <w:szCs w:val="28"/>
                <w:lang w:val="uk-UA"/>
              </w:rPr>
              <w:t>4</w:t>
            </w:r>
          </w:p>
        </w:tc>
      </w:tr>
    </w:tbl>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-1 Вміст жирів у стічних водах, які надходять на біофільтри, допускають не більше 10 г/м-3.</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-2 Нафтопродукти - малополярні та неполярні речовини, які розчиняються у гексані. Вміст нафти та нафтопродуктів у стічних водах, які надходять на біофільтри, допускають не більше 5 г/м-3.</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-3 За наявності у стічних водах суміші аніонних та неіоногенних ПАР їх загальна концентрація на спорудах біологічного очищення не повинна перевищувати 20 г/м-3.</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-4 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-5 Вміст цих речовин у воді, яка надходить на очисні споруди, зростає відповідно до їх вмісту у воді місцевого водопроводу.</w:t>
      </w: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8A06BC"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4C6BE8" w:rsidRPr="008A06BC"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C6BE8" w:rsidRPr="008A06BC"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8A06BC"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DD390F" w:rsidRPr="008A06BC" w:rsidRDefault="00DD390F" w:rsidP="004E5359">
      <w:pPr>
        <w:autoSpaceDE w:val="0"/>
        <w:autoSpaceDN w:val="0"/>
        <w:adjustRightInd w:val="0"/>
        <w:spacing w:after="0" w:line="240" w:lineRule="auto"/>
        <w:ind w:left="4253"/>
        <w:rPr>
          <w:rFonts w:ascii="Times New Roman" w:hAnsi="Times New Roman" w:cs="Times New Roman"/>
          <w:bCs/>
          <w:iCs/>
          <w:color w:val="000000"/>
          <w:sz w:val="28"/>
          <w:szCs w:val="28"/>
          <w:lang w:val="uk-UA"/>
        </w:rPr>
      </w:pPr>
      <w:r w:rsidRPr="008A06BC">
        <w:rPr>
          <w:rFonts w:ascii="Times New Roman" w:hAnsi="Times New Roman" w:cs="Times New Roman"/>
          <w:bCs/>
          <w:iCs/>
          <w:color w:val="000000"/>
          <w:sz w:val="28"/>
          <w:szCs w:val="28"/>
          <w:lang w:val="uk-UA"/>
        </w:rPr>
        <w:t>Додаток 6</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до Місцевих правил</w:t>
      </w: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bCs/>
          <w:color w:val="000000"/>
          <w:sz w:val="28"/>
          <w:szCs w:val="28"/>
          <w:lang w:val="uk-UA"/>
        </w:rPr>
        <w:t>приймання</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стічних вод до систем централізованого</w:t>
      </w:r>
    </w:p>
    <w:p w:rsidR="00DD390F" w:rsidRPr="008A06BC"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8A06BC">
        <w:rPr>
          <w:rFonts w:ascii="Times New Roman" w:hAnsi="Times New Roman" w:cs="Times New Roman"/>
          <w:bCs/>
          <w:color w:val="000000"/>
          <w:sz w:val="28"/>
          <w:szCs w:val="28"/>
          <w:lang w:val="uk-UA"/>
        </w:rPr>
        <w:t>водовідв</w:t>
      </w:r>
      <w:r w:rsidR="00ED0B8C" w:rsidRPr="008A06BC">
        <w:rPr>
          <w:rFonts w:ascii="Times New Roman" w:hAnsi="Times New Roman" w:cs="Times New Roman"/>
          <w:bCs/>
          <w:color w:val="000000"/>
          <w:sz w:val="28"/>
          <w:szCs w:val="28"/>
          <w:lang w:val="uk-UA"/>
        </w:rPr>
        <w:t>едення міста Коломи</w:t>
      </w:r>
      <w:r w:rsidR="000322DD" w:rsidRPr="008A06BC">
        <w:rPr>
          <w:rFonts w:ascii="Times New Roman" w:hAnsi="Times New Roman" w:cs="Times New Roman"/>
          <w:bCs/>
          <w:color w:val="000000"/>
          <w:sz w:val="28"/>
          <w:szCs w:val="28"/>
          <w:lang w:val="uk-UA"/>
        </w:rPr>
        <w:t>ї</w:t>
      </w:r>
    </w:p>
    <w:p w:rsidR="004C6BE8" w:rsidRPr="008A06BC" w:rsidRDefault="004C6BE8" w:rsidP="000F3277">
      <w:pPr>
        <w:autoSpaceDE w:val="0"/>
        <w:autoSpaceDN w:val="0"/>
        <w:adjustRightInd w:val="0"/>
        <w:spacing w:after="0" w:line="240" w:lineRule="auto"/>
        <w:jc w:val="right"/>
        <w:rPr>
          <w:rFonts w:ascii="Times New Roman" w:hAnsi="Times New Roman" w:cs="Times New Roman"/>
          <w:b/>
          <w:bCs/>
          <w:color w:val="000000"/>
          <w:sz w:val="28"/>
          <w:szCs w:val="28"/>
          <w:lang w:val="uk-UA"/>
        </w:rPr>
      </w:pPr>
    </w:p>
    <w:p w:rsidR="00DD390F" w:rsidRPr="008A06BC" w:rsidRDefault="007E5888" w:rsidP="000F3277">
      <w:pPr>
        <w:autoSpaceDE w:val="0"/>
        <w:autoSpaceDN w:val="0"/>
        <w:adjustRightInd w:val="0"/>
        <w:spacing w:after="0" w:line="240" w:lineRule="auto"/>
        <w:jc w:val="right"/>
        <w:rPr>
          <w:rFonts w:ascii="Times New Roman" w:hAnsi="Times New Roman" w:cs="Times New Roman"/>
          <w:lang w:val="uk-UA"/>
        </w:rPr>
      </w:pPr>
      <w:r w:rsidRPr="008A06BC">
        <w:rPr>
          <w:rFonts w:ascii="Times New Roman" w:hAnsi="Times New Roman" w:cs="Times New Roman"/>
          <w:lang w:val="uk-UA"/>
        </w:rPr>
        <w:t xml:space="preserve">4- 30-26                                           </w:t>
      </w:r>
    </w:p>
    <w:p w:rsidR="004C6BE8" w:rsidRPr="008A06BC" w:rsidRDefault="004C6BE8" w:rsidP="000F3277">
      <w:pPr>
        <w:spacing w:after="0"/>
        <w:jc w:val="center"/>
        <w:rPr>
          <w:rFonts w:ascii="Times New Roman" w:hAnsi="Times New Roman" w:cs="Times New Roman"/>
          <w:b/>
          <w:sz w:val="28"/>
          <w:szCs w:val="28"/>
          <w:lang w:val="uk-UA"/>
        </w:rPr>
      </w:pPr>
      <w:r w:rsidRPr="008A06BC">
        <w:rPr>
          <w:rFonts w:ascii="Times New Roman" w:hAnsi="Times New Roman" w:cs="Times New Roman"/>
          <w:b/>
          <w:sz w:val="28"/>
          <w:szCs w:val="28"/>
          <w:lang w:val="uk-UA"/>
        </w:rPr>
        <w:t>АКТ</w:t>
      </w:r>
    </w:p>
    <w:p w:rsidR="004C6BE8" w:rsidRPr="008A06BC" w:rsidRDefault="004C6BE8" w:rsidP="000F3277">
      <w:pPr>
        <w:tabs>
          <w:tab w:val="left" w:pos="1256"/>
          <w:tab w:val="left" w:pos="2160"/>
          <w:tab w:val="center" w:pos="4960"/>
        </w:tabs>
        <w:spacing w:after="0"/>
        <w:jc w:val="center"/>
        <w:rPr>
          <w:rFonts w:ascii="Times New Roman" w:hAnsi="Times New Roman" w:cs="Times New Roman"/>
          <w:b/>
          <w:sz w:val="28"/>
          <w:szCs w:val="28"/>
          <w:lang w:val="uk-UA"/>
        </w:rPr>
      </w:pPr>
      <w:r w:rsidRPr="008A06BC">
        <w:rPr>
          <w:rFonts w:ascii="Times New Roman" w:hAnsi="Times New Roman" w:cs="Times New Roman"/>
          <w:b/>
          <w:sz w:val="28"/>
          <w:szCs w:val="28"/>
          <w:lang w:val="uk-UA"/>
        </w:rPr>
        <w:t>відбору проб  стічних вод</w:t>
      </w:r>
    </w:p>
    <w:p w:rsidR="004C6BE8" w:rsidRPr="008A06BC" w:rsidRDefault="004C6BE8" w:rsidP="000F3277">
      <w:pPr>
        <w:tabs>
          <w:tab w:val="left" w:pos="3466"/>
        </w:tabs>
        <w:spacing w:after="0"/>
        <w:jc w:val="center"/>
        <w:rPr>
          <w:rFonts w:ascii="Times New Roman" w:hAnsi="Times New Roman" w:cs="Times New Roman"/>
          <w:sz w:val="28"/>
          <w:szCs w:val="28"/>
          <w:lang w:val="uk-UA"/>
        </w:rPr>
      </w:pPr>
      <w:r w:rsidRPr="008A06BC">
        <w:rPr>
          <w:rFonts w:ascii="Times New Roman" w:hAnsi="Times New Roman" w:cs="Times New Roman"/>
          <w:b/>
          <w:sz w:val="28"/>
          <w:szCs w:val="28"/>
          <w:lang w:val="uk-UA"/>
        </w:rPr>
        <w:t>від_____________</w:t>
      </w:r>
      <w:r w:rsidR="00B61C44" w:rsidRPr="008A06BC">
        <w:rPr>
          <w:rFonts w:ascii="Times New Roman" w:hAnsi="Times New Roman" w:cs="Times New Roman"/>
          <w:b/>
          <w:sz w:val="28"/>
          <w:szCs w:val="28"/>
          <w:lang w:val="uk-UA"/>
        </w:rPr>
        <w:t>___</w:t>
      </w:r>
      <w:r w:rsidRPr="008A06BC">
        <w:rPr>
          <w:rFonts w:ascii="Times New Roman" w:hAnsi="Times New Roman" w:cs="Times New Roman"/>
          <w:b/>
          <w:sz w:val="28"/>
          <w:szCs w:val="28"/>
          <w:lang w:val="uk-UA"/>
        </w:rPr>
        <w:t>20</w:t>
      </w:r>
      <w:r w:rsidR="00615A37" w:rsidRPr="008A06BC">
        <w:rPr>
          <w:rFonts w:ascii="Times New Roman" w:hAnsi="Times New Roman" w:cs="Times New Roman"/>
          <w:b/>
          <w:sz w:val="28"/>
          <w:szCs w:val="28"/>
          <w:lang w:val="uk-UA"/>
        </w:rPr>
        <w:t>___</w:t>
      </w:r>
      <w:r w:rsidRPr="008A06BC">
        <w:rPr>
          <w:rFonts w:ascii="Times New Roman" w:hAnsi="Times New Roman" w:cs="Times New Roman"/>
          <w:b/>
          <w:sz w:val="28"/>
          <w:szCs w:val="28"/>
          <w:lang w:val="uk-UA"/>
        </w:rPr>
        <w:t>р</w:t>
      </w:r>
      <w:r w:rsidRPr="008A06BC">
        <w:rPr>
          <w:rFonts w:ascii="Times New Roman" w:hAnsi="Times New Roman" w:cs="Times New Roman"/>
          <w:sz w:val="28"/>
          <w:szCs w:val="28"/>
          <w:lang w:val="uk-UA"/>
        </w:rPr>
        <w:t>.</w:t>
      </w:r>
    </w:p>
    <w:p w:rsidR="004C6BE8" w:rsidRPr="008A06BC" w:rsidRDefault="004C6BE8" w:rsidP="000F3277">
      <w:pPr>
        <w:tabs>
          <w:tab w:val="left" w:pos="3466"/>
        </w:tabs>
        <w:spacing w:after="0"/>
        <w:jc w:val="center"/>
        <w:rPr>
          <w:rFonts w:ascii="Times New Roman" w:hAnsi="Times New Roman" w:cs="Times New Roman"/>
          <w:sz w:val="28"/>
          <w:szCs w:val="28"/>
          <w:lang w:val="uk-UA"/>
        </w:rPr>
      </w:pPr>
    </w:p>
    <w:p w:rsidR="004C6BE8" w:rsidRPr="008A06BC" w:rsidRDefault="004C6BE8" w:rsidP="000F3277">
      <w:pPr>
        <w:tabs>
          <w:tab w:val="left" w:pos="636"/>
          <w:tab w:val="left" w:pos="1189"/>
          <w:tab w:val="left" w:pos="3047"/>
          <w:tab w:val="center" w:pos="4960"/>
          <w:tab w:val="left" w:pos="5375"/>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ab/>
        <w:t>Ми,</w:t>
      </w:r>
      <w:r w:rsidRPr="008A06BC">
        <w:rPr>
          <w:rFonts w:ascii="Times New Roman" w:hAnsi="Times New Roman" w:cs="Times New Roman"/>
          <w:sz w:val="28"/>
          <w:szCs w:val="28"/>
          <w:lang w:val="uk-UA"/>
        </w:rPr>
        <w:tab/>
        <w:t xml:space="preserve">     що        нижче         підписалися</w:t>
      </w:r>
      <w:r w:rsidRPr="008A06BC">
        <w:rPr>
          <w:rFonts w:ascii="Times New Roman" w:hAnsi="Times New Roman" w:cs="Times New Roman"/>
          <w:sz w:val="28"/>
          <w:szCs w:val="28"/>
          <w:lang w:val="uk-UA"/>
        </w:rPr>
        <w:tab/>
      </w:r>
      <w:r w:rsidRPr="008A06BC">
        <w:rPr>
          <w:rFonts w:ascii="Times New Roman" w:hAnsi="Times New Roman" w:cs="Times New Roman"/>
          <w:sz w:val="28"/>
          <w:szCs w:val="28"/>
          <w:lang w:val="uk-UA"/>
        </w:rPr>
        <w:tab/>
        <w:t xml:space="preserve">уповноважені </w:t>
      </w:r>
      <w:r w:rsidR="00026396" w:rsidRPr="008A06BC">
        <w:rPr>
          <w:rFonts w:ascii="Times New Roman" w:hAnsi="Times New Roman" w:cs="Times New Roman"/>
          <w:sz w:val="28"/>
          <w:szCs w:val="28"/>
          <w:lang w:val="uk-UA"/>
        </w:rPr>
        <w:t>п</w:t>
      </w:r>
      <w:r w:rsidRPr="008A06BC">
        <w:rPr>
          <w:rFonts w:ascii="Times New Roman" w:hAnsi="Times New Roman" w:cs="Times New Roman"/>
          <w:sz w:val="28"/>
          <w:szCs w:val="28"/>
          <w:lang w:val="uk-UA"/>
        </w:rPr>
        <w:t>редставники     КП«Коломияводоканал»________________________________________</w:t>
      </w:r>
      <w:r w:rsidR="00B61C44" w:rsidRPr="008A06BC">
        <w:rPr>
          <w:rFonts w:ascii="Times New Roman" w:hAnsi="Times New Roman" w:cs="Times New Roman"/>
          <w:sz w:val="28"/>
          <w:szCs w:val="28"/>
          <w:lang w:val="uk-UA"/>
        </w:rPr>
        <w:t>____________________________________________</w:t>
      </w:r>
      <w:r w:rsidR="004E5359" w:rsidRPr="008A06BC">
        <w:rPr>
          <w:rFonts w:ascii="Times New Roman" w:hAnsi="Times New Roman" w:cs="Times New Roman"/>
          <w:sz w:val="28"/>
          <w:szCs w:val="28"/>
          <w:lang w:val="uk-UA"/>
        </w:rPr>
        <w:t>_______________________</w:t>
      </w:r>
      <w:r w:rsidR="002E08E4" w:rsidRPr="008A06BC">
        <w:rPr>
          <w:rFonts w:ascii="Times New Roman" w:hAnsi="Times New Roman" w:cs="Times New Roman"/>
          <w:sz w:val="28"/>
          <w:szCs w:val="28"/>
          <w:lang w:val="uk-UA"/>
        </w:rPr>
        <w:t>_____</w:t>
      </w:r>
    </w:p>
    <w:p w:rsidR="004C6BE8" w:rsidRPr="008A06BC" w:rsidRDefault="004C6BE8" w:rsidP="000F3277">
      <w:pPr>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 xml:space="preserve">                                     </w:t>
      </w:r>
      <w:r w:rsidR="00B61C44"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 xml:space="preserve"> (посада, прізвище, ім’я, по-батькові)</w:t>
      </w:r>
    </w:p>
    <w:p w:rsidR="004E5359" w:rsidRPr="008A06BC" w:rsidRDefault="004E5359" w:rsidP="000F3277">
      <w:pPr>
        <w:spacing w:after="0"/>
        <w:jc w:val="both"/>
        <w:rPr>
          <w:rFonts w:ascii="Times New Roman" w:hAnsi="Times New Roman" w:cs="Times New Roman"/>
          <w:sz w:val="28"/>
          <w:szCs w:val="28"/>
          <w:lang w:val="uk-UA"/>
        </w:rPr>
      </w:pPr>
    </w:p>
    <w:p w:rsidR="004C6BE8" w:rsidRPr="008A06BC" w:rsidRDefault="00026396" w:rsidP="000F3277">
      <w:pPr>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в  присутності представника с</w:t>
      </w:r>
      <w:r w:rsidR="004C6BE8" w:rsidRPr="008A06BC">
        <w:rPr>
          <w:rFonts w:ascii="Times New Roman" w:hAnsi="Times New Roman" w:cs="Times New Roman"/>
          <w:sz w:val="28"/>
          <w:szCs w:val="28"/>
          <w:lang w:val="uk-UA"/>
        </w:rPr>
        <w:t>поживача___________</w:t>
      </w:r>
      <w:r w:rsidR="004E5359" w:rsidRPr="008A06BC">
        <w:rPr>
          <w:rFonts w:ascii="Times New Roman" w:hAnsi="Times New Roman" w:cs="Times New Roman"/>
          <w:sz w:val="28"/>
          <w:szCs w:val="28"/>
          <w:lang w:val="uk-UA"/>
        </w:rPr>
        <w:t>__________________</w:t>
      </w:r>
      <w:r w:rsidRPr="008A06BC">
        <w:rPr>
          <w:rFonts w:ascii="Times New Roman" w:hAnsi="Times New Roman" w:cs="Times New Roman"/>
          <w:sz w:val="28"/>
          <w:szCs w:val="28"/>
          <w:lang w:val="uk-UA"/>
        </w:rPr>
        <w:t>_</w:t>
      </w:r>
      <w:r w:rsidR="002E08E4" w:rsidRPr="008A06BC">
        <w:rPr>
          <w:rFonts w:ascii="Times New Roman" w:hAnsi="Times New Roman" w:cs="Times New Roman"/>
          <w:sz w:val="28"/>
          <w:szCs w:val="28"/>
          <w:lang w:val="uk-UA"/>
        </w:rPr>
        <w:t>__</w:t>
      </w:r>
    </w:p>
    <w:p w:rsidR="004C6BE8" w:rsidRPr="008A06BC" w:rsidRDefault="00B61C44"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 xml:space="preserve">                                                      </w:t>
      </w:r>
      <w:r w:rsidR="00026396" w:rsidRPr="008A06BC">
        <w:rPr>
          <w:rFonts w:ascii="Times New Roman" w:hAnsi="Times New Roman" w:cs="Times New Roman"/>
          <w:sz w:val="28"/>
          <w:szCs w:val="28"/>
          <w:lang w:val="uk-UA"/>
        </w:rPr>
        <w:t xml:space="preserve">                          </w:t>
      </w:r>
      <w:r w:rsidR="004C6BE8" w:rsidRPr="008A06BC">
        <w:rPr>
          <w:rFonts w:ascii="Times New Roman" w:hAnsi="Times New Roman" w:cs="Times New Roman"/>
          <w:sz w:val="28"/>
          <w:szCs w:val="28"/>
          <w:lang w:val="uk-UA"/>
        </w:rPr>
        <w:t>(назва споживача)</w:t>
      </w:r>
    </w:p>
    <w:p w:rsidR="004C6BE8" w:rsidRPr="008A06BC" w:rsidRDefault="004C6BE8"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p>
    <w:p w:rsidR="004C6BE8" w:rsidRPr="008A06BC" w:rsidRDefault="004C6BE8" w:rsidP="00026396">
      <w:pPr>
        <w:tabs>
          <w:tab w:val="left" w:pos="3299"/>
        </w:tabs>
        <w:spacing w:after="0"/>
        <w:jc w:val="center"/>
        <w:rPr>
          <w:rFonts w:ascii="Times New Roman" w:hAnsi="Times New Roman" w:cs="Times New Roman"/>
          <w:sz w:val="28"/>
          <w:szCs w:val="28"/>
          <w:lang w:val="uk-UA"/>
        </w:rPr>
      </w:pPr>
      <w:r w:rsidRPr="008A06BC">
        <w:rPr>
          <w:rFonts w:ascii="Times New Roman" w:hAnsi="Times New Roman" w:cs="Times New Roman"/>
          <w:sz w:val="28"/>
          <w:szCs w:val="28"/>
          <w:lang w:val="uk-UA"/>
        </w:rPr>
        <w:t>(посада, прізвище, ім’я, по-батькові)</w:t>
      </w:r>
    </w:p>
    <w:p w:rsidR="00026396" w:rsidRPr="008A06BC" w:rsidRDefault="00026396" w:rsidP="00026396">
      <w:pPr>
        <w:tabs>
          <w:tab w:val="left" w:pos="3299"/>
        </w:tabs>
        <w:spacing w:after="0"/>
        <w:jc w:val="center"/>
        <w:rPr>
          <w:rFonts w:ascii="Times New Roman" w:hAnsi="Times New Roman" w:cs="Times New Roman"/>
          <w:sz w:val="28"/>
          <w:szCs w:val="28"/>
          <w:lang w:val="uk-UA"/>
        </w:rPr>
      </w:pPr>
    </w:p>
    <w:p w:rsidR="004C6BE8" w:rsidRPr="008A06BC" w:rsidRDefault="004C6BE8" w:rsidP="000F3277">
      <w:pPr>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склали даний акт в тому,</w:t>
      </w:r>
      <w:r w:rsidR="00026396"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що"__</w:t>
      </w:r>
      <w:r w:rsidR="00B61C44" w:rsidRPr="008A06BC">
        <w:rPr>
          <w:rFonts w:ascii="Times New Roman" w:hAnsi="Times New Roman" w:cs="Times New Roman"/>
          <w:sz w:val="28"/>
          <w:szCs w:val="28"/>
          <w:lang w:val="uk-UA"/>
        </w:rPr>
        <w:t>_</w:t>
      </w:r>
      <w:r w:rsidRPr="008A06BC">
        <w:rPr>
          <w:rFonts w:ascii="Times New Roman" w:hAnsi="Times New Roman" w:cs="Times New Roman"/>
          <w:sz w:val="28"/>
          <w:szCs w:val="28"/>
          <w:lang w:val="uk-UA"/>
        </w:rPr>
        <w:t>"___________</w:t>
      </w:r>
      <w:r w:rsidR="00B61C44" w:rsidRPr="008A06BC">
        <w:rPr>
          <w:rFonts w:ascii="Times New Roman" w:hAnsi="Times New Roman" w:cs="Times New Roman"/>
          <w:sz w:val="28"/>
          <w:szCs w:val="28"/>
          <w:lang w:val="uk-UA"/>
        </w:rPr>
        <w:t>_</w:t>
      </w:r>
      <w:r w:rsidRPr="008A06BC">
        <w:rPr>
          <w:rFonts w:ascii="Times New Roman" w:hAnsi="Times New Roman" w:cs="Times New Roman"/>
          <w:sz w:val="28"/>
          <w:szCs w:val="28"/>
          <w:lang w:val="uk-UA"/>
        </w:rPr>
        <w:t>20</w:t>
      </w:r>
      <w:r w:rsidR="00B61C44" w:rsidRPr="008A06BC">
        <w:rPr>
          <w:rFonts w:ascii="Times New Roman" w:hAnsi="Times New Roman" w:cs="Times New Roman"/>
          <w:sz w:val="28"/>
          <w:szCs w:val="28"/>
          <w:lang w:val="uk-UA"/>
        </w:rPr>
        <w:t xml:space="preserve">__  </w:t>
      </w:r>
      <w:r w:rsidRPr="008A06BC">
        <w:rPr>
          <w:rFonts w:ascii="Times New Roman" w:hAnsi="Times New Roman" w:cs="Times New Roman"/>
          <w:sz w:val="28"/>
          <w:szCs w:val="28"/>
          <w:lang w:val="uk-UA"/>
        </w:rPr>
        <w:t>р._______год.__</w:t>
      </w:r>
      <w:r w:rsidR="00B61C44" w:rsidRPr="008A06BC">
        <w:rPr>
          <w:rFonts w:ascii="Times New Roman" w:hAnsi="Times New Roman" w:cs="Times New Roman"/>
          <w:sz w:val="28"/>
          <w:szCs w:val="28"/>
          <w:lang w:val="uk-UA"/>
        </w:rPr>
        <w:t>_</w:t>
      </w:r>
      <w:r w:rsidRPr="008A06BC">
        <w:rPr>
          <w:rFonts w:ascii="Times New Roman" w:hAnsi="Times New Roman" w:cs="Times New Roman"/>
          <w:sz w:val="28"/>
          <w:szCs w:val="28"/>
          <w:lang w:val="uk-UA"/>
        </w:rPr>
        <w:t>хв. з метою контролю якості стічних вод Споживача, з контрольного колодязя перед випуском в міський каналізаційний колектор, ручним способом, відібрані разові проби стічних вод об’ємом 1,5 дм3.</w:t>
      </w:r>
    </w:p>
    <w:p w:rsidR="00026396" w:rsidRPr="008A06BC" w:rsidRDefault="00026396" w:rsidP="000F3277">
      <w:pPr>
        <w:spacing w:after="0"/>
        <w:ind w:firstLine="708"/>
        <w:jc w:val="both"/>
        <w:rPr>
          <w:rFonts w:ascii="Times New Roman" w:hAnsi="Times New Roman" w:cs="Times New Roman"/>
          <w:sz w:val="28"/>
          <w:szCs w:val="28"/>
          <w:lang w:val="uk-UA"/>
        </w:rPr>
      </w:pPr>
    </w:p>
    <w:p w:rsidR="004C6BE8" w:rsidRPr="008A06BC" w:rsidRDefault="004C6BE8" w:rsidP="000F3277">
      <w:pPr>
        <w:spacing w:after="0"/>
        <w:ind w:firstLine="708"/>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 xml:space="preserve">Після </w:t>
      </w:r>
      <w:r w:rsidR="00C67829" w:rsidRPr="008A06BC">
        <w:rPr>
          <w:rFonts w:ascii="Times New Roman" w:hAnsi="Times New Roman" w:cs="Times New Roman"/>
          <w:sz w:val="28"/>
          <w:szCs w:val="28"/>
          <w:lang w:val="uk-UA"/>
        </w:rPr>
        <w:t>відбору</w:t>
      </w:r>
      <w:r w:rsidRPr="008A06BC">
        <w:rPr>
          <w:rFonts w:ascii="Times New Roman" w:hAnsi="Times New Roman" w:cs="Times New Roman"/>
          <w:sz w:val="28"/>
          <w:szCs w:val="28"/>
          <w:lang w:val="uk-UA"/>
        </w:rPr>
        <w:t xml:space="preserve"> проба обробляється:</w:t>
      </w:r>
    </w:p>
    <w:p w:rsidR="00026396" w:rsidRPr="008A06BC" w:rsidRDefault="00026396" w:rsidP="000F3277">
      <w:pPr>
        <w:spacing w:after="0"/>
        <w:ind w:firstLine="708"/>
        <w:jc w:val="both"/>
        <w:rPr>
          <w:rFonts w:ascii="Times New Roman" w:hAnsi="Times New Roman" w:cs="Times New Roman"/>
          <w:sz w:val="28"/>
          <w:szCs w:val="28"/>
          <w:lang w:val="uk-UA"/>
        </w:rPr>
      </w:pPr>
    </w:p>
    <w:p w:rsidR="004C6BE8" w:rsidRPr="008A06BC" w:rsidRDefault="00026396" w:rsidP="000F3277">
      <w:pPr>
        <w:spacing w:after="0"/>
        <w:ind w:firstLine="708"/>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Фільтруванням______________</w:t>
      </w:r>
      <w:r w:rsidR="00FB1EF0" w:rsidRPr="008A06BC">
        <w:rPr>
          <w:rFonts w:ascii="Times New Roman" w:hAnsi="Times New Roman" w:cs="Times New Roman"/>
          <w:sz w:val="28"/>
          <w:szCs w:val="28"/>
          <w:lang w:val="uk-UA"/>
        </w:rPr>
        <w:t>___</w:t>
      </w:r>
      <w:r w:rsidR="00B61C44" w:rsidRPr="008A06BC">
        <w:rPr>
          <w:rFonts w:ascii="Times New Roman" w:hAnsi="Times New Roman" w:cs="Times New Roman"/>
          <w:sz w:val="28"/>
          <w:szCs w:val="28"/>
          <w:lang w:val="uk-UA"/>
        </w:rPr>
        <w:t>,</w:t>
      </w:r>
      <w:r w:rsidR="00FB1EF0"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к</w:t>
      </w:r>
      <w:r w:rsidR="00B61C44" w:rsidRPr="008A06BC">
        <w:rPr>
          <w:rFonts w:ascii="Times New Roman" w:hAnsi="Times New Roman" w:cs="Times New Roman"/>
          <w:sz w:val="28"/>
          <w:szCs w:val="28"/>
          <w:lang w:val="uk-UA"/>
        </w:rPr>
        <w:t>онсервуванням__________</w:t>
      </w:r>
      <w:r w:rsidR="00FB1EF0" w:rsidRPr="008A06BC">
        <w:rPr>
          <w:rFonts w:ascii="Times New Roman" w:hAnsi="Times New Roman" w:cs="Times New Roman"/>
          <w:sz w:val="28"/>
          <w:szCs w:val="28"/>
          <w:lang w:val="uk-UA"/>
        </w:rPr>
        <w:t>____</w:t>
      </w:r>
    </w:p>
    <w:p w:rsidR="004E5359" w:rsidRPr="008A06BC" w:rsidRDefault="004E5359" w:rsidP="000F3277">
      <w:pPr>
        <w:spacing w:after="0"/>
        <w:ind w:firstLine="708"/>
        <w:jc w:val="both"/>
        <w:rPr>
          <w:rFonts w:ascii="Times New Roman" w:hAnsi="Times New Roman" w:cs="Times New Roman"/>
          <w:b/>
          <w:sz w:val="28"/>
          <w:szCs w:val="28"/>
          <w:lang w:val="uk-UA"/>
        </w:rPr>
      </w:pPr>
    </w:p>
    <w:p w:rsidR="004C6BE8" w:rsidRPr="008A06BC" w:rsidRDefault="004C6BE8" w:rsidP="000F3277">
      <w:pPr>
        <w:spacing w:after="0"/>
        <w:ind w:firstLine="708"/>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Кількість відібраних проб:</w:t>
      </w:r>
      <w:r w:rsidR="00B61C44" w:rsidRPr="008A06BC">
        <w:rPr>
          <w:rFonts w:ascii="Times New Roman" w:hAnsi="Times New Roman" w:cs="Times New Roman"/>
          <w:b/>
          <w:sz w:val="28"/>
          <w:szCs w:val="28"/>
          <w:lang w:val="uk-UA"/>
        </w:rPr>
        <w:t xml:space="preserve"> _______________</w:t>
      </w:r>
    </w:p>
    <w:p w:rsidR="00026396" w:rsidRPr="008A06BC" w:rsidRDefault="00026396" w:rsidP="000F3277">
      <w:pPr>
        <w:spacing w:after="0"/>
        <w:ind w:firstLine="708"/>
        <w:jc w:val="both"/>
        <w:rPr>
          <w:rFonts w:ascii="Times New Roman" w:hAnsi="Times New Roman" w:cs="Times New Roman"/>
          <w:b/>
          <w:sz w:val="28"/>
          <w:szCs w:val="28"/>
          <w:lang w:val="uk-UA"/>
        </w:rPr>
      </w:pPr>
    </w:p>
    <w:p w:rsidR="004C6BE8" w:rsidRPr="008A06BC" w:rsidRDefault="004C6BE8" w:rsidP="000F3277">
      <w:pPr>
        <w:spacing w:after="0"/>
        <w:ind w:firstLine="708"/>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КП «Коломияводоканал»</w:t>
      </w:r>
    </w:p>
    <w:p w:rsidR="005F135A" w:rsidRPr="008A06BC" w:rsidRDefault="005F135A" w:rsidP="000F3277">
      <w:pPr>
        <w:tabs>
          <w:tab w:val="left" w:pos="3751"/>
          <w:tab w:val="left" w:pos="4236"/>
        </w:tabs>
        <w:spacing w:after="0"/>
        <w:jc w:val="both"/>
        <w:rPr>
          <w:rFonts w:ascii="Times New Roman" w:hAnsi="Times New Roman" w:cs="Times New Roman"/>
          <w:sz w:val="28"/>
          <w:szCs w:val="28"/>
          <w:lang w:val="uk-UA"/>
        </w:rPr>
      </w:pPr>
    </w:p>
    <w:p w:rsidR="004C6BE8" w:rsidRPr="008A06BC" w:rsidRDefault="004C6BE8" w:rsidP="000F3277">
      <w:pPr>
        <w:tabs>
          <w:tab w:val="left" w:pos="3751"/>
          <w:tab w:val="left" w:pos="4236"/>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ab/>
      </w:r>
      <w:r w:rsidRPr="008A06BC">
        <w:rPr>
          <w:rFonts w:ascii="Times New Roman" w:hAnsi="Times New Roman" w:cs="Times New Roman"/>
          <w:b/>
          <w:sz w:val="28"/>
          <w:szCs w:val="28"/>
          <w:lang w:val="uk-UA"/>
        </w:rPr>
        <w:t>1.робоча</w:t>
      </w:r>
      <w:r w:rsidRPr="008A06BC">
        <w:rPr>
          <w:rFonts w:ascii="Times New Roman" w:hAnsi="Times New Roman" w:cs="Times New Roman"/>
          <w:sz w:val="28"/>
          <w:szCs w:val="28"/>
          <w:lang w:val="uk-UA"/>
        </w:rPr>
        <w:tab/>
      </w:r>
      <w:r w:rsidR="00FB1EF0" w:rsidRPr="008A06BC">
        <w:rPr>
          <w:rFonts w:ascii="Times New Roman" w:hAnsi="Times New Roman" w:cs="Times New Roman"/>
          <w:sz w:val="28"/>
          <w:szCs w:val="28"/>
          <w:lang w:val="uk-UA"/>
        </w:rPr>
        <w:t>_____</w:t>
      </w:r>
    </w:p>
    <w:p w:rsidR="004C6BE8" w:rsidRPr="008A06BC" w:rsidRDefault="004C6BE8" w:rsidP="000F3277">
      <w:pPr>
        <w:tabs>
          <w:tab w:val="left" w:pos="3684"/>
        </w:tabs>
        <w:spacing w:after="0"/>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 xml:space="preserve">                                           </w:t>
      </w:r>
      <w:r w:rsidR="00EA5F30" w:rsidRPr="008A06BC">
        <w:rPr>
          <w:rFonts w:ascii="Times New Roman" w:hAnsi="Times New Roman" w:cs="Times New Roman"/>
          <w:b/>
          <w:sz w:val="28"/>
          <w:szCs w:val="28"/>
          <w:lang w:val="uk-UA"/>
        </w:rPr>
        <w:t xml:space="preserve">      </w:t>
      </w:r>
      <w:r w:rsidR="00B61C44" w:rsidRPr="008A06BC">
        <w:rPr>
          <w:rFonts w:ascii="Times New Roman" w:hAnsi="Times New Roman" w:cs="Times New Roman"/>
          <w:b/>
          <w:sz w:val="28"/>
          <w:szCs w:val="28"/>
          <w:lang w:val="uk-UA"/>
        </w:rPr>
        <w:t xml:space="preserve"> </w:t>
      </w:r>
      <w:r w:rsidRPr="008A06BC">
        <w:rPr>
          <w:rFonts w:ascii="Times New Roman" w:hAnsi="Times New Roman" w:cs="Times New Roman"/>
          <w:b/>
          <w:sz w:val="28"/>
          <w:szCs w:val="28"/>
          <w:lang w:val="uk-UA"/>
        </w:rPr>
        <w:t>2.арбітражна</w:t>
      </w:r>
      <w:r w:rsidR="00FB1EF0" w:rsidRPr="008A06BC">
        <w:rPr>
          <w:rFonts w:ascii="Times New Roman" w:hAnsi="Times New Roman" w:cs="Times New Roman"/>
          <w:b/>
          <w:sz w:val="28"/>
          <w:szCs w:val="28"/>
          <w:lang w:val="uk-UA"/>
        </w:rPr>
        <w:t xml:space="preserve"> ____</w:t>
      </w:r>
    </w:p>
    <w:p w:rsidR="004C6BE8" w:rsidRPr="008A06BC" w:rsidRDefault="004C6BE8" w:rsidP="000F3277">
      <w:pPr>
        <w:tabs>
          <w:tab w:val="left" w:pos="3684"/>
        </w:tabs>
        <w:spacing w:after="0"/>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 xml:space="preserve">                                          </w:t>
      </w:r>
      <w:r w:rsidR="00EA5F30" w:rsidRPr="008A06BC">
        <w:rPr>
          <w:rFonts w:ascii="Times New Roman" w:hAnsi="Times New Roman" w:cs="Times New Roman"/>
          <w:b/>
          <w:sz w:val="28"/>
          <w:szCs w:val="28"/>
          <w:lang w:val="uk-UA"/>
        </w:rPr>
        <w:t xml:space="preserve">        </w:t>
      </w:r>
      <w:r w:rsidRPr="008A06BC">
        <w:rPr>
          <w:rFonts w:ascii="Times New Roman" w:hAnsi="Times New Roman" w:cs="Times New Roman"/>
          <w:b/>
          <w:sz w:val="28"/>
          <w:szCs w:val="28"/>
          <w:lang w:val="uk-UA"/>
        </w:rPr>
        <w:t>3.контрольна</w:t>
      </w:r>
      <w:r w:rsidR="00FB1EF0" w:rsidRPr="008A06BC">
        <w:rPr>
          <w:rFonts w:ascii="Times New Roman" w:hAnsi="Times New Roman" w:cs="Times New Roman"/>
          <w:b/>
          <w:sz w:val="28"/>
          <w:szCs w:val="28"/>
          <w:lang w:val="uk-UA"/>
        </w:rPr>
        <w:t xml:space="preserve"> _____</w:t>
      </w:r>
    </w:p>
    <w:p w:rsidR="004C6BE8" w:rsidRPr="008A06BC" w:rsidRDefault="004C6BE8" w:rsidP="000F3277">
      <w:pPr>
        <w:tabs>
          <w:tab w:val="left" w:pos="3684"/>
        </w:tabs>
        <w:spacing w:after="0"/>
        <w:jc w:val="both"/>
        <w:rPr>
          <w:rFonts w:ascii="Times New Roman" w:hAnsi="Times New Roman" w:cs="Times New Roman"/>
          <w:b/>
          <w:sz w:val="28"/>
          <w:szCs w:val="28"/>
          <w:lang w:val="uk-UA"/>
        </w:rPr>
      </w:pPr>
    </w:p>
    <w:p w:rsidR="004C6BE8" w:rsidRPr="008A06BC" w:rsidRDefault="004C6BE8" w:rsidP="000F3277">
      <w:pPr>
        <w:spacing w:after="0"/>
        <w:ind w:firstLine="708"/>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Споживач</w:t>
      </w:r>
    </w:p>
    <w:p w:rsidR="00026396" w:rsidRPr="008A06BC" w:rsidRDefault="00026396" w:rsidP="000F3277">
      <w:pPr>
        <w:spacing w:after="0"/>
        <w:ind w:firstLine="708"/>
        <w:jc w:val="both"/>
        <w:rPr>
          <w:rFonts w:ascii="Times New Roman" w:hAnsi="Times New Roman" w:cs="Times New Roman"/>
          <w:b/>
          <w:sz w:val="28"/>
          <w:szCs w:val="28"/>
          <w:lang w:val="uk-UA"/>
        </w:rPr>
      </w:pPr>
    </w:p>
    <w:p w:rsidR="004C6BE8" w:rsidRPr="008A06BC" w:rsidRDefault="004C6BE8" w:rsidP="000F3277">
      <w:pPr>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lastRenderedPageBreak/>
        <w:t xml:space="preserve">         Примітка: у разі відбору Споживачем контрольної проби КП «Коломияводоканал» має </w:t>
      </w:r>
      <w:r w:rsidR="00B61C44"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право відібрати арбітражну пробу для проведення аналізу в  Державному  управлінні охорони</w:t>
      </w:r>
      <w:r w:rsidR="00B61C44"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навколишнього природного середовища в Івано-Франківській області.</w:t>
      </w:r>
    </w:p>
    <w:p w:rsidR="004E5359" w:rsidRPr="008A06BC" w:rsidRDefault="004E5359" w:rsidP="000F3277">
      <w:pPr>
        <w:spacing w:after="0"/>
        <w:ind w:firstLine="708"/>
        <w:jc w:val="both"/>
        <w:rPr>
          <w:rFonts w:ascii="Times New Roman" w:hAnsi="Times New Roman" w:cs="Times New Roman"/>
          <w:b/>
          <w:sz w:val="28"/>
          <w:szCs w:val="28"/>
          <w:lang w:val="uk-UA"/>
        </w:rPr>
      </w:pPr>
    </w:p>
    <w:p w:rsidR="004C6BE8" w:rsidRPr="008A06BC" w:rsidRDefault="004C6BE8" w:rsidP="000F3277">
      <w:pPr>
        <w:spacing w:after="0"/>
        <w:ind w:firstLine="708"/>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 xml:space="preserve">Представник КП «Коломияводоканал»                </w:t>
      </w:r>
    </w:p>
    <w:p w:rsidR="00B61C44" w:rsidRPr="008A06BC" w:rsidRDefault="00B61C44" w:rsidP="000F3277">
      <w:pPr>
        <w:tabs>
          <w:tab w:val="left" w:pos="6832"/>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ab/>
      </w:r>
    </w:p>
    <w:p w:rsidR="00026396" w:rsidRPr="008A06BC" w:rsidRDefault="00026396" w:rsidP="000F3277">
      <w:pPr>
        <w:tabs>
          <w:tab w:val="left" w:pos="6832"/>
        </w:tabs>
        <w:spacing w:after="0"/>
        <w:jc w:val="both"/>
        <w:rPr>
          <w:rFonts w:ascii="Times New Roman" w:hAnsi="Times New Roman" w:cs="Times New Roman"/>
          <w:sz w:val="28"/>
          <w:szCs w:val="28"/>
          <w:lang w:val="uk-UA"/>
        </w:rPr>
      </w:pPr>
    </w:p>
    <w:p w:rsidR="00026396" w:rsidRPr="008A06BC" w:rsidRDefault="004C6BE8" w:rsidP="000F3277">
      <w:pPr>
        <w:tabs>
          <w:tab w:val="left" w:pos="6832"/>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____</w:t>
      </w:r>
      <w:r w:rsidR="005F135A" w:rsidRPr="008A06BC">
        <w:rPr>
          <w:rFonts w:ascii="Times New Roman" w:hAnsi="Times New Roman" w:cs="Times New Roman"/>
          <w:sz w:val="28"/>
          <w:szCs w:val="28"/>
          <w:lang w:val="uk-UA"/>
        </w:rPr>
        <w:t>___________________</w:t>
      </w:r>
      <w:r w:rsidR="00B61C44" w:rsidRPr="008A06BC">
        <w:rPr>
          <w:rFonts w:ascii="Times New Roman" w:hAnsi="Times New Roman" w:cs="Times New Roman"/>
          <w:sz w:val="28"/>
          <w:szCs w:val="28"/>
          <w:lang w:val="uk-UA"/>
        </w:rPr>
        <w:t xml:space="preserve">                       </w:t>
      </w:r>
    </w:p>
    <w:p w:rsidR="004C6BE8" w:rsidRPr="008A06BC" w:rsidRDefault="00B61C44" w:rsidP="000F3277">
      <w:pPr>
        <w:tabs>
          <w:tab w:val="left" w:pos="6832"/>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 xml:space="preserve">_______________/________    </w:t>
      </w:r>
    </w:p>
    <w:p w:rsidR="00026396" w:rsidRPr="008A06BC" w:rsidRDefault="004C6BE8" w:rsidP="000F3277">
      <w:pPr>
        <w:tabs>
          <w:tab w:val="left" w:pos="6832"/>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ab/>
      </w:r>
      <w:r w:rsidR="00B61C44"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______</w:t>
      </w:r>
      <w:r w:rsidR="005F135A" w:rsidRPr="008A06BC">
        <w:rPr>
          <w:rFonts w:ascii="Times New Roman" w:hAnsi="Times New Roman" w:cs="Times New Roman"/>
          <w:sz w:val="28"/>
          <w:szCs w:val="28"/>
          <w:lang w:val="uk-UA"/>
        </w:rPr>
        <w:t>_________________</w:t>
      </w:r>
      <w:r w:rsidR="00B61C44" w:rsidRPr="008A06BC">
        <w:rPr>
          <w:rFonts w:ascii="Times New Roman" w:hAnsi="Times New Roman" w:cs="Times New Roman"/>
          <w:sz w:val="28"/>
          <w:szCs w:val="28"/>
          <w:lang w:val="uk-UA"/>
        </w:rPr>
        <w:t xml:space="preserve">                       </w:t>
      </w:r>
    </w:p>
    <w:p w:rsidR="004C6BE8" w:rsidRPr="008A06BC" w:rsidRDefault="00B61C44" w:rsidP="000F3277">
      <w:pPr>
        <w:tabs>
          <w:tab w:val="left" w:pos="6832"/>
        </w:tabs>
        <w:spacing w:after="0"/>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_______________/________</w:t>
      </w:r>
    </w:p>
    <w:p w:rsidR="004C6BE8" w:rsidRPr="008A06BC" w:rsidRDefault="004C6BE8" w:rsidP="000F3277">
      <w:pPr>
        <w:spacing w:after="0"/>
        <w:jc w:val="both"/>
        <w:rPr>
          <w:rFonts w:ascii="Times New Roman" w:hAnsi="Times New Roman" w:cs="Times New Roman"/>
          <w:sz w:val="28"/>
          <w:szCs w:val="28"/>
          <w:lang w:val="uk-UA"/>
        </w:rPr>
      </w:pPr>
    </w:p>
    <w:p w:rsidR="00026396" w:rsidRPr="008A06BC" w:rsidRDefault="00026396" w:rsidP="000F3277">
      <w:pPr>
        <w:spacing w:after="0"/>
        <w:jc w:val="both"/>
        <w:rPr>
          <w:rFonts w:ascii="Times New Roman" w:hAnsi="Times New Roman" w:cs="Times New Roman"/>
          <w:sz w:val="28"/>
          <w:szCs w:val="28"/>
          <w:lang w:val="uk-UA"/>
        </w:rPr>
      </w:pPr>
    </w:p>
    <w:p w:rsidR="00B61C44" w:rsidRPr="008A06BC" w:rsidRDefault="004C6BE8" w:rsidP="004E5359">
      <w:pPr>
        <w:spacing w:after="0"/>
        <w:ind w:firstLine="708"/>
        <w:jc w:val="both"/>
        <w:rPr>
          <w:rFonts w:ascii="Times New Roman" w:hAnsi="Times New Roman" w:cs="Times New Roman"/>
          <w:b/>
          <w:sz w:val="28"/>
          <w:szCs w:val="28"/>
          <w:lang w:val="uk-UA"/>
        </w:rPr>
      </w:pPr>
      <w:r w:rsidRPr="008A06BC">
        <w:rPr>
          <w:rFonts w:ascii="Times New Roman" w:hAnsi="Times New Roman" w:cs="Times New Roman"/>
          <w:b/>
          <w:sz w:val="28"/>
          <w:szCs w:val="28"/>
          <w:lang w:val="uk-UA"/>
        </w:rPr>
        <w:t>Представник  Споживача</w:t>
      </w:r>
    </w:p>
    <w:p w:rsidR="004E5359" w:rsidRPr="008A06BC" w:rsidRDefault="004E5359" w:rsidP="004E5359">
      <w:pPr>
        <w:spacing w:after="0"/>
        <w:ind w:firstLine="708"/>
        <w:jc w:val="both"/>
        <w:rPr>
          <w:rFonts w:ascii="Times New Roman" w:hAnsi="Times New Roman" w:cs="Times New Roman"/>
          <w:b/>
          <w:sz w:val="28"/>
          <w:szCs w:val="28"/>
          <w:lang w:val="uk-UA"/>
        </w:rPr>
      </w:pPr>
    </w:p>
    <w:p w:rsidR="00026396" w:rsidRPr="008A06BC" w:rsidRDefault="00B61C44" w:rsidP="000F3277">
      <w:pPr>
        <w:tabs>
          <w:tab w:val="left" w:pos="6731"/>
        </w:tabs>
        <w:spacing w:after="0" w:line="480" w:lineRule="auto"/>
        <w:jc w:val="both"/>
        <w:rPr>
          <w:rFonts w:ascii="Times New Roman" w:hAnsi="Times New Roman" w:cs="Times New Roman"/>
          <w:sz w:val="28"/>
          <w:szCs w:val="28"/>
          <w:lang w:val="uk-UA"/>
        </w:rPr>
      </w:pPr>
      <w:r w:rsidRPr="008A06BC">
        <w:rPr>
          <w:rFonts w:ascii="Times New Roman" w:hAnsi="Times New Roman" w:cs="Times New Roman"/>
          <w:sz w:val="28"/>
          <w:szCs w:val="28"/>
          <w:lang w:val="uk-UA"/>
        </w:rPr>
        <w:t xml:space="preserve">____________________________                         </w:t>
      </w:r>
    </w:p>
    <w:p w:rsidR="00B61C44" w:rsidRPr="008A06BC" w:rsidRDefault="00B61C44" w:rsidP="000F3277">
      <w:pPr>
        <w:tabs>
          <w:tab w:val="left" w:pos="6731"/>
        </w:tabs>
        <w:spacing w:after="0" w:line="480" w:lineRule="auto"/>
        <w:jc w:val="both"/>
        <w:rPr>
          <w:rFonts w:ascii="Times New Roman" w:hAnsi="Times New Roman" w:cs="Times New Roman"/>
          <w:sz w:val="20"/>
          <w:szCs w:val="20"/>
          <w:lang w:val="uk-UA"/>
        </w:rPr>
      </w:pPr>
      <w:r w:rsidRPr="008A06BC">
        <w:rPr>
          <w:rFonts w:ascii="Times New Roman" w:hAnsi="Times New Roman" w:cs="Times New Roman"/>
          <w:sz w:val="28"/>
          <w:szCs w:val="28"/>
          <w:lang w:val="uk-UA"/>
        </w:rPr>
        <w:t xml:space="preserve">______________/________                                           </w:t>
      </w:r>
      <w:r w:rsidR="004C6BE8" w:rsidRPr="008A06BC">
        <w:rPr>
          <w:rFonts w:ascii="Times New Roman" w:hAnsi="Times New Roman" w:cs="Times New Roman"/>
          <w:sz w:val="28"/>
          <w:szCs w:val="28"/>
          <w:lang w:val="uk-UA"/>
        </w:rPr>
        <w:t xml:space="preserve"> </w:t>
      </w:r>
      <w:r w:rsidR="00507BB8" w:rsidRPr="008A06BC">
        <w:rPr>
          <w:rFonts w:ascii="Times New Roman" w:hAnsi="Times New Roman" w:cs="Times New Roman"/>
          <w:sz w:val="28"/>
          <w:szCs w:val="28"/>
          <w:lang w:val="uk-UA"/>
        </w:rPr>
        <w:t xml:space="preserve">                                                                   </w:t>
      </w:r>
      <w:r w:rsidRPr="008A06BC">
        <w:rPr>
          <w:rFonts w:ascii="Times New Roman" w:hAnsi="Times New Roman" w:cs="Times New Roman"/>
          <w:sz w:val="28"/>
          <w:szCs w:val="28"/>
          <w:lang w:val="uk-UA"/>
        </w:rPr>
        <w:t xml:space="preserve">                                                                                </w:t>
      </w:r>
    </w:p>
    <w:p w:rsidR="00026396" w:rsidRPr="008A06BC" w:rsidRDefault="00B61C44" w:rsidP="000F3277">
      <w:pPr>
        <w:tabs>
          <w:tab w:val="left" w:pos="6731"/>
        </w:tabs>
        <w:spacing w:after="0" w:line="480" w:lineRule="auto"/>
        <w:jc w:val="both"/>
        <w:rPr>
          <w:rFonts w:ascii="Times New Roman" w:hAnsi="Times New Roman" w:cs="Times New Roman"/>
          <w:lang w:val="uk-UA"/>
        </w:rPr>
      </w:pPr>
      <w:r w:rsidRPr="008A06BC">
        <w:rPr>
          <w:rFonts w:ascii="Times New Roman" w:hAnsi="Times New Roman" w:cs="Times New Roman"/>
          <w:lang w:val="uk-UA"/>
        </w:rPr>
        <w:t>__________________________________</w:t>
      </w:r>
      <w:r w:rsidR="004E5359" w:rsidRPr="008A06BC">
        <w:rPr>
          <w:rFonts w:ascii="Times New Roman" w:hAnsi="Times New Roman" w:cs="Times New Roman"/>
          <w:lang w:val="uk-UA"/>
        </w:rPr>
        <w:t>__</w:t>
      </w:r>
      <w:r w:rsidRPr="008A06BC">
        <w:rPr>
          <w:rFonts w:ascii="Times New Roman" w:hAnsi="Times New Roman" w:cs="Times New Roman"/>
          <w:lang w:val="uk-UA"/>
        </w:rPr>
        <w:t xml:space="preserve">                                 </w:t>
      </w:r>
    </w:p>
    <w:p w:rsidR="002E08E4" w:rsidRPr="008A06BC" w:rsidRDefault="00B61C44" w:rsidP="000F3277">
      <w:pPr>
        <w:tabs>
          <w:tab w:val="left" w:pos="6731"/>
        </w:tabs>
        <w:spacing w:after="0" w:line="480" w:lineRule="auto"/>
        <w:jc w:val="both"/>
        <w:rPr>
          <w:rFonts w:ascii="Times New Roman" w:hAnsi="Times New Roman" w:cs="Times New Roman"/>
          <w:lang w:val="uk-UA"/>
        </w:rPr>
      </w:pPr>
      <w:r w:rsidRPr="008A06BC">
        <w:rPr>
          <w:rFonts w:ascii="Times New Roman" w:hAnsi="Times New Roman" w:cs="Times New Roman"/>
          <w:lang w:val="uk-UA"/>
        </w:rPr>
        <w:t xml:space="preserve">__________________/__________                                </w:t>
      </w: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2E08E4" w:rsidRPr="008A06BC" w:rsidRDefault="002E08E4" w:rsidP="000F3277">
      <w:pPr>
        <w:tabs>
          <w:tab w:val="left" w:pos="6731"/>
        </w:tabs>
        <w:spacing w:after="0" w:line="480" w:lineRule="auto"/>
        <w:jc w:val="both"/>
        <w:rPr>
          <w:rFonts w:ascii="Times New Roman" w:hAnsi="Times New Roman" w:cs="Times New Roman"/>
          <w:lang w:val="uk-UA"/>
        </w:rPr>
      </w:pPr>
    </w:p>
    <w:p w:rsidR="00DD390F" w:rsidRPr="008A06BC" w:rsidRDefault="00B61C44" w:rsidP="000F3277">
      <w:pPr>
        <w:tabs>
          <w:tab w:val="left" w:pos="6731"/>
        </w:tabs>
        <w:spacing w:after="0" w:line="480" w:lineRule="auto"/>
        <w:jc w:val="both"/>
        <w:rPr>
          <w:rFonts w:ascii="Times New Roman" w:hAnsi="Times New Roman" w:cs="Times New Roman"/>
          <w:sz w:val="20"/>
          <w:szCs w:val="20"/>
          <w:lang w:val="uk-UA"/>
        </w:rPr>
      </w:pPr>
      <w:r w:rsidRPr="008A06BC">
        <w:rPr>
          <w:rFonts w:ascii="Times New Roman" w:hAnsi="Times New Roman" w:cs="Times New Roman"/>
          <w:lang w:val="uk-UA"/>
        </w:rPr>
        <w:t xml:space="preserve">                                                                                                                                                               </w:t>
      </w:r>
      <w:r w:rsidR="004C6BE8" w:rsidRPr="008A06BC">
        <w:rPr>
          <w:rFonts w:ascii="Times New Roman" w:hAnsi="Times New Roman" w:cs="Times New Roman"/>
          <w:lang w:val="uk-UA"/>
        </w:rPr>
        <w:t xml:space="preserve">                                                                                            </w:t>
      </w:r>
    </w:p>
    <w:p w:rsidR="00DD390F" w:rsidRPr="008A06BC" w:rsidRDefault="00DD390F" w:rsidP="000F3277">
      <w:pPr>
        <w:autoSpaceDE w:val="0"/>
        <w:autoSpaceDN w:val="0"/>
        <w:adjustRightInd w:val="0"/>
        <w:spacing w:after="0" w:line="480" w:lineRule="auto"/>
        <w:ind w:firstLine="709"/>
        <w:jc w:val="both"/>
        <w:rPr>
          <w:rFonts w:ascii="Times New Roman" w:hAnsi="Times New Roman" w:cs="Times New Roman"/>
          <w:sz w:val="20"/>
          <w:szCs w:val="20"/>
          <w:lang w:val="uk-UA"/>
        </w:rPr>
      </w:pPr>
    </w:p>
    <w:p w:rsidR="002E08E4" w:rsidRPr="008A06BC" w:rsidRDefault="002E08E4" w:rsidP="002E08E4">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8A06BC">
        <w:rPr>
          <w:rFonts w:ascii="Times New Roman" w:hAnsi="Times New Roman" w:cs="Times New Roman"/>
          <w:color w:val="00000A"/>
          <w:sz w:val="28"/>
          <w:szCs w:val="28"/>
          <w:lang w:val="uk-UA"/>
        </w:rPr>
        <w:lastRenderedPageBreak/>
        <w:t>Додаток 7</w:t>
      </w:r>
    </w:p>
    <w:p w:rsidR="002E08E4" w:rsidRPr="008A06BC" w:rsidRDefault="002E08E4" w:rsidP="002E08E4">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8A06BC">
        <w:rPr>
          <w:rFonts w:ascii="Times New Roman" w:hAnsi="Times New Roman" w:cs="Times New Roman"/>
          <w:color w:val="00000A"/>
          <w:sz w:val="28"/>
          <w:szCs w:val="28"/>
          <w:lang w:val="uk-UA"/>
        </w:rPr>
        <w:t>до Місцевих правил приймання</w:t>
      </w:r>
    </w:p>
    <w:p w:rsidR="002E08E4" w:rsidRPr="008A06BC" w:rsidRDefault="002E08E4" w:rsidP="002E08E4">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8A06BC">
        <w:rPr>
          <w:rFonts w:ascii="Times New Roman" w:hAnsi="Times New Roman" w:cs="Times New Roman"/>
          <w:color w:val="00000A"/>
          <w:sz w:val="28"/>
          <w:szCs w:val="28"/>
          <w:lang w:val="uk-UA"/>
        </w:rPr>
        <w:t>стічних вод до систем централізованого</w:t>
      </w:r>
    </w:p>
    <w:p w:rsidR="002E08E4" w:rsidRPr="008A06BC" w:rsidRDefault="002E08E4" w:rsidP="002E08E4">
      <w:pPr>
        <w:keepNext/>
        <w:autoSpaceDE w:val="0"/>
        <w:autoSpaceDN w:val="0"/>
        <w:adjustRightInd w:val="0"/>
        <w:spacing w:after="0" w:line="240" w:lineRule="auto"/>
        <w:ind w:left="4253"/>
        <w:rPr>
          <w:rFonts w:ascii="Times New Roman" w:hAnsi="Times New Roman" w:cs="Times New Roman"/>
          <w:b/>
          <w:color w:val="00000A"/>
          <w:sz w:val="28"/>
          <w:szCs w:val="28"/>
          <w:lang w:val="uk-UA"/>
        </w:rPr>
      </w:pPr>
      <w:r w:rsidRPr="008A06BC">
        <w:rPr>
          <w:rFonts w:ascii="Times New Roman" w:hAnsi="Times New Roman" w:cs="Times New Roman"/>
          <w:color w:val="00000A"/>
          <w:sz w:val="28"/>
          <w:szCs w:val="28"/>
          <w:lang w:val="uk-UA"/>
        </w:rPr>
        <w:t>водовідведення міста Коломи</w:t>
      </w:r>
      <w:r w:rsidR="000322DD" w:rsidRPr="008A06BC">
        <w:rPr>
          <w:rFonts w:ascii="Times New Roman" w:hAnsi="Times New Roman" w:cs="Times New Roman"/>
          <w:color w:val="00000A"/>
          <w:sz w:val="28"/>
          <w:szCs w:val="28"/>
          <w:lang w:val="uk-UA"/>
        </w:rPr>
        <w:t>ї</w:t>
      </w:r>
      <w:r w:rsidRPr="008A06BC">
        <w:rPr>
          <w:rFonts w:ascii="Times New Roman" w:hAnsi="Times New Roman" w:cs="Times New Roman"/>
          <w:b/>
          <w:color w:val="00000A"/>
          <w:sz w:val="28"/>
          <w:szCs w:val="28"/>
          <w:lang w:val="uk-UA"/>
        </w:rPr>
        <w:t xml:space="preserve">  </w:t>
      </w:r>
    </w:p>
    <w:p w:rsidR="002E08E4" w:rsidRPr="008A06BC" w:rsidRDefault="002E08E4" w:rsidP="002E08E4">
      <w:pPr>
        <w:keepNext/>
        <w:autoSpaceDE w:val="0"/>
        <w:autoSpaceDN w:val="0"/>
        <w:adjustRightInd w:val="0"/>
        <w:spacing w:after="0" w:line="240" w:lineRule="auto"/>
        <w:ind w:left="4253"/>
        <w:rPr>
          <w:rFonts w:ascii="Times New Roman" w:hAnsi="Times New Roman" w:cs="Times New Roman"/>
          <w:b/>
          <w:color w:val="00000A"/>
          <w:sz w:val="28"/>
          <w:szCs w:val="28"/>
          <w:lang w:val="uk-UA"/>
        </w:rPr>
      </w:pPr>
    </w:p>
    <w:p w:rsidR="002E08E4" w:rsidRPr="008A06BC" w:rsidRDefault="002E08E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6C129B" w:rsidRPr="008A06BC" w:rsidRDefault="006C129B" w:rsidP="006C129B">
      <w:pPr>
        <w:spacing w:after="0" w:line="240" w:lineRule="auto"/>
        <w:jc w:val="center"/>
        <w:rPr>
          <w:rFonts w:ascii="Times New Roman" w:eastAsia="Times New Roman" w:hAnsi="Times New Roman" w:cs="Times New Roman"/>
          <w:sz w:val="16"/>
          <w:szCs w:val="24"/>
          <w:lang w:val="uk-UA" w:eastAsia="uk-UA"/>
        </w:rPr>
      </w:pPr>
      <w:r w:rsidRPr="008A06BC">
        <w:rPr>
          <w:rFonts w:ascii="Times New Roman" w:eastAsia="Times New Roman" w:hAnsi="Times New Roman" w:cs="Times New Roman"/>
          <w:noProof/>
          <w:sz w:val="16"/>
          <w:szCs w:val="24"/>
          <w:lang w:val="uk-UA" w:eastAsia="uk-UA"/>
        </w:rPr>
        <w:drawing>
          <wp:inline distT="0" distB="0" distL="0" distR="0" wp14:anchorId="78AEC599" wp14:editId="63DF7C63">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6C129B" w:rsidRPr="008A06BC" w:rsidRDefault="006C129B" w:rsidP="006C129B">
      <w:pPr>
        <w:spacing w:after="0" w:line="240" w:lineRule="auto"/>
        <w:jc w:val="center"/>
        <w:outlineLvl w:val="0"/>
        <w:rPr>
          <w:rFonts w:ascii="Times New Roman" w:eastAsia="Times New Roman" w:hAnsi="Times New Roman" w:cs="Times New Roman"/>
          <w:b/>
          <w:sz w:val="30"/>
          <w:szCs w:val="24"/>
          <w:lang w:val="uk-UA" w:eastAsia="uk-UA"/>
        </w:rPr>
      </w:pPr>
      <w:r w:rsidRPr="008A06BC">
        <w:rPr>
          <w:rFonts w:ascii="Times New Roman" w:eastAsia="Times New Roman" w:hAnsi="Times New Roman" w:cs="Times New Roman"/>
          <w:b/>
          <w:sz w:val="30"/>
          <w:szCs w:val="24"/>
          <w:lang w:val="uk-UA" w:eastAsia="uk-UA"/>
        </w:rPr>
        <w:t>УКРАЇНА</w:t>
      </w:r>
    </w:p>
    <w:p w:rsidR="006C129B" w:rsidRPr="008A06BC" w:rsidRDefault="006C129B" w:rsidP="006C129B">
      <w:pPr>
        <w:spacing w:after="0" w:line="240" w:lineRule="auto"/>
        <w:jc w:val="center"/>
        <w:rPr>
          <w:rFonts w:ascii="Times New Roman" w:eastAsia="Times New Roman" w:hAnsi="Times New Roman" w:cs="Times New Roman"/>
          <w:b/>
          <w:bCs/>
          <w:sz w:val="28"/>
          <w:szCs w:val="28"/>
          <w:lang w:val="uk-UA" w:eastAsia="uk-UA"/>
        </w:rPr>
      </w:pPr>
      <w:r w:rsidRPr="008A06BC">
        <w:rPr>
          <w:rFonts w:ascii="Times New Roman" w:eastAsia="Times New Roman" w:hAnsi="Times New Roman" w:cs="Times New Roman"/>
          <w:b/>
          <w:bCs/>
          <w:sz w:val="28"/>
          <w:szCs w:val="28"/>
          <w:lang w:val="uk-UA" w:eastAsia="uk-UA"/>
        </w:rPr>
        <w:t>КОЛОМИЙСЬКА МІСЬКА РАДА</w:t>
      </w:r>
    </w:p>
    <w:p w:rsidR="006C129B" w:rsidRPr="008A06BC" w:rsidRDefault="006C129B" w:rsidP="006C129B">
      <w:pPr>
        <w:pBdr>
          <w:bottom w:val="single" w:sz="12" w:space="1" w:color="auto"/>
        </w:pBdr>
        <w:spacing w:after="0" w:line="240" w:lineRule="auto"/>
        <w:jc w:val="center"/>
        <w:rPr>
          <w:rFonts w:ascii="Times New Roman" w:eastAsia="Times New Roman" w:hAnsi="Times New Roman" w:cs="Times New Roman"/>
          <w:b/>
          <w:bCs/>
          <w:sz w:val="28"/>
          <w:szCs w:val="28"/>
          <w:lang w:val="uk-UA" w:eastAsia="uk-UA"/>
        </w:rPr>
      </w:pPr>
      <w:r w:rsidRPr="008A06BC">
        <w:rPr>
          <w:rFonts w:ascii="Times New Roman" w:eastAsia="Times New Roman" w:hAnsi="Times New Roman" w:cs="Times New Roman"/>
          <w:b/>
          <w:bCs/>
          <w:sz w:val="28"/>
          <w:szCs w:val="28"/>
          <w:lang w:val="uk-UA" w:eastAsia="uk-UA"/>
        </w:rPr>
        <w:t>УПРАВЛІННЯ КОМУНАЛЬНОГО ГОСПОДАРСТВА</w:t>
      </w:r>
    </w:p>
    <w:p w:rsidR="006C129B" w:rsidRPr="008A06BC" w:rsidRDefault="006C129B" w:rsidP="006C129B">
      <w:pPr>
        <w:pBdr>
          <w:bottom w:val="single" w:sz="12" w:space="1" w:color="auto"/>
        </w:pBdr>
        <w:spacing w:after="0" w:line="240" w:lineRule="auto"/>
        <w:jc w:val="center"/>
        <w:rPr>
          <w:rFonts w:ascii="Times New Roman" w:eastAsia="Times New Roman" w:hAnsi="Times New Roman" w:cs="Times New Roman"/>
          <w:b/>
          <w:bCs/>
          <w:sz w:val="28"/>
          <w:szCs w:val="28"/>
          <w:lang w:val="uk-UA" w:eastAsia="uk-UA"/>
        </w:rPr>
      </w:pPr>
      <w:r w:rsidRPr="008A06BC">
        <w:rPr>
          <w:rFonts w:ascii="Times New Roman" w:eastAsia="Times New Roman" w:hAnsi="Times New Roman" w:cs="Times New Roman"/>
          <w:b/>
          <w:bCs/>
          <w:sz w:val="28"/>
          <w:szCs w:val="28"/>
          <w:lang w:val="uk-UA" w:eastAsia="uk-UA"/>
        </w:rPr>
        <w:t>КОМУНАЛЬНЕ ПІДПРИЄМСТВО «КОЛОМИЯВОДОКАНАЛ»</w:t>
      </w:r>
    </w:p>
    <w:p w:rsidR="006C129B" w:rsidRPr="008A06BC" w:rsidRDefault="006C129B" w:rsidP="006C129B">
      <w:pPr>
        <w:pBdr>
          <w:bottom w:val="single" w:sz="12" w:space="1" w:color="auto"/>
        </w:pBdr>
        <w:spacing w:after="0" w:line="240" w:lineRule="auto"/>
        <w:jc w:val="center"/>
        <w:rPr>
          <w:rFonts w:ascii="Times New Roman" w:eastAsia="Times New Roman" w:hAnsi="Times New Roman" w:cs="Times New Roman"/>
          <w:sz w:val="20"/>
          <w:szCs w:val="20"/>
          <w:lang w:val="uk-UA" w:eastAsia="uk-UA"/>
        </w:rPr>
      </w:pPr>
      <w:r w:rsidRPr="008A06BC">
        <w:rPr>
          <w:rFonts w:ascii="Times New Roman" w:eastAsia="Times New Roman" w:hAnsi="Times New Roman" w:cs="Times New Roman"/>
          <w:sz w:val="20"/>
          <w:szCs w:val="20"/>
          <w:lang w:val="uk-UA" w:eastAsia="uk-UA"/>
        </w:rPr>
        <w:t>пл. Відродження,1, м. Коломия, Івано-Франківська область, 78203  тел/факс: (03433) 4-96-37</w:t>
      </w:r>
    </w:p>
    <w:p w:rsidR="006C129B" w:rsidRPr="008A06BC" w:rsidRDefault="006C129B" w:rsidP="006C129B">
      <w:pPr>
        <w:pBdr>
          <w:bottom w:val="single" w:sz="12" w:space="1" w:color="auto"/>
        </w:pBdr>
        <w:spacing w:after="0" w:line="240" w:lineRule="auto"/>
        <w:jc w:val="center"/>
        <w:rPr>
          <w:rFonts w:ascii="Times New Roman" w:eastAsia="Times New Roman" w:hAnsi="Times New Roman" w:cs="Times New Roman"/>
          <w:sz w:val="20"/>
          <w:szCs w:val="20"/>
          <w:lang w:val="uk-UA" w:eastAsia="uk-UA"/>
        </w:rPr>
      </w:pPr>
      <w:r w:rsidRPr="008A06BC">
        <w:rPr>
          <w:rFonts w:ascii="Times New Roman" w:eastAsia="Times New Roman" w:hAnsi="Times New Roman" w:cs="Times New Roman"/>
          <w:sz w:val="20"/>
          <w:szCs w:val="20"/>
          <w:lang w:val="uk-UA" w:eastAsia="uk-UA"/>
        </w:rPr>
        <w:t xml:space="preserve"> е-</w:t>
      </w:r>
      <w:r w:rsidRPr="008A06BC">
        <w:rPr>
          <w:rFonts w:ascii="Times New Roman" w:eastAsia="Times New Roman" w:hAnsi="Times New Roman" w:cs="Times New Roman"/>
          <w:sz w:val="20"/>
          <w:szCs w:val="20"/>
          <w:lang w:val="en-US" w:eastAsia="uk-UA"/>
        </w:rPr>
        <w:t>mail</w:t>
      </w:r>
      <w:r w:rsidRPr="008A06BC">
        <w:rPr>
          <w:rFonts w:ascii="Times New Roman" w:eastAsia="Times New Roman" w:hAnsi="Times New Roman" w:cs="Times New Roman"/>
          <w:sz w:val="20"/>
          <w:szCs w:val="20"/>
          <w:lang w:val="uk-UA" w:eastAsia="uk-UA"/>
        </w:rPr>
        <w:t xml:space="preserve">: </w:t>
      </w:r>
      <w:hyperlink r:id="rId9" w:history="1">
        <w:r w:rsidRPr="008A06BC">
          <w:rPr>
            <w:rFonts w:ascii="Times New Roman" w:eastAsia="Times New Roman" w:hAnsi="Times New Roman" w:cs="Times New Roman"/>
            <w:color w:val="0563C1"/>
            <w:sz w:val="20"/>
            <w:szCs w:val="20"/>
            <w:u w:val="single"/>
            <w:lang w:val="en-US" w:eastAsia="uk-UA"/>
          </w:rPr>
          <w:t>kolomyavoda</w:t>
        </w:r>
        <w:r w:rsidRPr="008A06BC">
          <w:rPr>
            <w:rFonts w:ascii="Times New Roman" w:eastAsia="Times New Roman" w:hAnsi="Times New Roman" w:cs="Times New Roman"/>
            <w:color w:val="0563C1"/>
            <w:sz w:val="20"/>
            <w:szCs w:val="20"/>
            <w:u w:val="single"/>
            <w:lang w:val="uk-UA" w:eastAsia="uk-UA"/>
          </w:rPr>
          <w:t>@</w:t>
        </w:r>
        <w:r w:rsidRPr="008A06BC">
          <w:rPr>
            <w:rFonts w:ascii="Times New Roman" w:eastAsia="Times New Roman" w:hAnsi="Times New Roman" w:cs="Times New Roman"/>
            <w:color w:val="0563C1"/>
            <w:sz w:val="20"/>
            <w:szCs w:val="20"/>
            <w:u w:val="single"/>
            <w:lang w:val="en-US" w:eastAsia="uk-UA"/>
          </w:rPr>
          <w:t>meta</w:t>
        </w:r>
        <w:r w:rsidRPr="008A06BC">
          <w:rPr>
            <w:rFonts w:ascii="Times New Roman" w:eastAsia="Times New Roman" w:hAnsi="Times New Roman" w:cs="Times New Roman"/>
            <w:color w:val="0563C1"/>
            <w:sz w:val="20"/>
            <w:szCs w:val="20"/>
            <w:u w:val="single"/>
            <w:lang w:val="uk-UA" w:eastAsia="uk-UA"/>
          </w:rPr>
          <w:t>.</w:t>
        </w:r>
        <w:r w:rsidRPr="008A06BC">
          <w:rPr>
            <w:rFonts w:ascii="Times New Roman" w:eastAsia="Times New Roman" w:hAnsi="Times New Roman" w:cs="Times New Roman"/>
            <w:color w:val="0563C1"/>
            <w:sz w:val="20"/>
            <w:szCs w:val="20"/>
            <w:u w:val="single"/>
            <w:lang w:val="en-US" w:eastAsia="uk-UA"/>
          </w:rPr>
          <w:t>ua</w:t>
        </w:r>
      </w:hyperlink>
      <w:r w:rsidRPr="008A06BC">
        <w:rPr>
          <w:rFonts w:ascii="Times New Roman" w:eastAsia="Times New Roman" w:hAnsi="Times New Roman" w:cs="Times New Roman"/>
          <w:sz w:val="20"/>
          <w:szCs w:val="20"/>
          <w:lang w:val="uk-UA" w:eastAsia="uk-UA"/>
        </w:rPr>
        <w:t xml:space="preserve">  код  ЄДРПОУ 32148690 </w:t>
      </w:r>
    </w:p>
    <w:p w:rsidR="006C129B" w:rsidRPr="008A06BC" w:rsidRDefault="006C129B" w:rsidP="006C129B">
      <w:pPr>
        <w:spacing w:after="0" w:line="240" w:lineRule="auto"/>
        <w:rPr>
          <w:rFonts w:ascii="Times New Roman" w:eastAsia="Times New Roman" w:hAnsi="Times New Roman" w:cs="Times New Roman"/>
          <w:sz w:val="24"/>
          <w:szCs w:val="24"/>
          <w:lang w:val="uk-UA" w:eastAsia="uk-UA"/>
        </w:rPr>
      </w:pPr>
    </w:p>
    <w:p w:rsidR="006C129B" w:rsidRPr="008A06BC" w:rsidRDefault="006C129B" w:rsidP="006C129B">
      <w:pPr>
        <w:spacing w:after="0" w:line="240" w:lineRule="auto"/>
        <w:rPr>
          <w:rFonts w:ascii="Times New Roman" w:eastAsia="Times New Roman" w:hAnsi="Times New Roman" w:cs="Times New Roman"/>
          <w:sz w:val="24"/>
          <w:szCs w:val="24"/>
          <w:lang w:val="uk-UA" w:eastAsia="uk-UA"/>
        </w:rPr>
      </w:pPr>
    </w:p>
    <w:p w:rsidR="006C129B" w:rsidRPr="008A06BC" w:rsidRDefault="00F36FA4" w:rsidP="006C129B">
      <w:pPr>
        <w:spacing w:after="0" w:line="240" w:lineRule="auto"/>
        <w:rPr>
          <w:rFonts w:ascii="Times New Roman" w:hAnsi="Times New Roman" w:cs="Times New Roman"/>
          <w:color w:val="00000A"/>
          <w:sz w:val="28"/>
          <w:szCs w:val="28"/>
          <w:lang w:val="uk-UA"/>
        </w:rPr>
      </w:pPr>
      <w:r w:rsidRPr="008A06BC">
        <w:rPr>
          <w:rFonts w:ascii="Times New Roman" w:hAnsi="Times New Roman" w:cs="Times New Roman"/>
          <w:color w:val="00000A"/>
          <w:sz w:val="28"/>
          <w:szCs w:val="28"/>
          <w:lang w:val="uk-UA"/>
        </w:rPr>
        <w:t xml:space="preserve"> м.</w:t>
      </w:r>
      <w:r w:rsidR="0000372F" w:rsidRPr="008A06BC">
        <w:rPr>
          <w:rFonts w:ascii="Times New Roman" w:hAnsi="Times New Roman" w:cs="Times New Roman"/>
          <w:color w:val="00000A"/>
          <w:sz w:val="28"/>
          <w:szCs w:val="28"/>
          <w:lang w:val="uk-UA"/>
        </w:rPr>
        <w:t>Коломия</w:t>
      </w:r>
      <w:r w:rsidR="00DD390F" w:rsidRPr="008A06BC">
        <w:rPr>
          <w:rFonts w:ascii="Times New Roman" w:hAnsi="Times New Roman" w:cs="Times New Roman"/>
          <w:color w:val="00000A"/>
          <w:sz w:val="28"/>
          <w:szCs w:val="28"/>
          <w:lang w:val="uk-UA"/>
        </w:rPr>
        <w:t>                                                                                       </w:t>
      </w:r>
      <w:r w:rsidR="007E5888" w:rsidRPr="008A06BC">
        <w:rPr>
          <w:rFonts w:ascii="Times New Roman" w:hAnsi="Times New Roman" w:cs="Times New Roman"/>
          <w:color w:val="00000A"/>
          <w:sz w:val="28"/>
          <w:szCs w:val="28"/>
          <w:lang w:val="uk-UA"/>
        </w:rPr>
        <w:t>тел. 4-30-26</w:t>
      </w:r>
    </w:p>
    <w:p w:rsidR="006C129B" w:rsidRPr="008A06BC" w:rsidRDefault="006C129B" w:rsidP="006C129B">
      <w:pPr>
        <w:spacing w:after="0" w:line="240" w:lineRule="auto"/>
        <w:rPr>
          <w:rFonts w:ascii="Times New Roman" w:hAnsi="Times New Roman" w:cs="Times New Roman"/>
          <w:color w:val="00000A"/>
          <w:sz w:val="28"/>
          <w:szCs w:val="28"/>
          <w:lang w:val="uk-UA"/>
        </w:rPr>
      </w:pPr>
    </w:p>
    <w:p w:rsidR="006C129B" w:rsidRPr="008A06BC" w:rsidRDefault="00DD390F" w:rsidP="006C129B">
      <w:pPr>
        <w:spacing w:after="0" w:line="240" w:lineRule="auto"/>
        <w:jc w:val="center"/>
        <w:rPr>
          <w:rFonts w:ascii="Times New Roman" w:hAnsi="Times New Roman" w:cs="Times New Roman"/>
          <w:b/>
          <w:bCs/>
          <w:i/>
          <w:iCs/>
          <w:color w:val="000000"/>
          <w:sz w:val="28"/>
          <w:szCs w:val="28"/>
          <w:lang w:val="uk-UA"/>
        </w:rPr>
      </w:pPr>
      <w:r w:rsidRPr="008A06BC">
        <w:rPr>
          <w:rFonts w:ascii="Times New Roman" w:hAnsi="Times New Roman" w:cs="Times New Roman"/>
          <w:b/>
          <w:bCs/>
          <w:i/>
          <w:iCs/>
          <w:color w:val="000000"/>
          <w:sz w:val="28"/>
          <w:szCs w:val="28"/>
          <w:lang w:val="uk-UA"/>
        </w:rPr>
        <w:t>АКТ</w:t>
      </w:r>
    </w:p>
    <w:p w:rsidR="006C129B" w:rsidRPr="008A06BC" w:rsidRDefault="00DD390F" w:rsidP="006C129B">
      <w:pPr>
        <w:spacing w:after="0" w:line="240" w:lineRule="auto"/>
        <w:jc w:val="center"/>
        <w:rPr>
          <w:rFonts w:ascii="Times New Roman" w:hAnsi="Times New Roman" w:cs="Times New Roman"/>
          <w:b/>
          <w:bCs/>
          <w:i/>
          <w:iCs/>
          <w:color w:val="000000"/>
          <w:sz w:val="28"/>
          <w:szCs w:val="28"/>
          <w:lang w:val="uk-UA"/>
        </w:rPr>
      </w:pPr>
      <w:r w:rsidRPr="008A06BC">
        <w:rPr>
          <w:rFonts w:ascii="Times New Roman" w:hAnsi="Times New Roman" w:cs="Times New Roman"/>
          <w:b/>
          <w:bCs/>
          <w:i/>
          <w:iCs/>
          <w:color w:val="000000"/>
          <w:sz w:val="28"/>
          <w:szCs w:val="28"/>
          <w:lang w:val="uk-UA"/>
        </w:rPr>
        <w:t xml:space="preserve">ПРО НЕДОПУЩЕННЯ ДО ВІДБОРУ </w:t>
      </w:r>
      <w:r w:rsidR="006C129B" w:rsidRPr="008A06BC">
        <w:rPr>
          <w:rFonts w:ascii="Times New Roman" w:hAnsi="Times New Roman" w:cs="Times New Roman"/>
          <w:b/>
          <w:bCs/>
          <w:i/>
          <w:iCs/>
          <w:color w:val="000000"/>
          <w:sz w:val="28"/>
          <w:szCs w:val="28"/>
          <w:lang w:val="uk-UA"/>
        </w:rPr>
        <w:t>ПРОБ СТІЧНИХ ВОД №___</w:t>
      </w:r>
    </w:p>
    <w:p w:rsidR="006C129B" w:rsidRPr="008A06BC" w:rsidRDefault="00DD390F" w:rsidP="006C129B">
      <w:pPr>
        <w:spacing w:after="0" w:line="240" w:lineRule="auto"/>
        <w:jc w:val="center"/>
        <w:rPr>
          <w:rFonts w:ascii="Times New Roman" w:hAnsi="Times New Roman" w:cs="Times New Roman"/>
          <w:color w:val="FF0000"/>
          <w:sz w:val="28"/>
          <w:szCs w:val="28"/>
          <w:lang w:val="uk-UA"/>
        </w:rPr>
      </w:pPr>
      <w:r w:rsidRPr="008A06BC">
        <w:rPr>
          <w:rFonts w:ascii="Times New Roman" w:hAnsi="Times New Roman" w:cs="Times New Roman"/>
          <w:color w:val="000000"/>
          <w:sz w:val="28"/>
          <w:szCs w:val="28"/>
          <w:lang w:val="uk-UA"/>
        </w:rPr>
        <w:t xml:space="preserve">                                         </w:t>
      </w:r>
      <w:r w:rsidRPr="008A06BC">
        <w:rPr>
          <w:rFonts w:ascii="Times New Roman" w:hAnsi="Times New Roman" w:cs="Times New Roman"/>
          <w:color w:val="FF0000"/>
          <w:sz w:val="28"/>
          <w:szCs w:val="28"/>
          <w:lang w:val="uk-UA"/>
        </w:rPr>
        <w:t>           </w:t>
      </w:r>
      <w:r w:rsidR="0005621F" w:rsidRPr="008A06BC">
        <w:rPr>
          <w:rFonts w:ascii="Times New Roman" w:hAnsi="Times New Roman" w:cs="Times New Roman"/>
          <w:color w:val="FF0000"/>
          <w:sz w:val="28"/>
          <w:szCs w:val="28"/>
          <w:lang w:val="uk-UA"/>
        </w:rPr>
        <w:t xml:space="preserve">    </w:t>
      </w:r>
      <w:r w:rsidR="006A08B1" w:rsidRPr="008A06BC">
        <w:rPr>
          <w:rFonts w:ascii="Times New Roman" w:hAnsi="Times New Roman" w:cs="Times New Roman"/>
          <w:color w:val="FF0000"/>
          <w:sz w:val="28"/>
          <w:szCs w:val="28"/>
          <w:lang w:val="uk-UA"/>
        </w:rPr>
        <w:t xml:space="preserve">                       </w:t>
      </w:r>
    </w:p>
    <w:p w:rsidR="006C129B" w:rsidRPr="008A06BC" w:rsidRDefault="006A08B1" w:rsidP="006C129B">
      <w:pPr>
        <w:spacing w:after="0" w:line="240" w:lineRule="auto"/>
        <w:jc w:val="right"/>
        <w:rPr>
          <w:rFonts w:ascii="Times New Roman" w:hAnsi="Times New Roman" w:cs="Times New Roman"/>
          <w:color w:val="00000A"/>
          <w:sz w:val="28"/>
          <w:szCs w:val="28"/>
          <w:lang w:val="uk-UA"/>
        </w:rPr>
      </w:pPr>
      <w:r w:rsidRPr="008A06BC">
        <w:rPr>
          <w:rFonts w:ascii="Times New Roman" w:hAnsi="Times New Roman" w:cs="Times New Roman"/>
          <w:color w:val="FF0000"/>
          <w:sz w:val="28"/>
          <w:szCs w:val="28"/>
          <w:lang w:val="uk-UA"/>
        </w:rPr>
        <w:t xml:space="preserve">     </w:t>
      </w:r>
      <w:r w:rsidR="00DD390F" w:rsidRPr="008A06BC">
        <w:rPr>
          <w:rFonts w:ascii="Times New Roman" w:hAnsi="Times New Roman" w:cs="Times New Roman"/>
          <w:color w:val="00000A"/>
          <w:sz w:val="28"/>
          <w:szCs w:val="28"/>
          <w:lang w:val="uk-UA"/>
        </w:rPr>
        <w:t>“____ ”__________ 20__ р.</w:t>
      </w:r>
    </w:p>
    <w:p w:rsidR="006C129B" w:rsidRPr="008A06BC" w:rsidRDefault="006C129B" w:rsidP="006C129B">
      <w:pPr>
        <w:spacing w:after="0" w:line="240" w:lineRule="auto"/>
        <w:jc w:val="center"/>
        <w:rPr>
          <w:rFonts w:ascii="Times New Roman" w:hAnsi="Times New Roman" w:cs="Times New Roman"/>
          <w:color w:val="000000"/>
          <w:sz w:val="28"/>
          <w:szCs w:val="28"/>
          <w:lang w:val="uk-UA"/>
        </w:rPr>
      </w:pPr>
      <w:r w:rsidRPr="008A06BC">
        <w:rPr>
          <w:rFonts w:ascii="Times New Roman" w:hAnsi="Times New Roman" w:cs="Times New Roman"/>
          <w:color w:val="00000A"/>
          <w:sz w:val="28"/>
          <w:szCs w:val="28"/>
          <w:lang w:val="uk-UA"/>
        </w:rPr>
        <w:t>____</w:t>
      </w:r>
      <w:r w:rsidRPr="008A06BC">
        <w:rPr>
          <w:rFonts w:ascii="Times New Roman" w:hAnsi="Times New Roman" w:cs="Times New Roman"/>
          <w:color w:val="000000"/>
          <w:sz w:val="28"/>
          <w:szCs w:val="28"/>
          <w:lang w:val="uk-UA"/>
        </w:rPr>
        <w:t>________________________________________________________________</w:t>
      </w: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(повне найменування підприємства, його місцезнаходження)(Договір про надання послуг централізованого водопостачання та водовідведення від </w:t>
      </w:r>
      <w:r w:rsidRPr="008A06BC">
        <w:rPr>
          <w:rFonts w:ascii="Times New Roman" w:hAnsi="Times New Roman" w:cs="Times New Roman"/>
          <w:color w:val="00000A"/>
          <w:sz w:val="28"/>
          <w:szCs w:val="28"/>
          <w:lang w:val="uk-UA"/>
        </w:rPr>
        <w:t>„___”__________20 __ р.</w:t>
      </w:r>
      <w:r w:rsidRPr="008A06BC">
        <w:rPr>
          <w:rFonts w:ascii="Times New Roman" w:hAnsi="Times New Roman" w:cs="Times New Roman"/>
          <w:color w:val="000000"/>
          <w:sz w:val="28"/>
          <w:szCs w:val="28"/>
          <w:lang w:val="uk-UA"/>
        </w:rPr>
        <w:t xml:space="preserve"> №____)(назва Договору).</w:t>
      </w:r>
    </w:p>
    <w:p w:rsidR="006C129B" w:rsidRPr="008A06BC" w:rsidRDefault="006C129B" w:rsidP="006C129B">
      <w:pPr>
        <w:spacing w:after="0" w:line="240" w:lineRule="auto"/>
        <w:jc w:val="both"/>
        <w:rPr>
          <w:rFonts w:ascii="Times New Roman" w:hAnsi="Times New Roman" w:cs="Times New Roman"/>
          <w:color w:val="000000"/>
          <w:sz w:val="28"/>
          <w:szCs w:val="28"/>
          <w:lang w:val="uk-UA"/>
        </w:rPr>
      </w:pP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Ми, що нижче підписалися представники КП “Коломияводоканал”</w:t>
      </w: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________________________________________________________________</w:t>
      </w: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________________________________________________________________</w:t>
      </w:r>
    </w:p>
    <w:p w:rsidR="006C129B" w:rsidRPr="008A06BC" w:rsidRDefault="006C129B" w:rsidP="006C129B">
      <w:pPr>
        <w:spacing w:after="0" w:line="240" w:lineRule="auto"/>
        <w:jc w:val="center"/>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(посада, П.І.Б. )</w:t>
      </w:r>
    </w:p>
    <w:p w:rsidR="006C129B" w:rsidRPr="008A06BC" w:rsidRDefault="006C129B" w:rsidP="006C129B">
      <w:pPr>
        <w:spacing w:after="0" w:line="240" w:lineRule="auto"/>
        <w:jc w:val="center"/>
        <w:rPr>
          <w:rFonts w:ascii="Times New Roman" w:hAnsi="Times New Roman" w:cs="Times New Roman"/>
          <w:color w:val="000000"/>
          <w:sz w:val="28"/>
          <w:szCs w:val="28"/>
          <w:lang w:val="uk-UA"/>
        </w:rPr>
      </w:pP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 xml:space="preserve">склали  акт про наступне:    “____”___________ 20__р. о ______год. </w:t>
      </w:r>
    </w:p>
    <w:p w:rsidR="006C129B" w:rsidRPr="008A06BC" w:rsidRDefault="006C129B" w:rsidP="006C129B">
      <w:pPr>
        <w:spacing w:after="0" w:line="240" w:lineRule="auto"/>
        <w:jc w:val="both"/>
        <w:rPr>
          <w:rFonts w:ascii="Times New Roman" w:hAnsi="Times New Roman" w:cs="Times New Roman"/>
          <w:color w:val="000000"/>
          <w:sz w:val="28"/>
          <w:szCs w:val="28"/>
          <w:lang w:val="uk-UA"/>
        </w:rPr>
      </w:pP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Підприєм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8E4"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________________________________________________________________,     </w:t>
      </w:r>
    </w:p>
    <w:p w:rsidR="006C129B" w:rsidRPr="008A06BC" w:rsidRDefault="006C129B" w:rsidP="006C129B">
      <w:pPr>
        <w:spacing w:after="0" w:line="240" w:lineRule="auto"/>
        <w:jc w:val="both"/>
        <w:rPr>
          <w:rFonts w:ascii="Times New Roman" w:hAnsi="Times New Roman" w:cs="Times New Roman"/>
          <w:color w:val="000000"/>
          <w:sz w:val="28"/>
          <w:szCs w:val="28"/>
          <w:lang w:val="uk-UA"/>
        </w:rPr>
      </w:pPr>
      <w:r w:rsidRPr="008A06BC">
        <w:rPr>
          <w:rFonts w:ascii="Times New Roman" w:hAnsi="Times New Roman" w:cs="Times New Roman"/>
          <w:color w:val="000000"/>
          <w:sz w:val="28"/>
          <w:szCs w:val="28"/>
          <w:lang w:val="uk-UA"/>
        </w:rPr>
        <w:t>(зазначити порушення відповідно до п. . Місцевих правил приймання),</w:t>
      </w:r>
    </w:p>
    <w:p w:rsidR="009F62C6" w:rsidRPr="00A030EE" w:rsidRDefault="006C129B" w:rsidP="00A030EE">
      <w:pPr>
        <w:spacing w:after="0" w:line="240" w:lineRule="auto"/>
        <w:jc w:val="both"/>
        <w:rPr>
          <w:rFonts w:ascii="Times New Roman" w:hAnsi="Times New Roman" w:cs="Times New Roman"/>
          <w:sz w:val="28"/>
          <w:szCs w:val="28"/>
          <w:lang w:val="uk-UA"/>
        </w:rPr>
      </w:pPr>
      <w:r w:rsidRPr="008A06BC">
        <w:rPr>
          <w:rFonts w:ascii="Times New Roman" w:hAnsi="Times New Roman" w:cs="Times New Roman"/>
          <w:color w:val="000000"/>
          <w:sz w:val="28"/>
          <w:szCs w:val="28"/>
          <w:lang w:val="uk-UA"/>
        </w:rPr>
        <w:t>що є порушенням Місцевих правил приймання стічних вод до систем централізованого водовідведення міста Коломи</w:t>
      </w:r>
      <w:r w:rsidR="002E08E4" w:rsidRPr="008A06BC">
        <w:rPr>
          <w:rFonts w:ascii="Times New Roman" w:hAnsi="Times New Roman" w:cs="Times New Roman"/>
          <w:color w:val="000000"/>
          <w:sz w:val="28"/>
          <w:szCs w:val="28"/>
          <w:lang w:val="uk-UA"/>
        </w:rPr>
        <w:t>ї</w:t>
      </w:r>
      <w:r w:rsidRPr="008A06BC">
        <w:rPr>
          <w:rFonts w:ascii="Times New Roman" w:hAnsi="Times New Roman" w:cs="Times New Roman"/>
          <w:color w:val="000000"/>
          <w:sz w:val="28"/>
          <w:szCs w:val="28"/>
          <w:lang w:val="uk-UA"/>
        </w:rPr>
        <w:t xml:space="preserve"> затверджених</w:t>
      </w:r>
      <w:r w:rsidRPr="008A06BC">
        <w:rPr>
          <w:rFonts w:ascii="Times New Roman" w:hAnsi="Times New Roman" w:cs="Times New Roman"/>
          <w:i/>
          <w:iCs/>
          <w:color w:val="000000"/>
          <w:sz w:val="28"/>
          <w:szCs w:val="28"/>
          <w:lang w:val="uk-UA"/>
        </w:rPr>
        <w:t> рішенням виконавчого коміте</w:t>
      </w:r>
      <w:r w:rsidR="00A030EE">
        <w:rPr>
          <w:rFonts w:ascii="Times New Roman" w:hAnsi="Times New Roman" w:cs="Times New Roman"/>
          <w:i/>
          <w:iCs/>
          <w:color w:val="000000"/>
          <w:sz w:val="28"/>
          <w:szCs w:val="28"/>
          <w:lang w:val="uk-UA"/>
        </w:rPr>
        <w:t>ту №     «____» _________  20_р.</w:t>
      </w:r>
      <w:bookmarkStart w:id="0" w:name="_GoBack"/>
      <w:bookmarkEnd w:id="0"/>
    </w:p>
    <w:sectPr w:rsidR="009F62C6" w:rsidRPr="00A030EE" w:rsidSect="006C129B">
      <w:pgSz w:w="11907" w:h="16840" w:code="9"/>
      <w:pgMar w:top="1134" w:right="567" w:bottom="1134" w:left="170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19" w:rsidRDefault="00721819" w:rsidP="00166B76">
      <w:pPr>
        <w:spacing w:after="0" w:line="240" w:lineRule="auto"/>
      </w:pPr>
      <w:r>
        <w:separator/>
      </w:r>
    </w:p>
  </w:endnote>
  <w:endnote w:type="continuationSeparator" w:id="0">
    <w:p w:rsidR="00721819" w:rsidRDefault="00721819" w:rsidP="001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19" w:rsidRDefault="00721819" w:rsidP="00166B76">
      <w:pPr>
        <w:spacing w:after="0" w:line="240" w:lineRule="auto"/>
      </w:pPr>
      <w:r>
        <w:separator/>
      </w:r>
    </w:p>
  </w:footnote>
  <w:footnote w:type="continuationSeparator" w:id="0">
    <w:p w:rsidR="00721819" w:rsidRDefault="00721819" w:rsidP="0016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6FD"/>
    <w:multiLevelType w:val="singleLevel"/>
    <w:tmpl w:val="EEB40BC6"/>
    <w:lvl w:ilvl="0">
      <w:start w:val="1"/>
      <w:numFmt w:val="decimal"/>
      <w:lvlText w:val="8.%1."/>
      <w:legacy w:legacy="1" w:legacySpace="0" w:legacyIndent="475"/>
      <w:lvlJc w:val="left"/>
      <w:rPr>
        <w:rFonts w:ascii="Times New Roman" w:hAnsi="Times New Roman" w:cs="Times New Roman" w:hint="default"/>
      </w:rPr>
    </w:lvl>
  </w:abstractNum>
  <w:abstractNum w:abstractNumId="1" w15:restartNumberingAfterBreak="0">
    <w:nsid w:val="2AC1624F"/>
    <w:multiLevelType w:val="singleLevel"/>
    <w:tmpl w:val="5A107E84"/>
    <w:lvl w:ilvl="0">
      <w:start w:val="1"/>
      <w:numFmt w:val="decimal"/>
      <w:lvlText w:val="5.2.%1."/>
      <w:legacy w:legacy="1" w:legacySpace="0" w:legacyIndent="609"/>
      <w:lvlJc w:val="left"/>
      <w:rPr>
        <w:rFonts w:ascii="Times New Roman" w:hAnsi="Times New Roman" w:cs="Times New Roman" w:hint="default"/>
      </w:rPr>
    </w:lvl>
  </w:abstractNum>
  <w:abstractNum w:abstractNumId="2" w15:restartNumberingAfterBreak="0">
    <w:nsid w:val="2DC76372"/>
    <w:multiLevelType w:val="singleLevel"/>
    <w:tmpl w:val="C1D4930A"/>
    <w:lvl w:ilvl="0">
      <w:start w:val="1"/>
      <w:numFmt w:val="decimal"/>
      <w:lvlText w:val="3.%1."/>
      <w:legacy w:legacy="1" w:legacySpace="0" w:legacyIndent="440"/>
      <w:lvlJc w:val="left"/>
      <w:rPr>
        <w:rFonts w:ascii="Times New Roman" w:hAnsi="Times New Roman" w:cs="Times New Roman" w:hint="default"/>
      </w:rPr>
    </w:lvl>
  </w:abstractNum>
  <w:abstractNum w:abstractNumId="3" w15:restartNumberingAfterBreak="0">
    <w:nsid w:val="33894BB3"/>
    <w:multiLevelType w:val="singleLevel"/>
    <w:tmpl w:val="CD8646FA"/>
    <w:lvl w:ilvl="0">
      <w:start w:val="1"/>
      <w:numFmt w:val="decimal"/>
      <w:lvlText w:val="5.1.%1."/>
      <w:legacy w:legacy="1" w:legacySpace="0" w:legacyIndent="666"/>
      <w:lvlJc w:val="left"/>
      <w:rPr>
        <w:rFonts w:ascii="Times New Roman" w:hAnsi="Times New Roman" w:cs="Times New Roman" w:hint="default"/>
      </w:rPr>
    </w:lvl>
  </w:abstractNum>
  <w:abstractNum w:abstractNumId="4" w15:restartNumberingAfterBreak="0">
    <w:nsid w:val="5175474B"/>
    <w:multiLevelType w:val="multilevel"/>
    <w:tmpl w:val="61B48F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B326030"/>
    <w:multiLevelType w:val="hybridMultilevel"/>
    <w:tmpl w:val="978EC4EC"/>
    <w:lvl w:ilvl="0" w:tplc="ED7E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0F"/>
    <w:rsid w:val="0000372F"/>
    <w:rsid w:val="000057C6"/>
    <w:rsid w:val="000160D1"/>
    <w:rsid w:val="0002472C"/>
    <w:rsid w:val="00026396"/>
    <w:rsid w:val="000322DD"/>
    <w:rsid w:val="00036496"/>
    <w:rsid w:val="00052C4F"/>
    <w:rsid w:val="0005621F"/>
    <w:rsid w:val="00084587"/>
    <w:rsid w:val="000B35F0"/>
    <w:rsid w:val="000B70DF"/>
    <w:rsid w:val="000D45E5"/>
    <w:rsid w:val="000D5375"/>
    <w:rsid w:val="000E3BDA"/>
    <w:rsid w:val="000F03EA"/>
    <w:rsid w:val="000F3277"/>
    <w:rsid w:val="001002F8"/>
    <w:rsid w:val="00112D26"/>
    <w:rsid w:val="00117DDF"/>
    <w:rsid w:val="00124B15"/>
    <w:rsid w:val="00125406"/>
    <w:rsid w:val="00126C2C"/>
    <w:rsid w:val="00134F14"/>
    <w:rsid w:val="00140BB2"/>
    <w:rsid w:val="00142944"/>
    <w:rsid w:val="00144587"/>
    <w:rsid w:val="00147FAE"/>
    <w:rsid w:val="00155532"/>
    <w:rsid w:val="00166B76"/>
    <w:rsid w:val="001712F2"/>
    <w:rsid w:val="00183285"/>
    <w:rsid w:val="001918A8"/>
    <w:rsid w:val="001A1A2C"/>
    <w:rsid w:val="001B10D9"/>
    <w:rsid w:val="001C4AE8"/>
    <w:rsid w:val="001C7D0C"/>
    <w:rsid w:val="001E3B9F"/>
    <w:rsid w:val="00203BE7"/>
    <w:rsid w:val="0022307C"/>
    <w:rsid w:val="002233F0"/>
    <w:rsid w:val="00232EFC"/>
    <w:rsid w:val="002546E1"/>
    <w:rsid w:val="002A7911"/>
    <w:rsid w:val="002B1582"/>
    <w:rsid w:val="002B29B9"/>
    <w:rsid w:val="002C3DE2"/>
    <w:rsid w:val="002C7738"/>
    <w:rsid w:val="002D1378"/>
    <w:rsid w:val="002E08E4"/>
    <w:rsid w:val="002F15DC"/>
    <w:rsid w:val="002F3A4B"/>
    <w:rsid w:val="002F7139"/>
    <w:rsid w:val="00335DAA"/>
    <w:rsid w:val="00336337"/>
    <w:rsid w:val="00337AA3"/>
    <w:rsid w:val="0034396E"/>
    <w:rsid w:val="00365B9E"/>
    <w:rsid w:val="003A6590"/>
    <w:rsid w:val="003D5891"/>
    <w:rsid w:val="003D6A41"/>
    <w:rsid w:val="003E0E74"/>
    <w:rsid w:val="003E6F49"/>
    <w:rsid w:val="003F68EE"/>
    <w:rsid w:val="004038B3"/>
    <w:rsid w:val="004055C4"/>
    <w:rsid w:val="0040789E"/>
    <w:rsid w:val="004236BA"/>
    <w:rsid w:val="004268D3"/>
    <w:rsid w:val="00456EC3"/>
    <w:rsid w:val="004720B4"/>
    <w:rsid w:val="00473861"/>
    <w:rsid w:val="004B2480"/>
    <w:rsid w:val="004C6BE8"/>
    <w:rsid w:val="004E19C7"/>
    <w:rsid w:val="004E5359"/>
    <w:rsid w:val="00506514"/>
    <w:rsid w:val="00506718"/>
    <w:rsid w:val="00507BB8"/>
    <w:rsid w:val="00511638"/>
    <w:rsid w:val="00545B37"/>
    <w:rsid w:val="00585CEF"/>
    <w:rsid w:val="00593C46"/>
    <w:rsid w:val="005968A8"/>
    <w:rsid w:val="005B77A2"/>
    <w:rsid w:val="005C4BDD"/>
    <w:rsid w:val="005C74B0"/>
    <w:rsid w:val="005D66CD"/>
    <w:rsid w:val="005E3B58"/>
    <w:rsid w:val="005F135A"/>
    <w:rsid w:val="005F33AC"/>
    <w:rsid w:val="00611EC7"/>
    <w:rsid w:val="00615A37"/>
    <w:rsid w:val="00622957"/>
    <w:rsid w:val="00635B9A"/>
    <w:rsid w:val="00637D94"/>
    <w:rsid w:val="00644FD3"/>
    <w:rsid w:val="0066175B"/>
    <w:rsid w:val="00667CC0"/>
    <w:rsid w:val="00680750"/>
    <w:rsid w:val="006924B2"/>
    <w:rsid w:val="006A08B1"/>
    <w:rsid w:val="006A381F"/>
    <w:rsid w:val="006A7C83"/>
    <w:rsid w:val="006B757A"/>
    <w:rsid w:val="006C1273"/>
    <w:rsid w:val="006C129B"/>
    <w:rsid w:val="006C5402"/>
    <w:rsid w:val="006C5A7A"/>
    <w:rsid w:val="006D1DDA"/>
    <w:rsid w:val="006D3151"/>
    <w:rsid w:val="006E49B8"/>
    <w:rsid w:val="006F7D93"/>
    <w:rsid w:val="007040C9"/>
    <w:rsid w:val="00714216"/>
    <w:rsid w:val="00721819"/>
    <w:rsid w:val="00731783"/>
    <w:rsid w:val="007340E0"/>
    <w:rsid w:val="007422A3"/>
    <w:rsid w:val="007438A4"/>
    <w:rsid w:val="00744BA3"/>
    <w:rsid w:val="007778D4"/>
    <w:rsid w:val="0078162C"/>
    <w:rsid w:val="007913E8"/>
    <w:rsid w:val="007A6496"/>
    <w:rsid w:val="007A7D58"/>
    <w:rsid w:val="007B3A5B"/>
    <w:rsid w:val="007B5826"/>
    <w:rsid w:val="007B6696"/>
    <w:rsid w:val="007E5888"/>
    <w:rsid w:val="007E63AA"/>
    <w:rsid w:val="007F4617"/>
    <w:rsid w:val="007F5CA3"/>
    <w:rsid w:val="007F7B8E"/>
    <w:rsid w:val="00812FCC"/>
    <w:rsid w:val="00815B1A"/>
    <w:rsid w:val="00816E6A"/>
    <w:rsid w:val="0082156A"/>
    <w:rsid w:val="008449A7"/>
    <w:rsid w:val="00866973"/>
    <w:rsid w:val="00881CCA"/>
    <w:rsid w:val="00890B7E"/>
    <w:rsid w:val="00894CF6"/>
    <w:rsid w:val="008A06BC"/>
    <w:rsid w:val="008C37EC"/>
    <w:rsid w:val="008C752E"/>
    <w:rsid w:val="008D5095"/>
    <w:rsid w:val="008E27A3"/>
    <w:rsid w:val="00901973"/>
    <w:rsid w:val="00911D84"/>
    <w:rsid w:val="00912A07"/>
    <w:rsid w:val="00925125"/>
    <w:rsid w:val="0094060C"/>
    <w:rsid w:val="00957249"/>
    <w:rsid w:val="00973C00"/>
    <w:rsid w:val="0097763F"/>
    <w:rsid w:val="009A4C22"/>
    <w:rsid w:val="009C75AA"/>
    <w:rsid w:val="009D0253"/>
    <w:rsid w:val="009D2DA7"/>
    <w:rsid w:val="009E16CF"/>
    <w:rsid w:val="009E5DB8"/>
    <w:rsid w:val="009F62C6"/>
    <w:rsid w:val="00A030EE"/>
    <w:rsid w:val="00A05E53"/>
    <w:rsid w:val="00A11E9F"/>
    <w:rsid w:val="00A40091"/>
    <w:rsid w:val="00A4079C"/>
    <w:rsid w:val="00A47CF4"/>
    <w:rsid w:val="00A51ABF"/>
    <w:rsid w:val="00A638E0"/>
    <w:rsid w:val="00A76C61"/>
    <w:rsid w:val="00A81C51"/>
    <w:rsid w:val="00A9548C"/>
    <w:rsid w:val="00AA1AC5"/>
    <w:rsid w:val="00AA6D00"/>
    <w:rsid w:val="00AA7B20"/>
    <w:rsid w:val="00AB422C"/>
    <w:rsid w:val="00AB5ACF"/>
    <w:rsid w:val="00AD33FA"/>
    <w:rsid w:val="00AD62B5"/>
    <w:rsid w:val="00AE1B49"/>
    <w:rsid w:val="00B37D15"/>
    <w:rsid w:val="00B41CD3"/>
    <w:rsid w:val="00B4269C"/>
    <w:rsid w:val="00B47F34"/>
    <w:rsid w:val="00B55A94"/>
    <w:rsid w:val="00B61C44"/>
    <w:rsid w:val="00B71FD2"/>
    <w:rsid w:val="00B92AB2"/>
    <w:rsid w:val="00BC682D"/>
    <w:rsid w:val="00BD2F91"/>
    <w:rsid w:val="00BF2B58"/>
    <w:rsid w:val="00C258C4"/>
    <w:rsid w:val="00C503C1"/>
    <w:rsid w:val="00C60BC4"/>
    <w:rsid w:val="00C65DCA"/>
    <w:rsid w:val="00C67829"/>
    <w:rsid w:val="00C8142D"/>
    <w:rsid w:val="00C96A1B"/>
    <w:rsid w:val="00CD4B9A"/>
    <w:rsid w:val="00D20900"/>
    <w:rsid w:val="00D504E8"/>
    <w:rsid w:val="00D524E1"/>
    <w:rsid w:val="00D53DE9"/>
    <w:rsid w:val="00D55020"/>
    <w:rsid w:val="00D750D4"/>
    <w:rsid w:val="00D7770F"/>
    <w:rsid w:val="00D86B46"/>
    <w:rsid w:val="00DA37E8"/>
    <w:rsid w:val="00DA4716"/>
    <w:rsid w:val="00DA76D6"/>
    <w:rsid w:val="00DC3C20"/>
    <w:rsid w:val="00DD390F"/>
    <w:rsid w:val="00DD7DAA"/>
    <w:rsid w:val="00E11439"/>
    <w:rsid w:val="00E138BF"/>
    <w:rsid w:val="00E25258"/>
    <w:rsid w:val="00E31EFA"/>
    <w:rsid w:val="00E37147"/>
    <w:rsid w:val="00E424F7"/>
    <w:rsid w:val="00E52107"/>
    <w:rsid w:val="00E54A98"/>
    <w:rsid w:val="00E71744"/>
    <w:rsid w:val="00E737CB"/>
    <w:rsid w:val="00E81A44"/>
    <w:rsid w:val="00E94DF9"/>
    <w:rsid w:val="00E96242"/>
    <w:rsid w:val="00EA1EC8"/>
    <w:rsid w:val="00EA5F30"/>
    <w:rsid w:val="00EC2616"/>
    <w:rsid w:val="00EC4382"/>
    <w:rsid w:val="00ED0B8C"/>
    <w:rsid w:val="00ED0C46"/>
    <w:rsid w:val="00EE4A1E"/>
    <w:rsid w:val="00EE68E8"/>
    <w:rsid w:val="00F03608"/>
    <w:rsid w:val="00F0584C"/>
    <w:rsid w:val="00F24549"/>
    <w:rsid w:val="00F36FA4"/>
    <w:rsid w:val="00F5270D"/>
    <w:rsid w:val="00F5314D"/>
    <w:rsid w:val="00F60062"/>
    <w:rsid w:val="00F72D2F"/>
    <w:rsid w:val="00FA2017"/>
    <w:rsid w:val="00FA6E17"/>
    <w:rsid w:val="00FB1EF0"/>
    <w:rsid w:val="00FB4BB9"/>
    <w:rsid w:val="00FC05F6"/>
    <w:rsid w:val="00FC6A75"/>
    <w:rsid w:val="00FD0BC0"/>
    <w:rsid w:val="00FD0C30"/>
    <w:rsid w:val="00FD5C83"/>
    <w:rsid w:val="00FE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EEF7"/>
  <w15:docId w15:val="{BC93B8A6-0353-469C-B64A-C3A9166F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0F"/>
  </w:style>
  <w:style w:type="paragraph" w:styleId="2">
    <w:name w:val="heading 2"/>
    <w:basedOn w:val="a"/>
    <w:next w:val="a"/>
    <w:link w:val="20"/>
    <w:semiHidden/>
    <w:unhideWhenUsed/>
    <w:qFormat/>
    <w:rsid w:val="00667CC0"/>
    <w:pPr>
      <w:keepNext/>
      <w:spacing w:before="240" w:after="60" w:line="240" w:lineRule="auto"/>
      <w:outlineLvl w:val="1"/>
    </w:pPr>
    <w:rPr>
      <w:rFonts w:ascii="Cambria" w:eastAsia="Times New Roman" w:hAnsi="Cambria" w:cs="Times New Roman"/>
      <w:b/>
      <w:bCs/>
      <w:i/>
      <w:iCs/>
      <w:sz w:val="28"/>
      <w:szCs w:val="28"/>
      <w:lang w:val="uk-UA" w:eastAsia="ru-RU"/>
    </w:rPr>
  </w:style>
  <w:style w:type="paragraph" w:styleId="3">
    <w:name w:val="heading 3"/>
    <w:basedOn w:val="a"/>
    <w:next w:val="a"/>
    <w:link w:val="30"/>
    <w:qFormat/>
    <w:rsid w:val="00B41CD3"/>
    <w:pPr>
      <w:keepNext/>
      <w:spacing w:after="0" w:line="240" w:lineRule="auto"/>
      <w:outlineLvl w:val="2"/>
    </w:pPr>
    <w:rPr>
      <w:rFonts w:ascii="Times New Roman" w:eastAsia="Times New Roman" w:hAnsi="Times New Roman" w:cs="Times New Roman"/>
      <w:sz w:val="32"/>
      <w:szCs w:val="20"/>
      <w:lang w:val="uk-UA" w:eastAsia="ru-RU"/>
    </w:rPr>
  </w:style>
  <w:style w:type="paragraph" w:styleId="4">
    <w:name w:val="heading 4"/>
    <w:basedOn w:val="a"/>
    <w:next w:val="a"/>
    <w:link w:val="40"/>
    <w:qFormat/>
    <w:rsid w:val="00B41CD3"/>
    <w:pPr>
      <w:keepNext/>
      <w:spacing w:after="0" w:line="240" w:lineRule="auto"/>
      <w:jc w:val="center"/>
      <w:outlineLvl w:val="3"/>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5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80750"/>
    <w:rPr>
      <w:rFonts w:ascii="Segoe UI" w:hAnsi="Segoe UI" w:cs="Segoe UI"/>
      <w:sz w:val="18"/>
      <w:szCs w:val="18"/>
    </w:rPr>
  </w:style>
  <w:style w:type="paragraph" w:styleId="a5">
    <w:name w:val="List Paragraph"/>
    <w:basedOn w:val="a"/>
    <w:uiPriority w:val="99"/>
    <w:qFormat/>
    <w:rsid w:val="00957249"/>
    <w:pPr>
      <w:spacing w:after="0"/>
      <w:ind w:left="720"/>
      <w:jc w:val="both"/>
    </w:pPr>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5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0"/>
    <w:link w:val="HTML"/>
    <w:uiPriority w:val="99"/>
    <w:rsid w:val="00957249"/>
    <w:rPr>
      <w:rFonts w:ascii="Courier New" w:eastAsia="Times New Roman" w:hAnsi="Courier New" w:cs="Courier New"/>
      <w:color w:val="000000"/>
      <w:sz w:val="21"/>
      <w:szCs w:val="21"/>
      <w:lang w:eastAsia="ru-RU"/>
    </w:rPr>
  </w:style>
  <w:style w:type="table" w:styleId="a6">
    <w:name w:val="Table Grid"/>
    <w:basedOn w:val="a1"/>
    <w:uiPriority w:val="59"/>
    <w:rsid w:val="0095724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1CD3"/>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B41CD3"/>
    <w:rPr>
      <w:rFonts w:ascii="Times New Roman" w:eastAsia="Times New Roman" w:hAnsi="Times New Roman" w:cs="Times New Roman"/>
      <w:sz w:val="32"/>
      <w:szCs w:val="20"/>
      <w:lang w:val="uk-UA" w:eastAsia="ru-RU"/>
    </w:rPr>
  </w:style>
  <w:style w:type="paragraph" w:styleId="a7">
    <w:name w:val="Body Text"/>
    <w:basedOn w:val="a"/>
    <w:link w:val="a8"/>
    <w:rsid w:val="00B41CD3"/>
    <w:pPr>
      <w:spacing w:after="0" w:line="240" w:lineRule="auto"/>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41CD3"/>
    <w:rPr>
      <w:rFonts w:ascii="Times New Roman" w:eastAsia="Times New Roman" w:hAnsi="Times New Roman" w:cs="Times New Roman"/>
      <w:sz w:val="28"/>
      <w:szCs w:val="20"/>
      <w:lang w:val="uk-UA" w:eastAsia="ru-RU"/>
    </w:rPr>
  </w:style>
  <w:style w:type="character" w:customStyle="1" w:styleId="FontStyle13">
    <w:name w:val="Font Style13"/>
    <w:rsid w:val="00B41CD3"/>
    <w:rPr>
      <w:rFonts w:ascii="Times New Roman" w:hAnsi="Times New Roman" w:cs="Times New Roman"/>
      <w:b/>
      <w:bCs/>
      <w:sz w:val="20"/>
      <w:szCs w:val="20"/>
    </w:rPr>
  </w:style>
  <w:style w:type="character" w:customStyle="1" w:styleId="FontStyle16">
    <w:name w:val="Font Style16"/>
    <w:rsid w:val="00B41CD3"/>
    <w:rPr>
      <w:rFonts w:ascii="Times New Roman" w:hAnsi="Times New Roman" w:cs="Times New Roman"/>
      <w:spacing w:val="10"/>
      <w:sz w:val="18"/>
      <w:szCs w:val="18"/>
    </w:rPr>
  </w:style>
  <w:style w:type="character" w:customStyle="1" w:styleId="20">
    <w:name w:val="Заголовок 2 Знак"/>
    <w:basedOn w:val="a0"/>
    <w:link w:val="2"/>
    <w:semiHidden/>
    <w:rsid w:val="00667CC0"/>
    <w:rPr>
      <w:rFonts w:ascii="Cambria" w:eastAsia="Times New Roman" w:hAnsi="Cambria" w:cs="Times New Roman"/>
      <w:b/>
      <w:bCs/>
      <w:i/>
      <w:iCs/>
      <w:sz w:val="28"/>
      <w:szCs w:val="28"/>
      <w:lang w:val="uk-UA" w:eastAsia="ru-RU"/>
    </w:rPr>
  </w:style>
  <w:style w:type="paragraph" w:styleId="a9">
    <w:name w:val="header"/>
    <w:basedOn w:val="a"/>
    <w:link w:val="aa"/>
    <w:uiPriority w:val="99"/>
    <w:unhideWhenUsed/>
    <w:rsid w:val="00166B76"/>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66B76"/>
  </w:style>
  <w:style w:type="paragraph" w:styleId="ab">
    <w:name w:val="footer"/>
    <w:basedOn w:val="a"/>
    <w:link w:val="ac"/>
    <w:uiPriority w:val="99"/>
    <w:unhideWhenUsed/>
    <w:rsid w:val="00166B76"/>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66B76"/>
  </w:style>
  <w:style w:type="character" w:styleId="ad">
    <w:name w:val="Emphasis"/>
    <w:basedOn w:val="a0"/>
    <w:uiPriority w:val="20"/>
    <w:qFormat/>
    <w:rsid w:val="007778D4"/>
    <w:rPr>
      <w:i/>
      <w:iCs/>
    </w:rPr>
  </w:style>
  <w:style w:type="paragraph" w:customStyle="1" w:styleId="rvps14">
    <w:name w:val="rvps14"/>
    <w:basedOn w:val="a"/>
    <w:rsid w:val="00E138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E138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basedOn w:val="a0"/>
    <w:rsid w:val="00E1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lomyavoda@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E010-4FBA-4F8C-A43A-BF10EF4D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37754</Words>
  <Characters>21520</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d07-Hnatyshyn</dc:creator>
  <cp:lastModifiedBy>Oleksandra</cp:lastModifiedBy>
  <cp:revision>15</cp:revision>
  <cp:lastPrinted>2021-04-22T13:14:00Z</cp:lastPrinted>
  <dcterms:created xsi:type="dcterms:W3CDTF">2021-03-22T12:54:00Z</dcterms:created>
  <dcterms:modified xsi:type="dcterms:W3CDTF">2021-05-19T13:29:00Z</dcterms:modified>
</cp:coreProperties>
</file>