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75" w:rsidRPr="00F70C68" w:rsidRDefault="00625075" w:rsidP="00F70C68">
      <w:pPr>
        <w:pStyle w:val="3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DC0C9F">
        <w:rPr>
          <w:rFonts w:ascii="Times New Roman" w:hAnsi="Times New Roman"/>
          <w:sz w:val="32"/>
          <w:szCs w:val="32"/>
        </w:rPr>
        <w:t>ОЦІНКА ЕФЕКТИВ</w:t>
      </w:r>
      <w:r w:rsidR="00D21283" w:rsidRPr="00DC0C9F">
        <w:rPr>
          <w:rFonts w:ascii="Times New Roman" w:hAnsi="Times New Roman"/>
          <w:sz w:val="32"/>
          <w:szCs w:val="32"/>
        </w:rPr>
        <w:t xml:space="preserve">НОСТІ БЮДЖЕТНОЇ ПРОГРАМИ </w:t>
      </w:r>
      <w:r w:rsidR="00D21283" w:rsidRPr="00DC0C9F">
        <w:rPr>
          <w:rFonts w:ascii="Times New Roman" w:hAnsi="Times New Roman"/>
          <w:sz w:val="32"/>
          <w:szCs w:val="32"/>
        </w:rPr>
        <w:br/>
      </w:r>
      <w:r w:rsidR="00D21283" w:rsidRPr="00D9380A">
        <w:rPr>
          <w:rFonts w:ascii="Times New Roman" w:hAnsi="Times New Roman"/>
          <w:b/>
          <w:sz w:val="32"/>
          <w:szCs w:val="32"/>
        </w:rPr>
        <w:t>за 20</w:t>
      </w:r>
      <w:r w:rsidR="0008022C">
        <w:rPr>
          <w:rFonts w:ascii="Times New Roman" w:hAnsi="Times New Roman"/>
          <w:b/>
          <w:sz w:val="32"/>
          <w:szCs w:val="32"/>
          <w:lang w:val="en-US"/>
        </w:rPr>
        <w:t>2</w:t>
      </w:r>
      <w:r w:rsidR="0008022C">
        <w:rPr>
          <w:rFonts w:ascii="Times New Roman" w:hAnsi="Times New Roman"/>
          <w:b/>
          <w:sz w:val="32"/>
          <w:szCs w:val="32"/>
          <w:lang w:val="uk-UA"/>
        </w:rPr>
        <w:t>1</w:t>
      </w:r>
      <w:r w:rsidRPr="00D9380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D9380A">
        <w:rPr>
          <w:rFonts w:ascii="Times New Roman" w:hAnsi="Times New Roman"/>
          <w:b/>
          <w:sz w:val="32"/>
          <w:szCs w:val="32"/>
        </w:rPr>
        <w:t>рік</w:t>
      </w:r>
      <w:proofErr w:type="spellEnd"/>
      <w:r w:rsidRPr="00D9380A">
        <w:rPr>
          <w:rFonts w:ascii="Times New Roman" w:hAnsi="Times New Roman"/>
          <w:b/>
          <w:sz w:val="32"/>
          <w:szCs w:val="32"/>
        </w:rPr>
        <w:t xml:space="preserve"> </w:t>
      </w:r>
    </w:p>
    <w:p w:rsidR="003B2CE9" w:rsidRPr="003B2CE9" w:rsidRDefault="003B2CE9" w:rsidP="00DC0C9F">
      <w:pPr>
        <w:spacing w:line="276" w:lineRule="auto"/>
        <w:ind w:right="-172" w:firstLine="426"/>
        <w:rPr>
          <w:sz w:val="28"/>
          <w:szCs w:val="28"/>
        </w:rPr>
      </w:pPr>
      <w:r w:rsidRPr="00D9380A">
        <w:rPr>
          <w:b/>
          <w:sz w:val="28"/>
          <w:szCs w:val="28"/>
        </w:rPr>
        <w:t>1.</w:t>
      </w:r>
      <w:r w:rsidRPr="00353C14">
        <w:rPr>
          <w:b/>
          <w:sz w:val="28"/>
          <w:szCs w:val="28"/>
        </w:rPr>
        <w:t xml:space="preserve">    </w:t>
      </w:r>
      <w:r w:rsidR="00B41F6A">
        <w:rPr>
          <w:b/>
          <w:sz w:val="28"/>
          <w:szCs w:val="28"/>
          <w:u w:val="single"/>
          <w:lang w:val="en-US"/>
        </w:rPr>
        <w:t>08</w:t>
      </w:r>
      <w:r w:rsidRPr="00353C14">
        <w:rPr>
          <w:b/>
          <w:sz w:val="28"/>
          <w:szCs w:val="28"/>
          <w:u w:val="single"/>
        </w:rPr>
        <w:t xml:space="preserve">00000  </w:t>
      </w:r>
      <w:r w:rsidR="00BA5716" w:rsidRPr="00353C14">
        <w:rPr>
          <w:b/>
          <w:sz w:val="28"/>
          <w:szCs w:val="28"/>
          <w:u w:val="single"/>
          <w:lang w:val="uk-UA"/>
        </w:rPr>
        <w:t xml:space="preserve">          </w:t>
      </w:r>
      <w:r w:rsidRPr="00353C14">
        <w:rPr>
          <w:b/>
          <w:i/>
          <w:sz w:val="28"/>
          <w:szCs w:val="28"/>
          <w:u w:val="single"/>
        </w:rPr>
        <w:t xml:space="preserve">Департамент </w:t>
      </w:r>
      <w:proofErr w:type="spellStart"/>
      <w:proofErr w:type="gramStart"/>
      <w:r w:rsidRPr="00353C14">
        <w:rPr>
          <w:b/>
          <w:i/>
          <w:sz w:val="28"/>
          <w:szCs w:val="28"/>
          <w:u w:val="single"/>
        </w:rPr>
        <w:t>соц</w:t>
      </w:r>
      <w:proofErr w:type="gramEnd"/>
      <w:r w:rsidRPr="00353C14">
        <w:rPr>
          <w:b/>
          <w:i/>
          <w:sz w:val="28"/>
          <w:szCs w:val="28"/>
          <w:u w:val="single"/>
        </w:rPr>
        <w:t>іальної</w:t>
      </w:r>
      <w:proofErr w:type="spellEnd"/>
      <w:r w:rsidR="000454EF" w:rsidRPr="00353C1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353C14">
        <w:rPr>
          <w:b/>
          <w:i/>
          <w:sz w:val="28"/>
          <w:szCs w:val="28"/>
          <w:u w:val="single"/>
        </w:rPr>
        <w:t>політики</w:t>
      </w:r>
      <w:proofErr w:type="spellEnd"/>
      <w:r w:rsidR="000454EF" w:rsidRPr="00353C1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353C14">
        <w:rPr>
          <w:b/>
          <w:i/>
          <w:sz w:val="28"/>
          <w:szCs w:val="28"/>
          <w:u w:val="single"/>
        </w:rPr>
        <w:t>Коломийської</w:t>
      </w:r>
      <w:proofErr w:type="spellEnd"/>
      <w:r w:rsidR="000454EF" w:rsidRPr="00353C1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353C14">
        <w:rPr>
          <w:b/>
          <w:i/>
          <w:sz w:val="28"/>
          <w:szCs w:val="28"/>
          <w:u w:val="single"/>
        </w:rPr>
        <w:t>міської</w:t>
      </w:r>
      <w:proofErr w:type="spellEnd"/>
      <w:r w:rsidR="000454EF" w:rsidRPr="00353C14">
        <w:rPr>
          <w:b/>
          <w:i/>
          <w:sz w:val="28"/>
          <w:szCs w:val="28"/>
          <w:u w:val="single"/>
        </w:rPr>
        <w:t xml:space="preserve"> </w:t>
      </w:r>
      <w:r w:rsidRPr="00353C14">
        <w:rPr>
          <w:b/>
          <w:i/>
          <w:sz w:val="28"/>
          <w:szCs w:val="28"/>
          <w:u w:val="single"/>
        </w:rPr>
        <w:t xml:space="preserve"> ради</w:t>
      </w:r>
      <w:r w:rsidRPr="003B2CE9">
        <w:rPr>
          <w:i/>
          <w:sz w:val="28"/>
          <w:szCs w:val="28"/>
        </w:rPr>
        <w:br/>
      </w:r>
      <w:r w:rsidRPr="003B2CE9">
        <w:rPr>
          <w:sz w:val="28"/>
          <w:szCs w:val="28"/>
        </w:rPr>
        <w:t xml:space="preserve">               (КПКВК МБ)                             (</w:t>
      </w:r>
      <w:proofErr w:type="spellStart"/>
      <w:r w:rsidRPr="003B2CE9">
        <w:rPr>
          <w:sz w:val="28"/>
          <w:szCs w:val="28"/>
        </w:rPr>
        <w:t>найменування</w:t>
      </w:r>
      <w:proofErr w:type="spellEnd"/>
      <w:r w:rsidRPr="003B2CE9">
        <w:rPr>
          <w:sz w:val="28"/>
          <w:szCs w:val="28"/>
        </w:rPr>
        <w:t xml:space="preserve"> головного </w:t>
      </w:r>
      <w:proofErr w:type="spellStart"/>
      <w:r w:rsidRPr="003B2CE9">
        <w:rPr>
          <w:sz w:val="28"/>
          <w:szCs w:val="28"/>
        </w:rPr>
        <w:t>розпорядника</w:t>
      </w:r>
      <w:proofErr w:type="spellEnd"/>
      <w:r w:rsidRPr="003B2CE9">
        <w:rPr>
          <w:sz w:val="28"/>
          <w:szCs w:val="28"/>
        </w:rPr>
        <w:t xml:space="preserve">) </w:t>
      </w:r>
    </w:p>
    <w:p w:rsidR="003B2CE9" w:rsidRPr="003B2CE9" w:rsidRDefault="003B2CE9" w:rsidP="00DC0C9F">
      <w:pPr>
        <w:spacing w:line="276" w:lineRule="auto"/>
        <w:ind w:firstLine="426"/>
        <w:rPr>
          <w:sz w:val="28"/>
          <w:szCs w:val="28"/>
        </w:rPr>
      </w:pPr>
      <w:r w:rsidRPr="00D9380A">
        <w:rPr>
          <w:b/>
          <w:sz w:val="28"/>
          <w:szCs w:val="28"/>
        </w:rPr>
        <w:t xml:space="preserve">2.    </w:t>
      </w:r>
      <w:r w:rsidR="00B41F6A">
        <w:rPr>
          <w:b/>
          <w:sz w:val="28"/>
          <w:szCs w:val="28"/>
          <w:u w:val="single"/>
          <w:lang w:val="en-US"/>
        </w:rPr>
        <w:t>08</w:t>
      </w:r>
      <w:r w:rsidRPr="00D9380A">
        <w:rPr>
          <w:b/>
          <w:sz w:val="28"/>
          <w:szCs w:val="28"/>
          <w:u w:val="single"/>
        </w:rPr>
        <w:t xml:space="preserve">10000   </w:t>
      </w:r>
      <w:r w:rsidR="00BA5716" w:rsidRPr="00D9380A">
        <w:rPr>
          <w:b/>
          <w:sz w:val="28"/>
          <w:szCs w:val="28"/>
          <w:u w:val="single"/>
          <w:lang w:val="uk-UA"/>
        </w:rPr>
        <w:t xml:space="preserve">         </w:t>
      </w:r>
      <w:r w:rsidRPr="00D9380A">
        <w:rPr>
          <w:b/>
          <w:i/>
          <w:sz w:val="28"/>
          <w:szCs w:val="28"/>
          <w:u w:val="single"/>
        </w:rPr>
        <w:t xml:space="preserve">Департамент </w:t>
      </w:r>
      <w:proofErr w:type="spellStart"/>
      <w:proofErr w:type="gramStart"/>
      <w:r w:rsidRPr="00D9380A">
        <w:rPr>
          <w:b/>
          <w:i/>
          <w:sz w:val="28"/>
          <w:szCs w:val="28"/>
          <w:u w:val="single"/>
        </w:rPr>
        <w:t>соц</w:t>
      </w:r>
      <w:proofErr w:type="gramEnd"/>
      <w:r w:rsidRPr="00D9380A">
        <w:rPr>
          <w:b/>
          <w:i/>
          <w:sz w:val="28"/>
          <w:szCs w:val="28"/>
          <w:u w:val="single"/>
        </w:rPr>
        <w:t>іальної</w:t>
      </w:r>
      <w:proofErr w:type="spellEnd"/>
      <w:r w:rsidR="000454EF" w:rsidRPr="00D9380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9380A">
        <w:rPr>
          <w:b/>
          <w:i/>
          <w:sz w:val="28"/>
          <w:szCs w:val="28"/>
          <w:u w:val="single"/>
        </w:rPr>
        <w:t>політики</w:t>
      </w:r>
      <w:proofErr w:type="spellEnd"/>
      <w:r w:rsidR="000454EF" w:rsidRPr="00D9380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9380A">
        <w:rPr>
          <w:b/>
          <w:i/>
          <w:sz w:val="28"/>
          <w:szCs w:val="28"/>
          <w:u w:val="single"/>
        </w:rPr>
        <w:t>Коломийської</w:t>
      </w:r>
      <w:proofErr w:type="spellEnd"/>
      <w:r w:rsidR="000454EF" w:rsidRPr="00D9380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9380A">
        <w:rPr>
          <w:b/>
          <w:i/>
          <w:sz w:val="28"/>
          <w:szCs w:val="28"/>
          <w:u w:val="single"/>
        </w:rPr>
        <w:t>міської</w:t>
      </w:r>
      <w:proofErr w:type="spellEnd"/>
      <w:r w:rsidR="000454EF" w:rsidRPr="00D9380A">
        <w:rPr>
          <w:b/>
          <w:i/>
          <w:sz w:val="28"/>
          <w:szCs w:val="28"/>
          <w:u w:val="single"/>
        </w:rPr>
        <w:t xml:space="preserve"> </w:t>
      </w:r>
      <w:r w:rsidRPr="00D9380A">
        <w:rPr>
          <w:b/>
          <w:i/>
          <w:sz w:val="28"/>
          <w:szCs w:val="28"/>
          <w:u w:val="single"/>
        </w:rPr>
        <w:t xml:space="preserve"> ради</w:t>
      </w:r>
      <w:r w:rsidRPr="00D9380A">
        <w:rPr>
          <w:b/>
          <w:sz w:val="28"/>
          <w:szCs w:val="28"/>
        </w:rPr>
        <w:br/>
      </w:r>
      <w:r w:rsidRPr="003B2CE9">
        <w:rPr>
          <w:sz w:val="28"/>
          <w:szCs w:val="28"/>
        </w:rPr>
        <w:t xml:space="preserve">               (КПКВК МБ)                             (</w:t>
      </w:r>
      <w:proofErr w:type="spellStart"/>
      <w:r w:rsidRPr="003B2CE9">
        <w:rPr>
          <w:sz w:val="28"/>
          <w:szCs w:val="28"/>
        </w:rPr>
        <w:t>найменування</w:t>
      </w:r>
      <w:proofErr w:type="spellEnd"/>
      <w:r w:rsidR="00BA5716">
        <w:rPr>
          <w:sz w:val="28"/>
          <w:szCs w:val="28"/>
          <w:lang w:val="uk-UA"/>
        </w:rPr>
        <w:t xml:space="preserve">м </w:t>
      </w:r>
      <w:proofErr w:type="spellStart"/>
      <w:r w:rsidRPr="003B2CE9">
        <w:rPr>
          <w:sz w:val="28"/>
          <w:szCs w:val="28"/>
        </w:rPr>
        <w:t>відповідального</w:t>
      </w:r>
      <w:proofErr w:type="spellEnd"/>
      <w:r w:rsidR="00BA5716">
        <w:rPr>
          <w:sz w:val="28"/>
          <w:szCs w:val="28"/>
          <w:lang w:val="uk-UA"/>
        </w:rPr>
        <w:t xml:space="preserve"> </w:t>
      </w:r>
      <w:proofErr w:type="spellStart"/>
      <w:r w:rsidRPr="003B2CE9">
        <w:rPr>
          <w:sz w:val="28"/>
          <w:szCs w:val="28"/>
        </w:rPr>
        <w:t>виконавця</w:t>
      </w:r>
      <w:proofErr w:type="spellEnd"/>
      <w:r w:rsidRPr="003B2CE9">
        <w:rPr>
          <w:sz w:val="28"/>
          <w:szCs w:val="28"/>
        </w:rPr>
        <w:t xml:space="preserve">) </w:t>
      </w:r>
    </w:p>
    <w:p w:rsidR="003B2CE9" w:rsidRPr="00353C14" w:rsidRDefault="003B2CE9" w:rsidP="00D9380A">
      <w:pPr>
        <w:spacing w:line="276" w:lineRule="auto"/>
        <w:ind w:left="3969" w:hanging="3543"/>
        <w:rPr>
          <w:b/>
          <w:bCs/>
          <w:i/>
          <w:sz w:val="28"/>
          <w:szCs w:val="28"/>
          <w:u w:val="single"/>
          <w:lang w:val="uk-UA"/>
        </w:rPr>
      </w:pPr>
      <w:r w:rsidRPr="00D9380A">
        <w:rPr>
          <w:b/>
          <w:sz w:val="28"/>
          <w:szCs w:val="28"/>
        </w:rPr>
        <w:t>3.</w:t>
      </w:r>
      <w:r w:rsidR="00D9380A">
        <w:rPr>
          <w:b/>
          <w:sz w:val="28"/>
          <w:szCs w:val="28"/>
          <w:lang w:val="uk-UA"/>
        </w:rPr>
        <w:t xml:space="preserve">    </w:t>
      </w:r>
      <w:r w:rsidR="00B41F6A">
        <w:rPr>
          <w:b/>
          <w:sz w:val="28"/>
          <w:szCs w:val="28"/>
          <w:u w:val="single"/>
          <w:lang w:val="en-US"/>
        </w:rPr>
        <w:t>0813033</w:t>
      </w:r>
      <w:r w:rsidR="00D9380A" w:rsidRPr="00207C59">
        <w:rPr>
          <w:b/>
          <w:sz w:val="28"/>
          <w:szCs w:val="28"/>
          <w:u w:val="single"/>
          <w:lang w:val="uk-UA"/>
        </w:rPr>
        <w:t xml:space="preserve">  </w:t>
      </w:r>
      <w:r w:rsidRPr="00207C59">
        <w:rPr>
          <w:b/>
          <w:sz w:val="28"/>
          <w:szCs w:val="28"/>
          <w:u w:val="single"/>
        </w:rPr>
        <w:t xml:space="preserve">  </w:t>
      </w:r>
      <w:r w:rsidR="00D9380A" w:rsidRPr="00207C59">
        <w:rPr>
          <w:b/>
          <w:sz w:val="28"/>
          <w:szCs w:val="28"/>
          <w:u w:val="single"/>
          <w:lang w:val="uk-UA"/>
        </w:rPr>
        <w:t xml:space="preserve">       </w:t>
      </w:r>
      <w:r w:rsidRPr="00207C59">
        <w:rPr>
          <w:b/>
          <w:sz w:val="28"/>
          <w:szCs w:val="28"/>
          <w:u w:val="single"/>
        </w:rPr>
        <w:t>10</w:t>
      </w:r>
      <w:r w:rsidR="009A64CD" w:rsidRPr="00207C59">
        <w:rPr>
          <w:b/>
          <w:sz w:val="28"/>
          <w:szCs w:val="28"/>
          <w:u w:val="single"/>
        </w:rPr>
        <w:t>7</w:t>
      </w:r>
      <w:r w:rsidRPr="00207C59">
        <w:rPr>
          <w:b/>
          <w:sz w:val="28"/>
          <w:szCs w:val="28"/>
          <w:u w:val="single"/>
        </w:rPr>
        <w:t>0</w:t>
      </w:r>
      <w:r w:rsidR="00D9380A">
        <w:rPr>
          <w:b/>
          <w:sz w:val="28"/>
          <w:szCs w:val="28"/>
          <w:u w:val="single"/>
          <w:lang w:val="uk-UA"/>
        </w:rPr>
        <w:t xml:space="preserve">          </w:t>
      </w:r>
      <w:r w:rsidRPr="00353C14">
        <w:rPr>
          <w:b/>
          <w:sz w:val="28"/>
          <w:szCs w:val="28"/>
        </w:rPr>
        <w:t xml:space="preserve"> </w:t>
      </w:r>
      <w:r w:rsidR="00D9380A">
        <w:rPr>
          <w:rFonts w:cs="Arial"/>
          <w:b/>
          <w:i/>
          <w:sz w:val="28"/>
          <w:szCs w:val="28"/>
          <w:u w:val="single"/>
          <w:lang w:val="uk-UA" w:eastAsia="en-US"/>
        </w:rPr>
        <w:t xml:space="preserve">Компенсаційні виплати на </w:t>
      </w:r>
      <w:proofErr w:type="gramStart"/>
      <w:r w:rsidR="00D9380A">
        <w:rPr>
          <w:rFonts w:cs="Arial"/>
          <w:b/>
          <w:i/>
          <w:sz w:val="28"/>
          <w:szCs w:val="28"/>
          <w:u w:val="single"/>
          <w:lang w:val="uk-UA" w:eastAsia="en-US"/>
        </w:rPr>
        <w:t>п</w:t>
      </w:r>
      <w:proofErr w:type="gramEnd"/>
      <w:r w:rsidR="00D9380A">
        <w:rPr>
          <w:rFonts w:cs="Arial"/>
          <w:b/>
          <w:i/>
          <w:sz w:val="28"/>
          <w:szCs w:val="28"/>
          <w:u w:val="single"/>
          <w:lang w:val="uk-UA" w:eastAsia="en-US"/>
        </w:rPr>
        <w:t>ільговий проїзд автомобільним транспортом окремим категоріям громадян</w:t>
      </w:r>
      <w:r w:rsidR="00BA5716" w:rsidRPr="00353C14">
        <w:rPr>
          <w:rFonts w:cs="Arial"/>
          <w:b/>
          <w:i/>
          <w:sz w:val="28"/>
          <w:szCs w:val="28"/>
          <w:u w:val="single"/>
          <w:lang w:val="uk-UA" w:eastAsia="en-US"/>
        </w:rPr>
        <w:t xml:space="preserve"> </w:t>
      </w:r>
    </w:p>
    <w:p w:rsidR="003B2CE9" w:rsidRPr="003B2CE9" w:rsidRDefault="002842B1" w:rsidP="00DC0C9F">
      <w:pPr>
        <w:spacing w:line="276" w:lineRule="auto"/>
        <w:ind w:firstLine="363"/>
        <w:rPr>
          <w:sz w:val="28"/>
          <w:szCs w:val="28"/>
        </w:rPr>
      </w:pPr>
      <w:r>
        <w:rPr>
          <w:sz w:val="28"/>
          <w:szCs w:val="28"/>
        </w:rPr>
        <w:t xml:space="preserve">       (КПКВК МБ)</w:t>
      </w:r>
      <w:r w:rsidR="003B2CE9" w:rsidRPr="003B2CE9">
        <w:rPr>
          <w:sz w:val="28"/>
          <w:szCs w:val="28"/>
        </w:rPr>
        <w:t xml:space="preserve"> (КФКВК)</w:t>
      </w:r>
      <w:r w:rsidR="003B2CE9" w:rsidRPr="003B2CE9">
        <w:rPr>
          <w:sz w:val="28"/>
          <w:szCs w:val="28"/>
          <w:vertAlign w:val="superscript"/>
        </w:rPr>
        <w:t>1</w:t>
      </w:r>
      <w:r w:rsidR="003B2CE9" w:rsidRPr="003B2CE9">
        <w:rPr>
          <w:sz w:val="28"/>
          <w:szCs w:val="28"/>
        </w:rPr>
        <w:t xml:space="preserve">                 (</w:t>
      </w:r>
      <w:proofErr w:type="spellStart"/>
      <w:r w:rsidR="003B2CE9" w:rsidRPr="003B2CE9">
        <w:rPr>
          <w:sz w:val="28"/>
          <w:szCs w:val="28"/>
        </w:rPr>
        <w:t>найменування</w:t>
      </w:r>
      <w:proofErr w:type="spellEnd"/>
      <w:r w:rsidR="00E4342D">
        <w:rPr>
          <w:sz w:val="28"/>
          <w:szCs w:val="28"/>
          <w:lang w:val="uk-UA"/>
        </w:rPr>
        <w:t xml:space="preserve"> </w:t>
      </w:r>
      <w:proofErr w:type="spellStart"/>
      <w:r w:rsidR="003B2CE9" w:rsidRPr="003B2CE9">
        <w:rPr>
          <w:sz w:val="28"/>
          <w:szCs w:val="28"/>
        </w:rPr>
        <w:t>бюджетної</w:t>
      </w:r>
      <w:proofErr w:type="spellEnd"/>
      <w:r w:rsidR="00E4342D">
        <w:rPr>
          <w:sz w:val="28"/>
          <w:szCs w:val="28"/>
          <w:lang w:val="uk-UA"/>
        </w:rPr>
        <w:t xml:space="preserve"> </w:t>
      </w:r>
      <w:proofErr w:type="spellStart"/>
      <w:r w:rsidR="003B2CE9" w:rsidRPr="003B2CE9">
        <w:rPr>
          <w:sz w:val="28"/>
          <w:szCs w:val="28"/>
        </w:rPr>
        <w:t>програми</w:t>
      </w:r>
      <w:proofErr w:type="spellEnd"/>
      <w:r w:rsidR="003B2CE9" w:rsidRPr="003B2CE9">
        <w:rPr>
          <w:sz w:val="28"/>
          <w:szCs w:val="28"/>
        </w:rPr>
        <w:t xml:space="preserve">) </w:t>
      </w:r>
    </w:p>
    <w:p w:rsidR="003B2CE9" w:rsidRPr="009A64CD" w:rsidRDefault="003B2CE9" w:rsidP="00207C59">
      <w:pPr>
        <w:spacing w:line="276" w:lineRule="auto"/>
        <w:ind w:left="4536" w:hanging="4110"/>
        <w:jc w:val="both"/>
        <w:rPr>
          <w:sz w:val="28"/>
          <w:szCs w:val="28"/>
          <w:lang w:val="uk-UA"/>
        </w:rPr>
      </w:pPr>
      <w:r w:rsidRPr="00207C59">
        <w:rPr>
          <w:b/>
          <w:sz w:val="28"/>
          <w:szCs w:val="28"/>
          <w:lang w:val="uk-UA"/>
        </w:rPr>
        <w:t>4</w:t>
      </w:r>
      <w:r w:rsidRPr="00207C59">
        <w:rPr>
          <w:b/>
          <w:sz w:val="28"/>
          <w:szCs w:val="28"/>
        </w:rPr>
        <w:t>.</w:t>
      </w:r>
      <w:r w:rsidRPr="003B2CE9">
        <w:rPr>
          <w:sz w:val="28"/>
          <w:szCs w:val="28"/>
        </w:rPr>
        <w:t xml:space="preserve"> </w:t>
      </w:r>
      <w:r w:rsidRPr="00D9380A">
        <w:rPr>
          <w:b/>
          <w:sz w:val="28"/>
          <w:szCs w:val="28"/>
        </w:rPr>
        <w:t xml:space="preserve">Мета </w:t>
      </w:r>
      <w:proofErr w:type="spellStart"/>
      <w:r w:rsidRPr="00D9380A">
        <w:rPr>
          <w:b/>
          <w:sz w:val="28"/>
          <w:szCs w:val="28"/>
        </w:rPr>
        <w:t>бюджетної</w:t>
      </w:r>
      <w:proofErr w:type="spellEnd"/>
      <w:r w:rsidR="002842B1" w:rsidRPr="00D9380A">
        <w:rPr>
          <w:b/>
          <w:sz w:val="28"/>
          <w:szCs w:val="28"/>
          <w:lang w:val="uk-UA"/>
        </w:rPr>
        <w:t xml:space="preserve"> </w:t>
      </w:r>
      <w:proofErr w:type="spellStart"/>
      <w:r w:rsidRPr="00D9380A">
        <w:rPr>
          <w:b/>
          <w:sz w:val="28"/>
          <w:szCs w:val="28"/>
        </w:rPr>
        <w:t>програми</w:t>
      </w:r>
      <w:proofErr w:type="spellEnd"/>
      <w:r w:rsidRPr="00D9380A">
        <w:rPr>
          <w:b/>
          <w:sz w:val="28"/>
          <w:szCs w:val="28"/>
          <w:lang w:val="uk-UA"/>
        </w:rPr>
        <w:t>:</w:t>
      </w:r>
      <w:r w:rsidRPr="003B2CE9">
        <w:rPr>
          <w:sz w:val="28"/>
          <w:szCs w:val="28"/>
          <w:lang w:val="uk-UA"/>
        </w:rPr>
        <w:t xml:space="preserve"> </w:t>
      </w:r>
      <w:r w:rsidR="002842B1" w:rsidRPr="002842B1">
        <w:rPr>
          <w:i/>
          <w:sz w:val="28"/>
          <w:szCs w:val="28"/>
          <w:u w:val="single"/>
          <w:lang w:val="uk-UA"/>
        </w:rPr>
        <w:t xml:space="preserve">Забезпечення </w:t>
      </w:r>
      <w:r w:rsidR="009235C2">
        <w:rPr>
          <w:i/>
          <w:sz w:val="28"/>
          <w:szCs w:val="28"/>
          <w:u w:val="single"/>
          <w:lang w:val="uk-UA"/>
        </w:rPr>
        <w:t>реалізації прав окремих категорій громадян на пільговий проїзд</w:t>
      </w:r>
      <w:r w:rsidR="00D9380A">
        <w:rPr>
          <w:i/>
          <w:sz w:val="28"/>
          <w:szCs w:val="28"/>
          <w:u w:val="single"/>
          <w:lang w:val="uk-UA"/>
        </w:rPr>
        <w:t xml:space="preserve"> автомобільним транспортом </w:t>
      </w:r>
      <w:r w:rsidR="009235C2">
        <w:rPr>
          <w:i/>
          <w:sz w:val="28"/>
          <w:szCs w:val="28"/>
          <w:u w:val="single"/>
          <w:lang w:val="uk-UA"/>
        </w:rPr>
        <w:t xml:space="preserve">на міських та приміських автобусних маршрутах загального </w:t>
      </w:r>
      <w:proofErr w:type="spellStart"/>
      <w:r w:rsidR="009235C2">
        <w:rPr>
          <w:i/>
          <w:sz w:val="28"/>
          <w:szCs w:val="28"/>
          <w:u w:val="single"/>
          <w:lang w:val="uk-UA"/>
        </w:rPr>
        <w:t>ористування</w:t>
      </w:r>
      <w:proofErr w:type="spellEnd"/>
      <w:r w:rsidR="009A64CD">
        <w:rPr>
          <w:i/>
          <w:sz w:val="28"/>
          <w:szCs w:val="28"/>
          <w:u w:val="single"/>
          <w:lang w:val="uk-UA"/>
        </w:rPr>
        <w:t>.</w:t>
      </w:r>
    </w:p>
    <w:p w:rsidR="003B2CE9" w:rsidRPr="003B2CE9" w:rsidRDefault="003B2CE9" w:rsidP="00DC0C9F">
      <w:pPr>
        <w:spacing w:line="276" w:lineRule="auto"/>
        <w:ind w:firstLine="426"/>
        <w:rPr>
          <w:sz w:val="28"/>
          <w:szCs w:val="28"/>
          <w:lang w:val="uk-UA"/>
        </w:rPr>
      </w:pPr>
      <w:r w:rsidRPr="00D9380A">
        <w:rPr>
          <w:b/>
          <w:sz w:val="28"/>
          <w:szCs w:val="28"/>
          <w:lang w:val="uk-UA"/>
        </w:rPr>
        <w:t>5.</w:t>
      </w:r>
      <w:r w:rsidRPr="003B2CE9">
        <w:rPr>
          <w:sz w:val="28"/>
          <w:szCs w:val="28"/>
          <w:lang w:val="uk-UA"/>
        </w:rPr>
        <w:t xml:space="preserve"> </w:t>
      </w:r>
      <w:r w:rsidRPr="00D9380A">
        <w:rPr>
          <w:b/>
          <w:sz w:val="28"/>
          <w:szCs w:val="28"/>
          <w:lang w:val="uk-UA"/>
        </w:rPr>
        <w:t>Оцінка ефективності бюджетної програми за критеріями</w:t>
      </w:r>
      <w:r w:rsidRPr="003B2CE9">
        <w:rPr>
          <w:sz w:val="28"/>
          <w:szCs w:val="28"/>
          <w:lang w:val="uk-UA"/>
        </w:rPr>
        <w:t>.</w:t>
      </w:r>
    </w:p>
    <w:p w:rsidR="003B2CE9" w:rsidRPr="00207C59" w:rsidRDefault="003B2CE9" w:rsidP="00DC0C9F">
      <w:pPr>
        <w:spacing w:line="276" w:lineRule="auto"/>
        <w:ind w:firstLine="426"/>
        <w:rPr>
          <w:b/>
          <w:sz w:val="28"/>
          <w:szCs w:val="28"/>
          <w:lang w:val="uk-UA"/>
        </w:rPr>
      </w:pPr>
      <w:r w:rsidRPr="00207C59">
        <w:rPr>
          <w:b/>
          <w:sz w:val="28"/>
          <w:szCs w:val="28"/>
          <w:lang w:val="uk-UA"/>
        </w:rPr>
        <w:t>5.1. Виконання бюджетної програми за напрямами використання бюджетних коштів.</w:t>
      </w:r>
    </w:p>
    <w:p w:rsidR="00DC0C9F" w:rsidRDefault="00DC0C9F" w:rsidP="00DC0C9F">
      <w:pPr>
        <w:spacing w:line="276" w:lineRule="auto"/>
        <w:ind w:firstLine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(грн.)</w:t>
      </w:r>
    </w:p>
    <w:tbl>
      <w:tblPr>
        <w:tblW w:w="5154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"/>
        <w:gridCol w:w="262"/>
        <w:gridCol w:w="339"/>
        <w:gridCol w:w="350"/>
        <w:gridCol w:w="1104"/>
        <w:gridCol w:w="437"/>
        <w:gridCol w:w="381"/>
        <w:gridCol w:w="1448"/>
        <w:gridCol w:w="44"/>
        <w:gridCol w:w="1043"/>
        <w:gridCol w:w="251"/>
        <w:gridCol w:w="520"/>
        <w:gridCol w:w="50"/>
        <w:gridCol w:w="1793"/>
        <w:gridCol w:w="45"/>
        <w:gridCol w:w="44"/>
        <w:gridCol w:w="1430"/>
        <w:gridCol w:w="44"/>
        <w:gridCol w:w="845"/>
        <w:gridCol w:w="44"/>
        <w:gridCol w:w="4944"/>
        <w:gridCol w:w="101"/>
      </w:tblGrid>
      <w:tr w:rsidR="00F70C68" w:rsidTr="003E141A">
        <w:trPr>
          <w:gridAfter w:val="1"/>
          <w:wAfter w:w="12" w:type="pct"/>
          <w:trHeight w:val="162"/>
          <w:tblCellSpacing w:w="22" w:type="dxa"/>
        </w:trPr>
        <w:tc>
          <w:tcPr>
            <w:tcW w:w="14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</w:t>
            </w:r>
            <w:proofErr w:type="gramStart"/>
            <w:r w:rsidRPr="007214EE">
              <w:rPr>
                <w:sz w:val="20"/>
                <w:szCs w:val="20"/>
              </w:rPr>
              <w:t>п</w:t>
            </w:r>
            <w:proofErr w:type="gram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7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 xml:space="preserve">План з </w:t>
            </w:r>
            <w:proofErr w:type="spellStart"/>
            <w:r w:rsidRPr="007214EE">
              <w:rPr>
                <w:sz w:val="20"/>
                <w:szCs w:val="20"/>
              </w:rPr>
              <w:t>урахуванням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5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232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7B7F27" w:rsidTr="003E141A">
        <w:trPr>
          <w:gridAfter w:val="1"/>
          <w:wAfter w:w="12" w:type="pct"/>
          <w:trHeight w:val="78"/>
          <w:tblCellSpacing w:w="22" w:type="dxa"/>
        </w:trPr>
        <w:tc>
          <w:tcPr>
            <w:tcW w:w="14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E9" w:rsidRPr="007214EE" w:rsidRDefault="003B2CE9" w:rsidP="00DC0C9F"/>
        </w:tc>
        <w:tc>
          <w:tcPr>
            <w:tcW w:w="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E9" w:rsidRPr="007214EE" w:rsidRDefault="003B2CE9" w:rsidP="00DC0C9F"/>
        </w:tc>
        <w:tc>
          <w:tcPr>
            <w:tcW w:w="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4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7B7F27" w:rsidTr="003E141A">
        <w:trPr>
          <w:gridAfter w:val="1"/>
          <w:wAfter w:w="12" w:type="pct"/>
          <w:trHeight w:val="253"/>
          <w:tblCellSpacing w:w="22" w:type="dxa"/>
        </w:trPr>
        <w:tc>
          <w:tcPr>
            <w:tcW w:w="1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</w:t>
            </w:r>
            <w:r w:rsidRPr="007214EE">
              <w:rPr>
                <w:sz w:val="20"/>
                <w:szCs w:val="20"/>
              </w:rPr>
              <w:lastRenderedPageBreak/>
              <w:t>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кредити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</w:p>
        </w:tc>
        <w:tc>
          <w:tcPr>
            <w:tcW w:w="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B7F27" w:rsidRDefault="00DE41D0" w:rsidP="00B41F6A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26</w:t>
            </w:r>
            <w:r w:rsidR="007B7F27" w:rsidRPr="007B7F27">
              <w:rPr>
                <w:lang w:val="en-US"/>
              </w:rPr>
              <w:t>0</w:t>
            </w:r>
            <w:r w:rsidR="0016183E" w:rsidRPr="007B7F27">
              <w:rPr>
                <w:lang w:val="en-US"/>
              </w:rPr>
              <w:t>0000</w:t>
            </w:r>
            <w:r w:rsidR="0016183E" w:rsidRPr="007B7F27">
              <w:rPr>
                <w:lang w:val="uk-UA"/>
              </w:rPr>
              <w:t>,00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B7F27" w:rsidRDefault="0016183E" w:rsidP="00DC0C9F">
            <w:pPr>
              <w:pStyle w:val="a3"/>
              <w:jc w:val="center"/>
              <w:rPr>
                <w:lang w:val="uk-UA"/>
              </w:rPr>
            </w:pPr>
            <w:r w:rsidRPr="007B7F27">
              <w:t>  </w:t>
            </w:r>
            <w:r w:rsidRPr="007B7F27">
              <w:rPr>
                <w:lang w:val="uk-UA"/>
              </w:rPr>
              <w:t>-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B7F27" w:rsidRDefault="00DE41D0" w:rsidP="0016183E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26</w:t>
            </w:r>
            <w:r w:rsidR="007B7F27" w:rsidRPr="007B7F27">
              <w:rPr>
                <w:lang w:val="en-US"/>
              </w:rPr>
              <w:t>0</w:t>
            </w:r>
            <w:r w:rsidR="0016183E" w:rsidRPr="007B7F27">
              <w:rPr>
                <w:lang w:val="en-US"/>
              </w:rPr>
              <w:t>0000</w:t>
            </w:r>
            <w:r w:rsidR="0016183E" w:rsidRPr="007B7F27">
              <w:rPr>
                <w:lang w:val="uk-UA"/>
              </w:rPr>
              <w:t>,00</w:t>
            </w:r>
          </w:p>
        </w:tc>
        <w:tc>
          <w:tcPr>
            <w:tcW w:w="4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16183E" w:rsidRDefault="00DE41D0" w:rsidP="00B41F6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2599400</w:t>
            </w:r>
            <w:r w:rsidR="0016183E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B7F27" w:rsidRDefault="00DE41D0" w:rsidP="00DC0C9F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2599400</w:t>
            </w:r>
            <w:r w:rsidR="0016183E" w:rsidRPr="007B7F27">
              <w:rPr>
                <w:lang w:val="uk-UA"/>
              </w:rPr>
              <w:t>,00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B7F27" w:rsidRDefault="0016183E" w:rsidP="00DE41D0">
            <w:pPr>
              <w:pStyle w:val="a3"/>
              <w:jc w:val="center"/>
              <w:rPr>
                <w:lang w:val="uk-UA"/>
              </w:rPr>
            </w:pPr>
            <w:r w:rsidRPr="007B7F27">
              <w:rPr>
                <w:lang w:val="uk-UA"/>
              </w:rPr>
              <w:t>-</w:t>
            </w:r>
            <w:r w:rsidR="00DE41D0">
              <w:rPr>
                <w:lang w:val="en-US"/>
              </w:rPr>
              <w:t>600</w:t>
            </w:r>
            <w:r w:rsidRPr="007B7F27">
              <w:rPr>
                <w:lang w:val="uk-UA"/>
              </w:rPr>
              <w:t>,00</w:t>
            </w:r>
          </w:p>
        </w:tc>
        <w:tc>
          <w:tcPr>
            <w:tcW w:w="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B7F27" w:rsidRDefault="0016183E" w:rsidP="00DC0C9F">
            <w:pPr>
              <w:pStyle w:val="a3"/>
              <w:jc w:val="center"/>
            </w:pPr>
            <w:r w:rsidRPr="007B7F27">
              <w:t> </w:t>
            </w:r>
            <w:r w:rsidRPr="007B7F27">
              <w:rPr>
                <w:lang w:val="uk-UA"/>
              </w:rPr>
              <w:t>-</w:t>
            </w:r>
            <w:r w:rsidRPr="007B7F27">
              <w:t> 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B7F27" w:rsidRDefault="0016183E" w:rsidP="00DE41D0">
            <w:pPr>
              <w:pStyle w:val="a3"/>
              <w:jc w:val="center"/>
              <w:rPr>
                <w:lang w:val="uk-UA"/>
              </w:rPr>
            </w:pPr>
            <w:r w:rsidRPr="007B7F27">
              <w:rPr>
                <w:lang w:val="uk-UA"/>
              </w:rPr>
              <w:t>-</w:t>
            </w:r>
            <w:r w:rsidR="00DE41D0">
              <w:rPr>
                <w:lang w:val="en-US"/>
              </w:rPr>
              <w:t>600</w:t>
            </w:r>
            <w:r w:rsidRPr="007B7F27">
              <w:rPr>
                <w:lang w:val="uk-UA"/>
              </w:rPr>
              <w:t>,00</w:t>
            </w:r>
          </w:p>
        </w:tc>
      </w:tr>
      <w:tr w:rsidR="0016183E" w:rsidTr="003E141A">
        <w:trPr>
          <w:gridAfter w:val="1"/>
          <w:wAfter w:w="12" w:type="pct"/>
          <w:trHeight w:val="123"/>
          <w:tblCellSpacing w:w="22" w:type="dxa"/>
        </w:trPr>
        <w:tc>
          <w:tcPr>
            <w:tcW w:w="4946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DD3155" w:rsidRDefault="0016183E" w:rsidP="007B7F2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Касові видатки проведені відповідно до </w:t>
            </w:r>
            <w:r w:rsidR="007E103D">
              <w:rPr>
                <w:sz w:val="20"/>
                <w:szCs w:val="20"/>
                <w:lang w:val="uk-UA"/>
              </w:rPr>
              <w:t>наданих послуг перевізниками</w:t>
            </w:r>
            <w:r w:rsidR="007B7F27">
              <w:rPr>
                <w:sz w:val="20"/>
                <w:szCs w:val="20"/>
                <w:lang w:val="uk-UA"/>
              </w:rPr>
              <w:t xml:space="preserve"> автомобільного транспорту в 20</w:t>
            </w:r>
            <w:r w:rsidR="006C4987">
              <w:rPr>
                <w:sz w:val="20"/>
                <w:szCs w:val="20"/>
                <w:lang w:val="en-US"/>
              </w:rPr>
              <w:t>2</w:t>
            </w:r>
            <w:r w:rsidR="006C498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році</w:t>
            </w:r>
          </w:p>
        </w:tc>
      </w:tr>
      <w:tr w:rsidR="007B7F27" w:rsidTr="003E141A">
        <w:trPr>
          <w:trHeight w:val="123"/>
          <w:tblCellSpacing w:w="22" w:type="dxa"/>
        </w:trPr>
        <w:tc>
          <w:tcPr>
            <w:tcW w:w="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both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7B7F27" w:rsidTr="003E141A">
        <w:trPr>
          <w:trHeight w:val="377"/>
          <w:tblCellSpacing w:w="22" w:type="dxa"/>
        </w:trPr>
        <w:tc>
          <w:tcPr>
            <w:tcW w:w="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7A3" w:rsidRPr="007214EE" w:rsidRDefault="000967A3" w:rsidP="00DC0C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7A3" w:rsidRDefault="007B7F27" w:rsidP="00702DC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Виготовлення компенсаційних талонів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7A3" w:rsidRPr="000967A3" w:rsidRDefault="00DE41D0" w:rsidP="00DC0C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49950</w:t>
            </w:r>
            <w:r w:rsidR="000967A3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2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7A3" w:rsidRDefault="000967A3" w:rsidP="00DC0C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7A3" w:rsidRPr="000967A3" w:rsidRDefault="00DE41D0" w:rsidP="00DC0C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49950</w:t>
            </w:r>
            <w:r w:rsidR="000967A3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7A3" w:rsidRDefault="00DE41D0" w:rsidP="00DC0C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49824</w:t>
            </w:r>
            <w:r w:rsidR="000967A3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2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7A3" w:rsidRDefault="000967A3" w:rsidP="00DC0C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7A3" w:rsidRDefault="00DE41D0" w:rsidP="00DC0C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49824</w:t>
            </w:r>
            <w:r w:rsidR="000967A3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7A3" w:rsidRDefault="000967A3" w:rsidP="00DE41D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 w:rsidR="00DE41D0">
              <w:rPr>
                <w:sz w:val="16"/>
                <w:szCs w:val="16"/>
                <w:lang w:val="en-US"/>
              </w:rPr>
              <w:t>126</w:t>
            </w:r>
            <w:r w:rsidR="007B7F27">
              <w:rPr>
                <w:sz w:val="16"/>
                <w:szCs w:val="16"/>
                <w:lang w:val="uk-UA"/>
              </w:rPr>
              <w:t>,00</w:t>
            </w:r>
          </w:p>
        </w:tc>
        <w:tc>
          <w:tcPr>
            <w:tcW w:w="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7A3" w:rsidRPr="00AD64B8" w:rsidRDefault="000967A3" w:rsidP="00DC0C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7A3" w:rsidRDefault="007B7F27" w:rsidP="00DE41D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 w:rsidR="00DE41D0">
              <w:rPr>
                <w:sz w:val="16"/>
                <w:szCs w:val="16"/>
                <w:lang w:val="en-US"/>
              </w:rPr>
              <w:t>126</w:t>
            </w:r>
            <w:r>
              <w:rPr>
                <w:sz w:val="16"/>
                <w:szCs w:val="16"/>
                <w:lang w:val="uk-UA"/>
              </w:rPr>
              <w:t>,00</w:t>
            </w:r>
          </w:p>
        </w:tc>
      </w:tr>
      <w:tr w:rsidR="007B7F27" w:rsidTr="003E141A">
        <w:trPr>
          <w:trHeight w:val="377"/>
          <w:tblCellSpacing w:w="22" w:type="dxa"/>
        </w:trPr>
        <w:tc>
          <w:tcPr>
            <w:tcW w:w="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1.1 </w:t>
            </w:r>
          </w:p>
        </w:tc>
        <w:tc>
          <w:tcPr>
            <w:tcW w:w="2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02DCE" w:rsidRDefault="0016183E" w:rsidP="00702DCE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пільгового проїзду автомобільним транспортом окремим категоріям громадян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AD64B8" w:rsidRDefault="00DE41D0" w:rsidP="00DC0C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2550050</w:t>
            </w:r>
            <w:r w:rsidR="0016183E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2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AD64B8" w:rsidRDefault="0016183E" w:rsidP="00DC0C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AD64B8" w:rsidRDefault="00DE41D0" w:rsidP="00DC0C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2550050</w:t>
            </w:r>
            <w:r w:rsidR="0016183E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DE41D0" w:rsidRDefault="00DE41D0" w:rsidP="00DC0C9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2549576.00</w:t>
            </w:r>
          </w:p>
        </w:tc>
        <w:tc>
          <w:tcPr>
            <w:tcW w:w="2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AD64B8" w:rsidRDefault="0016183E" w:rsidP="00DC0C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AD64B8" w:rsidRDefault="00DE41D0" w:rsidP="00DC0C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2549576</w:t>
            </w:r>
            <w:r w:rsidR="0016183E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B41F6A" w:rsidRDefault="007B7F27" w:rsidP="00DE41D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 w:rsidR="00DE41D0">
              <w:rPr>
                <w:sz w:val="16"/>
                <w:szCs w:val="16"/>
                <w:lang w:val="en-US"/>
              </w:rPr>
              <w:t>474</w:t>
            </w:r>
            <w:r w:rsidR="0016183E">
              <w:rPr>
                <w:sz w:val="16"/>
                <w:szCs w:val="16"/>
                <w:lang w:val="uk-UA"/>
              </w:rPr>
              <w:t>,00</w:t>
            </w:r>
          </w:p>
        </w:tc>
        <w:tc>
          <w:tcPr>
            <w:tcW w:w="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AD64B8" w:rsidRDefault="0016183E" w:rsidP="00DC0C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D64B8">
              <w:rPr>
                <w:sz w:val="20"/>
                <w:szCs w:val="20"/>
              </w:rPr>
              <w:t>  </w:t>
            </w:r>
            <w:r w:rsidRPr="00AD64B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02DCE" w:rsidRDefault="007B7F27" w:rsidP="00DE41D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-4</w:t>
            </w:r>
            <w:r w:rsidR="00DE41D0">
              <w:rPr>
                <w:sz w:val="16"/>
                <w:szCs w:val="16"/>
                <w:lang w:val="en-US"/>
              </w:rPr>
              <w:t>74</w:t>
            </w:r>
            <w:r w:rsidR="0016183E">
              <w:rPr>
                <w:sz w:val="16"/>
                <w:szCs w:val="16"/>
                <w:lang w:val="uk-UA"/>
              </w:rPr>
              <w:t>,00</w:t>
            </w:r>
          </w:p>
        </w:tc>
      </w:tr>
      <w:tr w:rsidR="0016183E" w:rsidTr="003E141A">
        <w:trPr>
          <w:gridAfter w:val="1"/>
          <w:wAfter w:w="12" w:type="pct"/>
          <w:trHeight w:val="377"/>
          <w:tblCellSpacing w:w="22" w:type="dxa"/>
        </w:trPr>
        <w:tc>
          <w:tcPr>
            <w:tcW w:w="4946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Default="0016183E" w:rsidP="00EE328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Пояснення причин відхилення касових видатків (наданих кредитів) за напрямом використання бюджетних коштів від планового показника: </w:t>
            </w:r>
            <w:r w:rsidR="000967A3">
              <w:rPr>
                <w:sz w:val="20"/>
                <w:szCs w:val="20"/>
                <w:lang w:val="uk-UA"/>
              </w:rPr>
              <w:t>Касові видатки проведені відповідно до наданих послуг перевізниками</w:t>
            </w:r>
            <w:r w:rsidR="00EE3281">
              <w:rPr>
                <w:sz w:val="20"/>
                <w:szCs w:val="20"/>
                <w:lang w:val="uk-UA"/>
              </w:rPr>
              <w:t xml:space="preserve"> </w:t>
            </w:r>
            <w:r w:rsidR="00DE41D0">
              <w:rPr>
                <w:sz w:val="20"/>
                <w:szCs w:val="20"/>
                <w:lang w:val="uk-UA"/>
              </w:rPr>
              <w:t>автомобільного транспорту в 202</w:t>
            </w:r>
            <w:r w:rsidR="00DE41D0">
              <w:rPr>
                <w:sz w:val="20"/>
                <w:szCs w:val="20"/>
                <w:lang w:val="en-US"/>
              </w:rPr>
              <w:t>1</w:t>
            </w:r>
            <w:r w:rsidR="000967A3">
              <w:rPr>
                <w:sz w:val="20"/>
                <w:szCs w:val="20"/>
                <w:lang w:val="uk-UA"/>
              </w:rPr>
              <w:t xml:space="preserve"> році</w:t>
            </w:r>
          </w:p>
        </w:tc>
      </w:tr>
    </w:tbl>
    <w:p w:rsidR="00DC0C9F" w:rsidRPr="00F84142" w:rsidRDefault="00DC0C9F" w:rsidP="00CA30A1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F84142">
        <w:rPr>
          <w:b/>
          <w:sz w:val="28"/>
          <w:szCs w:val="28"/>
        </w:rPr>
        <w:t>5.2 "</w:t>
      </w:r>
      <w:proofErr w:type="spellStart"/>
      <w:r w:rsidRPr="00F84142">
        <w:rPr>
          <w:b/>
          <w:sz w:val="28"/>
          <w:szCs w:val="28"/>
        </w:rPr>
        <w:t>Виконання</w:t>
      </w:r>
      <w:proofErr w:type="spellEnd"/>
      <w:r w:rsidR="00AD64B8" w:rsidRPr="00F84142">
        <w:rPr>
          <w:b/>
          <w:sz w:val="28"/>
          <w:szCs w:val="28"/>
          <w:lang w:val="uk-UA"/>
        </w:rPr>
        <w:t xml:space="preserve"> </w:t>
      </w:r>
      <w:proofErr w:type="spellStart"/>
      <w:r w:rsidRPr="00F84142">
        <w:rPr>
          <w:b/>
          <w:sz w:val="28"/>
          <w:szCs w:val="28"/>
        </w:rPr>
        <w:t>бюджетної</w:t>
      </w:r>
      <w:proofErr w:type="spellEnd"/>
      <w:r w:rsidR="00AD64B8" w:rsidRPr="00F84142">
        <w:rPr>
          <w:b/>
          <w:sz w:val="28"/>
          <w:szCs w:val="28"/>
          <w:lang w:val="uk-UA"/>
        </w:rPr>
        <w:t xml:space="preserve"> </w:t>
      </w:r>
      <w:proofErr w:type="spellStart"/>
      <w:r w:rsidRPr="00F84142">
        <w:rPr>
          <w:b/>
          <w:sz w:val="28"/>
          <w:szCs w:val="28"/>
        </w:rPr>
        <w:t>програми</w:t>
      </w:r>
      <w:proofErr w:type="spellEnd"/>
      <w:r w:rsidRPr="00F84142">
        <w:rPr>
          <w:b/>
          <w:sz w:val="28"/>
          <w:szCs w:val="28"/>
        </w:rPr>
        <w:t xml:space="preserve"> за </w:t>
      </w:r>
      <w:proofErr w:type="spellStart"/>
      <w:r w:rsidRPr="00F84142">
        <w:rPr>
          <w:b/>
          <w:sz w:val="28"/>
          <w:szCs w:val="28"/>
        </w:rPr>
        <w:t>джерелами</w:t>
      </w:r>
      <w:proofErr w:type="spellEnd"/>
      <w:r w:rsidR="00AD64B8" w:rsidRPr="00F84142">
        <w:rPr>
          <w:b/>
          <w:sz w:val="28"/>
          <w:szCs w:val="28"/>
          <w:lang w:val="uk-UA"/>
        </w:rPr>
        <w:t xml:space="preserve"> </w:t>
      </w:r>
      <w:proofErr w:type="spellStart"/>
      <w:r w:rsidRPr="00F84142">
        <w:rPr>
          <w:b/>
          <w:sz w:val="28"/>
          <w:szCs w:val="28"/>
        </w:rPr>
        <w:t>надходжень</w:t>
      </w:r>
      <w:proofErr w:type="spellEnd"/>
      <w:r w:rsidR="00AD64B8" w:rsidRPr="00F84142">
        <w:rPr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F84142">
        <w:rPr>
          <w:b/>
          <w:sz w:val="28"/>
          <w:szCs w:val="28"/>
        </w:rPr>
        <w:t>спец</w:t>
      </w:r>
      <w:proofErr w:type="gramEnd"/>
      <w:r w:rsidRPr="00F84142">
        <w:rPr>
          <w:b/>
          <w:sz w:val="28"/>
          <w:szCs w:val="28"/>
        </w:rPr>
        <w:t>іального</w:t>
      </w:r>
      <w:proofErr w:type="spellEnd"/>
      <w:r w:rsidRPr="00F84142">
        <w:rPr>
          <w:b/>
          <w:sz w:val="28"/>
          <w:szCs w:val="28"/>
        </w:rPr>
        <w:t xml:space="preserve"> фонду": </w:t>
      </w:r>
    </w:p>
    <w:p w:rsidR="00625075" w:rsidRPr="00DC0C9F" w:rsidRDefault="00DC0C9F" w:rsidP="00DC0C9F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r w:rsidRPr="00DC0C9F">
        <w:rPr>
          <w:sz w:val="28"/>
          <w:szCs w:val="28"/>
        </w:rPr>
        <w:t>грн.) </w:t>
      </w:r>
    </w:p>
    <w:tbl>
      <w:tblPr>
        <w:tblW w:w="5004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5"/>
        <w:gridCol w:w="3705"/>
        <w:gridCol w:w="3560"/>
        <w:gridCol w:w="3560"/>
        <w:gridCol w:w="3708"/>
      </w:tblGrid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</w:t>
            </w:r>
            <w:proofErr w:type="gramStart"/>
            <w:r w:rsidRPr="007214EE">
              <w:rPr>
                <w:sz w:val="20"/>
                <w:szCs w:val="20"/>
              </w:rPr>
              <w:t>п</w:t>
            </w:r>
            <w:proofErr w:type="gram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 xml:space="preserve">План з </w:t>
            </w:r>
            <w:proofErr w:type="spellStart"/>
            <w:r w:rsidRPr="007214EE">
              <w:rPr>
                <w:sz w:val="20"/>
                <w:szCs w:val="20"/>
              </w:rPr>
              <w:t>урахуваннямзмін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625075" w:rsidTr="00CA30A1">
        <w:trPr>
          <w:trHeight w:val="317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Залишок</w:t>
            </w:r>
            <w:proofErr w:type="spellEnd"/>
            <w:r w:rsidRPr="007214EE">
              <w:rPr>
                <w:sz w:val="20"/>
                <w:szCs w:val="20"/>
              </w:rPr>
              <w:t xml:space="preserve"> на початок року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1.1 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власнихнадходжень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</w:tr>
      <w:tr w:rsidR="00625075" w:rsidTr="00CA30A1">
        <w:trPr>
          <w:trHeight w:val="317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1.2 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іншихнадходжень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49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наявності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залишку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фонду, в т. ч. </w:t>
            </w:r>
            <w:proofErr w:type="spellStart"/>
            <w:r w:rsidR="00E4342D" w:rsidRPr="007214EE">
              <w:rPr>
                <w:sz w:val="20"/>
                <w:szCs w:val="20"/>
              </w:rPr>
              <w:t>В</w:t>
            </w:r>
            <w:r w:rsidRPr="007214EE">
              <w:rPr>
                <w:sz w:val="20"/>
                <w:szCs w:val="20"/>
              </w:rPr>
              <w:t>ласних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установ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інших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sz w:val="20"/>
                <w:szCs w:val="20"/>
              </w:rPr>
              <w:t>, на початок року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17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власнінадходження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надходженняпозик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17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2.3 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поверненнякредитів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2.4 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іншінадходження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49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фактичних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обсягів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від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планових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625075" w:rsidTr="00CA30A1">
        <w:trPr>
          <w:trHeight w:val="317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Залишокнакінець</w:t>
            </w:r>
            <w:proofErr w:type="spellEnd"/>
            <w:r w:rsidRPr="007214EE">
              <w:rPr>
                <w:sz w:val="20"/>
                <w:szCs w:val="20"/>
              </w:rPr>
              <w:t xml:space="preserve"> року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3.1 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власнихнадходжень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3.2 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іншихнадходжень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17"/>
          <w:tblCellSpacing w:w="22" w:type="dxa"/>
          <w:jc w:val="center"/>
        </w:trPr>
        <w:tc>
          <w:tcPr>
            <w:tcW w:w="49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наявностізалишкунадходженьспеціального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фонду, в т. ч. </w:t>
            </w:r>
            <w:proofErr w:type="spellStart"/>
            <w:r w:rsidRPr="007214EE">
              <w:rPr>
                <w:sz w:val="20"/>
                <w:szCs w:val="20"/>
              </w:rPr>
              <w:t>власнихнадходженьбюджетнихустанов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іншихнадходжень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, </w:t>
            </w:r>
            <w:proofErr w:type="spellStart"/>
            <w:r w:rsidRPr="007214EE">
              <w:rPr>
                <w:sz w:val="20"/>
                <w:szCs w:val="20"/>
              </w:rPr>
              <w:t>накінець</w:t>
            </w:r>
            <w:proofErr w:type="spellEnd"/>
            <w:r w:rsidRPr="007214EE">
              <w:rPr>
                <w:sz w:val="20"/>
                <w:szCs w:val="20"/>
              </w:rPr>
              <w:t xml:space="preserve"> року </w:t>
            </w:r>
          </w:p>
        </w:tc>
      </w:tr>
    </w:tbl>
    <w:p w:rsidR="00CA30A1" w:rsidRPr="00EA5453" w:rsidRDefault="00DC0C9F" w:rsidP="00CA30A1">
      <w:pPr>
        <w:pStyle w:val="a3"/>
        <w:spacing w:before="0" w:beforeAutospacing="0" w:after="0" w:afterAutospacing="0"/>
        <w:ind w:firstLine="708"/>
        <w:rPr>
          <w:b/>
          <w:sz w:val="28"/>
          <w:szCs w:val="28"/>
          <w:lang w:val="uk-UA"/>
        </w:rPr>
      </w:pPr>
      <w:r w:rsidRPr="00EA5453">
        <w:rPr>
          <w:b/>
          <w:sz w:val="28"/>
          <w:szCs w:val="28"/>
        </w:rPr>
        <w:t>5.3 "</w:t>
      </w:r>
      <w:proofErr w:type="spellStart"/>
      <w:r w:rsidRPr="00EA5453">
        <w:rPr>
          <w:b/>
          <w:sz w:val="28"/>
          <w:szCs w:val="28"/>
        </w:rPr>
        <w:t>Виконання</w:t>
      </w:r>
      <w:proofErr w:type="spellEnd"/>
      <w:r w:rsidR="00AD64B8" w:rsidRPr="00EA5453">
        <w:rPr>
          <w:b/>
          <w:sz w:val="28"/>
          <w:szCs w:val="28"/>
          <w:lang w:val="uk-UA"/>
        </w:rPr>
        <w:t xml:space="preserve"> </w:t>
      </w:r>
      <w:proofErr w:type="spellStart"/>
      <w:r w:rsidRPr="00EA5453">
        <w:rPr>
          <w:b/>
          <w:sz w:val="28"/>
          <w:szCs w:val="28"/>
        </w:rPr>
        <w:t>результативних</w:t>
      </w:r>
      <w:proofErr w:type="spellEnd"/>
      <w:r w:rsidR="00AD64B8" w:rsidRPr="00EA5453">
        <w:rPr>
          <w:b/>
          <w:sz w:val="28"/>
          <w:szCs w:val="28"/>
          <w:lang w:val="uk-UA"/>
        </w:rPr>
        <w:t xml:space="preserve"> </w:t>
      </w:r>
      <w:proofErr w:type="spellStart"/>
      <w:r w:rsidRPr="00EA5453">
        <w:rPr>
          <w:b/>
          <w:sz w:val="28"/>
          <w:szCs w:val="28"/>
        </w:rPr>
        <w:t>показників</w:t>
      </w:r>
      <w:proofErr w:type="spellEnd"/>
      <w:r w:rsidR="00AD64B8" w:rsidRPr="00EA5453">
        <w:rPr>
          <w:b/>
          <w:sz w:val="28"/>
          <w:szCs w:val="28"/>
          <w:lang w:val="uk-UA"/>
        </w:rPr>
        <w:t xml:space="preserve"> </w:t>
      </w:r>
      <w:proofErr w:type="spellStart"/>
      <w:r w:rsidRPr="00EA5453">
        <w:rPr>
          <w:b/>
          <w:sz w:val="28"/>
          <w:szCs w:val="28"/>
        </w:rPr>
        <w:t>бюджетної</w:t>
      </w:r>
      <w:proofErr w:type="spellEnd"/>
      <w:r w:rsidR="00AD64B8" w:rsidRPr="00EA5453">
        <w:rPr>
          <w:b/>
          <w:sz w:val="28"/>
          <w:szCs w:val="28"/>
          <w:lang w:val="uk-UA"/>
        </w:rPr>
        <w:t xml:space="preserve"> </w:t>
      </w:r>
      <w:proofErr w:type="spellStart"/>
      <w:r w:rsidRPr="00EA5453">
        <w:rPr>
          <w:b/>
          <w:sz w:val="28"/>
          <w:szCs w:val="28"/>
        </w:rPr>
        <w:t>програми</w:t>
      </w:r>
      <w:proofErr w:type="spellEnd"/>
      <w:r w:rsidRPr="00EA5453">
        <w:rPr>
          <w:b/>
          <w:sz w:val="28"/>
          <w:szCs w:val="28"/>
        </w:rPr>
        <w:t xml:space="preserve"> за </w:t>
      </w:r>
      <w:proofErr w:type="spellStart"/>
      <w:r w:rsidRPr="00EA5453">
        <w:rPr>
          <w:b/>
          <w:sz w:val="28"/>
          <w:szCs w:val="28"/>
        </w:rPr>
        <w:t>напрямами</w:t>
      </w:r>
      <w:proofErr w:type="spellEnd"/>
      <w:r w:rsidR="00AD64B8" w:rsidRPr="00EA5453">
        <w:rPr>
          <w:b/>
          <w:sz w:val="28"/>
          <w:szCs w:val="28"/>
          <w:lang w:val="uk-UA"/>
        </w:rPr>
        <w:t xml:space="preserve"> </w:t>
      </w:r>
      <w:proofErr w:type="spellStart"/>
      <w:r w:rsidRPr="00EA5453">
        <w:rPr>
          <w:b/>
          <w:sz w:val="28"/>
          <w:szCs w:val="28"/>
        </w:rPr>
        <w:t>використання</w:t>
      </w:r>
      <w:proofErr w:type="spellEnd"/>
      <w:r w:rsidR="00AD64B8" w:rsidRPr="00EA5453">
        <w:rPr>
          <w:b/>
          <w:sz w:val="28"/>
          <w:szCs w:val="28"/>
          <w:lang w:val="uk-UA"/>
        </w:rPr>
        <w:t xml:space="preserve"> </w:t>
      </w:r>
      <w:proofErr w:type="spellStart"/>
      <w:r w:rsidRPr="00EA5453">
        <w:rPr>
          <w:b/>
          <w:sz w:val="28"/>
          <w:szCs w:val="28"/>
        </w:rPr>
        <w:t>бюджетних</w:t>
      </w:r>
      <w:proofErr w:type="spellEnd"/>
      <w:r w:rsidR="00AD64B8" w:rsidRPr="00EA5453">
        <w:rPr>
          <w:b/>
          <w:sz w:val="28"/>
          <w:szCs w:val="28"/>
          <w:lang w:val="uk-UA"/>
        </w:rPr>
        <w:t xml:space="preserve"> </w:t>
      </w:r>
      <w:proofErr w:type="spellStart"/>
      <w:r w:rsidRPr="00EA5453">
        <w:rPr>
          <w:b/>
          <w:sz w:val="28"/>
          <w:szCs w:val="28"/>
        </w:rPr>
        <w:t>кошті</w:t>
      </w:r>
      <w:proofErr w:type="gramStart"/>
      <w:r w:rsidRPr="00EA5453">
        <w:rPr>
          <w:b/>
          <w:sz w:val="28"/>
          <w:szCs w:val="28"/>
        </w:rPr>
        <w:t>в</w:t>
      </w:r>
      <w:proofErr w:type="spellEnd"/>
      <w:proofErr w:type="gramEnd"/>
      <w:r w:rsidRPr="00EA5453">
        <w:rPr>
          <w:b/>
          <w:sz w:val="28"/>
          <w:szCs w:val="28"/>
        </w:rPr>
        <w:t xml:space="preserve">": </w:t>
      </w:r>
    </w:p>
    <w:p w:rsidR="00625075" w:rsidRPr="00CA30A1" w:rsidRDefault="00CA30A1" w:rsidP="00CA30A1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DC0C9F">
        <w:rPr>
          <w:sz w:val="28"/>
          <w:szCs w:val="28"/>
        </w:rPr>
        <w:t>грн.)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"/>
        <w:gridCol w:w="376"/>
        <w:gridCol w:w="869"/>
        <w:gridCol w:w="610"/>
        <w:gridCol w:w="870"/>
        <w:gridCol w:w="215"/>
        <w:gridCol w:w="431"/>
        <w:gridCol w:w="439"/>
        <w:gridCol w:w="357"/>
        <w:gridCol w:w="827"/>
        <w:gridCol w:w="363"/>
        <w:gridCol w:w="879"/>
        <w:gridCol w:w="206"/>
        <w:gridCol w:w="931"/>
        <w:gridCol w:w="254"/>
        <w:gridCol w:w="930"/>
        <w:gridCol w:w="326"/>
        <w:gridCol w:w="936"/>
        <w:gridCol w:w="51"/>
        <w:gridCol w:w="1054"/>
        <w:gridCol w:w="131"/>
        <w:gridCol w:w="1053"/>
        <w:gridCol w:w="2415"/>
        <w:gridCol w:w="720"/>
      </w:tblGrid>
      <w:tr w:rsidR="00376469" w:rsidTr="00376469">
        <w:trPr>
          <w:tblCellSpacing w:w="22" w:type="dxa"/>
          <w:jc w:val="center"/>
        </w:trPr>
        <w:tc>
          <w:tcPr>
            <w:tcW w:w="40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</w:t>
            </w:r>
            <w:proofErr w:type="gramStart"/>
            <w:r w:rsidRPr="007214EE">
              <w:rPr>
                <w:sz w:val="20"/>
                <w:szCs w:val="20"/>
              </w:rPr>
              <w:t>п</w:t>
            </w:r>
            <w:proofErr w:type="gram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Затверджено</w:t>
            </w:r>
            <w:proofErr w:type="spellEnd"/>
            <w:r w:rsidRPr="007214EE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5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52076B" w:rsidTr="00376469">
        <w:trPr>
          <w:tblCellSpacing w:w="22" w:type="dxa"/>
          <w:jc w:val="center"/>
        </w:trPr>
        <w:tc>
          <w:tcPr>
            <w:tcW w:w="403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75" w:rsidRPr="007214EE" w:rsidRDefault="00625075" w:rsidP="000454EF"/>
        </w:tc>
        <w:tc>
          <w:tcPr>
            <w:tcW w:w="46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75" w:rsidRPr="007214EE" w:rsidRDefault="00625075" w:rsidP="000454EF"/>
        </w:tc>
        <w:tc>
          <w:tcPr>
            <w:tcW w:w="3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625075" w:rsidTr="00DC37BC">
        <w:trPr>
          <w:tblCellSpacing w:w="22" w:type="dxa"/>
          <w:jc w:val="center"/>
        </w:trPr>
        <w:tc>
          <w:tcPr>
            <w:tcW w:w="4971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F84142" w:rsidRDefault="00F84142" w:rsidP="00F84142">
            <w:pPr>
              <w:spacing w:line="276" w:lineRule="auto"/>
              <w:ind w:left="4536" w:hanging="4110"/>
              <w:jc w:val="center"/>
              <w:rPr>
                <w:sz w:val="20"/>
                <w:szCs w:val="20"/>
                <w:lang w:val="uk-UA"/>
              </w:rPr>
            </w:pPr>
            <w:r w:rsidRPr="00F84142">
              <w:rPr>
                <w:i/>
                <w:sz w:val="20"/>
                <w:szCs w:val="20"/>
                <w:lang w:val="uk-UA"/>
              </w:rPr>
              <w:t>Забезпечення пільгового проїзду автомобільним транспортом окремим категоріям громадян.</w:t>
            </w:r>
          </w:p>
        </w:tc>
      </w:tr>
      <w:tr w:rsidR="0052076B" w:rsidRPr="007214EE" w:rsidTr="00376469">
        <w:trPr>
          <w:tblCellSpacing w:w="22" w:type="dxa"/>
          <w:jc w:val="center"/>
        </w:trPr>
        <w:tc>
          <w:tcPr>
            <w:tcW w:w="4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</w:pPr>
            <w:r w:rsidRPr="007214EE">
              <w:rPr>
                <w:sz w:val="20"/>
                <w:szCs w:val="20"/>
              </w:rPr>
              <w:t>затрат </w:t>
            </w:r>
          </w:p>
        </w:tc>
        <w:tc>
          <w:tcPr>
            <w:tcW w:w="3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BE7773" w:rsidRDefault="00DC37BC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BE7773" w:rsidRDefault="00DC37BC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</w:tr>
      <w:tr w:rsidR="0052076B" w:rsidRPr="007214EE" w:rsidTr="00376469">
        <w:trPr>
          <w:tblCellSpacing w:w="22" w:type="dxa"/>
          <w:jc w:val="center"/>
        </w:trPr>
        <w:tc>
          <w:tcPr>
            <w:tcW w:w="4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Pr="008A215F" w:rsidRDefault="00396327" w:rsidP="00EE2F01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 xml:space="preserve">Забезпечення пільгового проїзду </w:t>
            </w:r>
            <w:r w:rsidRPr="008A215F">
              <w:rPr>
                <w:i/>
                <w:iCs/>
                <w:sz w:val="20"/>
                <w:szCs w:val="20"/>
                <w:lang w:val="uk-UA"/>
              </w:rPr>
              <w:t>автомобільним транспортом окремим категоріям громадян</w:t>
            </w:r>
          </w:p>
        </w:tc>
        <w:tc>
          <w:tcPr>
            <w:tcW w:w="3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Pr="000967A3" w:rsidRDefault="00396327" w:rsidP="00DE41D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2550050,00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Default="00396327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Pr="000967A3" w:rsidRDefault="00396327" w:rsidP="009235C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2550050,00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Default="00396327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2549576,00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Default="00396327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Default="00396327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2549576,00</w:t>
            </w:r>
          </w:p>
        </w:tc>
        <w:tc>
          <w:tcPr>
            <w:tcW w:w="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Pr="00396327" w:rsidRDefault="00396327" w:rsidP="0039632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96327">
              <w:rPr>
                <w:sz w:val="20"/>
                <w:szCs w:val="20"/>
                <w:lang w:val="uk-UA"/>
              </w:rPr>
              <w:t>-474,00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Default="00396327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Default="00396327" w:rsidP="0039632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-474,00</w:t>
            </w:r>
          </w:p>
        </w:tc>
      </w:tr>
      <w:tr w:rsidR="0052076B" w:rsidRPr="007214EE" w:rsidTr="00376469">
        <w:trPr>
          <w:tblCellSpacing w:w="22" w:type="dxa"/>
          <w:jc w:val="center"/>
        </w:trPr>
        <w:tc>
          <w:tcPr>
            <w:tcW w:w="4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8A215F" w:rsidRDefault="00396327" w:rsidP="00DE41D0">
            <w:pPr>
              <w:pStyle w:val="a3"/>
              <w:rPr>
                <w:i/>
                <w:sz w:val="20"/>
                <w:szCs w:val="20"/>
                <w:lang w:val="uk-UA"/>
              </w:rPr>
            </w:pPr>
            <w:r w:rsidRPr="008A215F">
              <w:rPr>
                <w:i/>
                <w:sz w:val="20"/>
                <w:szCs w:val="20"/>
                <w:lang w:val="uk-UA"/>
              </w:rPr>
              <w:t>Виготовлення компенсаційних талонів</w:t>
            </w:r>
          </w:p>
        </w:tc>
        <w:tc>
          <w:tcPr>
            <w:tcW w:w="3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0967A3" w:rsidRDefault="00396327" w:rsidP="00EE5A2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49950,00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EE5A21" w:rsidRDefault="00396327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EE5A21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49950,00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EE5A21" w:rsidRDefault="00396327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49824,00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49824,00</w:t>
            </w:r>
          </w:p>
        </w:tc>
        <w:tc>
          <w:tcPr>
            <w:tcW w:w="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B41F6A" w:rsidRDefault="00396327" w:rsidP="0039632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-126,00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EE5A21" w:rsidRDefault="00396327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EE5A21" w:rsidRDefault="00396327" w:rsidP="0039632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-126,00</w:t>
            </w:r>
          </w:p>
        </w:tc>
      </w:tr>
      <w:tr w:rsidR="00396327" w:rsidRPr="007214EE" w:rsidTr="00DC37BC">
        <w:trPr>
          <w:tblCellSpacing w:w="22" w:type="dxa"/>
          <w:jc w:val="center"/>
        </w:trPr>
        <w:tc>
          <w:tcPr>
            <w:tcW w:w="4971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7F396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 xml:space="preserve">Касові видатки проведені відповідно до наданих послуг перевізниками автомобільного </w:t>
            </w:r>
            <w:r w:rsidR="006C4987">
              <w:rPr>
                <w:sz w:val="20"/>
                <w:szCs w:val="20"/>
                <w:lang w:val="uk-UA"/>
              </w:rPr>
              <w:t>транспорту в 2021</w:t>
            </w:r>
            <w:r>
              <w:rPr>
                <w:sz w:val="20"/>
                <w:szCs w:val="20"/>
                <w:lang w:val="uk-UA"/>
              </w:rPr>
              <w:t xml:space="preserve"> році</w:t>
            </w:r>
          </w:p>
        </w:tc>
      </w:tr>
      <w:tr w:rsidR="0052076B" w:rsidRPr="007214EE" w:rsidTr="00376469">
        <w:trPr>
          <w:tblCellSpacing w:w="22" w:type="dxa"/>
          <w:jc w:val="center"/>
        </w:trPr>
        <w:tc>
          <w:tcPr>
            <w:tcW w:w="4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2. 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</w:pPr>
            <w:r w:rsidRPr="007214EE">
              <w:rPr>
                <w:sz w:val="20"/>
                <w:szCs w:val="20"/>
              </w:rPr>
              <w:t>продукту </w:t>
            </w:r>
          </w:p>
        </w:tc>
        <w:tc>
          <w:tcPr>
            <w:tcW w:w="3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BE7773" w:rsidRDefault="00396327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BE7773" w:rsidRDefault="00396327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BE7773" w:rsidRDefault="00396327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</w:tr>
      <w:tr w:rsidR="0052076B" w:rsidRPr="007214EE" w:rsidTr="00376469">
        <w:trPr>
          <w:tblCellSpacing w:w="22" w:type="dxa"/>
          <w:jc w:val="center"/>
        </w:trPr>
        <w:tc>
          <w:tcPr>
            <w:tcW w:w="4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E02164" w:rsidRDefault="00396327" w:rsidP="006D47FD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Кількість отримувачів пільг</w:t>
            </w:r>
          </w:p>
        </w:tc>
        <w:tc>
          <w:tcPr>
            <w:tcW w:w="3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87292E" w:rsidRDefault="00396327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17710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DF7881" w:rsidRDefault="00396327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87292E" w:rsidRDefault="00396327" w:rsidP="00DF788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17710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87292E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17710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DF7881" w:rsidRDefault="00396327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7F396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17710</w:t>
            </w:r>
          </w:p>
        </w:tc>
        <w:tc>
          <w:tcPr>
            <w:tcW w:w="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87292E" w:rsidRDefault="00396327" w:rsidP="00DF788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DF7881" w:rsidRDefault="00396327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87292E" w:rsidRDefault="00396327" w:rsidP="006D47F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2076B" w:rsidRPr="007214EE" w:rsidTr="00376469">
        <w:trPr>
          <w:tblCellSpacing w:w="22" w:type="dxa"/>
          <w:jc w:val="center"/>
        </w:trPr>
        <w:tc>
          <w:tcPr>
            <w:tcW w:w="4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Default="00396327" w:rsidP="006D47FD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Кількість підприємств-отримувачів компенсації за пільговий проїзд окремим категорій громадян</w:t>
            </w:r>
          </w:p>
        </w:tc>
        <w:tc>
          <w:tcPr>
            <w:tcW w:w="3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Default="00396327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Default="00396327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Default="00396327" w:rsidP="003963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Default="00396327" w:rsidP="0087292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Default="00396327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Default="00396327" w:rsidP="0087292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Default="00396327" w:rsidP="00DF788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Default="00396327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Default="00396327" w:rsidP="006D47F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96327" w:rsidRPr="007214EE" w:rsidTr="00DC37BC">
        <w:trPr>
          <w:tblCellSpacing w:w="22" w:type="dxa"/>
          <w:jc w:val="center"/>
        </w:trPr>
        <w:tc>
          <w:tcPr>
            <w:tcW w:w="4971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B41F6A" w:rsidRDefault="00396327" w:rsidP="007D047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 2020 році укладено 11 угод щодо здійснення пільгового перевезення окремих категорій громадян автомобільним транспортом на міських автобусних маршрутах загального користування.</w:t>
            </w:r>
          </w:p>
        </w:tc>
      </w:tr>
      <w:tr w:rsidR="0052076B" w:rsidRPr="007214EE" w:rsidTr="00376469">
        <w:trPr>
          <w:tblCellSpacing w:w="22" w:type="dxa"/>
          <w:jc w:val="center"/>
        </w:trPr>
        <w:tc>
          <w:tcPr>
            <w:tcW w:w="4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ефективності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BE7773" w:rsidRDefault="00396327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BE7773" w:rsidRDefault="00396327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BE7773" w:rsidRDefault="00396327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BE7773" w:rsidRDefault="00396327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</w:tr>
      <w:tr w:rsidR="0052076B" w:rsidRPr="007214EE" w:rsidTr="00376469">
        <w:trPr>
          <w:tblCellSpacing w:w="22" w:type="dxa"/>
          <w:jc w:val="center"/>
        </w:trPr>
        <w:tc>
          <w:tcPr>
            <w:tcW w:w="4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1E2EC7" w:rsidRDefault="00396327" w:rsidP="007D047F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Середній розмір компенсації за пільговий проїзд автомобільним транспортом</w:t>
            </w:r>
          </w:p>
        </w:tc>
        <w:tc>
          <w:tcPr>
            <w:tcW w:w="3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1E2EC7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15178,87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1E2EC7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1E2EC7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15178,87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396327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15170,10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1E2EC7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1E2EC7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15170,10</w:t>
            </w:r>
          </w:p>
        </w:tc>
        <w:tc>
          <w:tcPr>
            <w:tcW w:w="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BE4688" w:rsidRDefault="00396327" w:rsidP="00396327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BE4688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8,77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1E2EC7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396327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-8,77</w:t>
            </w:r>
          </w:p>
        </w:tc>
      </w:tr>
      <w:tr w:rsidR="0052076B" w:rsidRPr="007214EE" w:rsidTr="00376469">
        <w:trPr>
          <w:tblCellSpacing w:w="22" w:type="dxa"/>
          <w:jc w:val="center"/>
        </w:trPr>
        <w:tc>
          <w:tcPr>
            <w:tcW w:w="4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Pr="007214EE" w:rsidRDefault="00396327" w:rsidP="000454E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Default="00396327" w:rsidP="007D047F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Середній розмір за виготовлення компенсаційних талонів</w:t>
            </w:r>
          </w:p>
        </w:tc>
        <w:tc>
          <w:tcPr>
            <w:tcW w:w="3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Default="00396327" w:rsidP="001E2EC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2,82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Default="00396327" w:rsidP="001E2EC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Default="00396327" w:rsidP="001E2EC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2,82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Default="00396327" w:rsidP="001E2EC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2,81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Default="00396327" w:rsidP="001E2EC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Default="00396327" w:rsidP="001E2EC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2,81</w:t>
            </w:r>
          </w:p>
        </w:tc>
        <w:tc>
          <w:tcPr>
            <w:tcW w:w="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Pr="00BE4688" w:rsidRDefault="00396327" w:rsidP="0039632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-0,01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Default="00396327" w:rsidP="001E2EC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327" w:rsidRDefault="00396327" w:rsidP="0039632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-0,01</w:t>
            </w:r>
          </w:p>
        </w:tc>
      </w:tr>
      <w:tr w:rsidR="00396327" w:rsidRPr="007214EE" w:rsidTr="00DC37BC">
        <w:trPr>
          <w:tblCellSpacing w:w="22" w:type="dxa"/>
          <w:jc w:val="center"/>
        </w:trPr>
        <w:tc>
          <w:tcPr>
            <w:tcW w:w="4971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622493" w:rsidRDefault="00396327" w:rsidP="00BE4688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Касові видатки проведені відповідно до наданих послуг перевізниками автомобільного транспорту </w:t>
            </w:r>
            <w:r w:rsidR="0052076B">
              <w:rPr>
                <w:sz w:val="20"/>
                <w:szCs w:val="20"/>
                <w:lang w:val="uk-UA"/>
              </w:rPr>
              <w:t>в 2021</w:t>
            </w:r>
            <w:r>
              <w:rPr>
                <w:sz w:val="20"/>
                <w:szCs w:val="20"/>
                <w:lang w:val="uk-UA"/>
              </w:rPr>
              <w:t xml:space="preserve"> році</w:t>
            </w:r>
          </w:p>
        </w:tc>
      </w:tr>
      <w:tr w:rsidR="00376469" w:rsidRPr="007214EE" w:rsidTr="00376469">
        <w:trPr>
          <w:tblCellSpacing w:w="22" w:type="dxa"/>
          <w:jc w:val="center"/>
        </w:trPr>
        <w:tc>
          <w:tcPr>
            <w:tcW w:w="4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4. 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якості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BE7773" w:rsidRDefault="00396327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BE7773" w:rsidRDefault="00396327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</w:p>
        </w:tc>
      </w:tr>
      <w:tr w:rsidR="00376469" w:rsidRPr="007214EE" w:rsidTr="00376469">
        <w:trPr>
          <w:tblCellSpacing w:w="22" w:type="dxa"/>
          <w:jc w:val="center"/>
        </w:trPr>
        <w:tc>
          <w:tcPr>
            <w:tcW w:w="4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1E2EC7" w:rsidRDefault="00396327" w:rsidP="000454EF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Питома вага відшкодованих пільгових послуг до нарахованих</w:t>
            </w:r>
          </w:p>
        </w:tc>
        <w:tc>
          <w:tcPr>
            <w:tcW w:w="1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BE7773" w:rsidRDefault="00396327" w:rsidP="009A64CD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9A64CD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9A64CD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100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BE7773" w:rsidRDefault="00396327" w:rsidP="008608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9A64CD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9A64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7D047F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9A64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7D047F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</w:tr>
      <w:tr w:rsidR="00396327" w:rsidTr="00376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" w:type="pct"/>
          <w:wAfter w:w="212" w:type="pct"/>
          <w:tblCellSpacing w:w="22" w:type="dxa"/>
          <w:jc w:val="center"/>
        </w:trPr>
        <w:tc>
          <w:tcPr>
            <w:tcW w:w="4728" w:type="pct"/>
            <w:gridSpan w:val="22"/>
            <w:hideMark/>
          </w:tcPr>
          <w:p w:rsidR="00396327" w:rsidRPr="007214EE" w:rsidRDefault="00396327" w:rsidP="000454EF">
            <w:pPr>
              <w:pStyle w:val="a3"/>
              <w:jc w:val="both"/>
              <w:rPr>
                <w:sz w:val="20"/>
                <w:szCs w:val="20"/>
              </w:rPr>
            </w:pPr>
            <w:r w:rsidRPr="007214EE">
              <w:t>____________</w:t>
            </w:r>
            <w:r w:rsidRPr="007214EE">
              <w:br/>
            </w:r>
            <w:r w:rsidRPr="007214EE">
              <w:rPr>
                <w:vertAlign w:val="superscript"/>
              </w:rPr>
              <w:t xml:space="preserve">1 </w:t>
            </w:r>
            <w:proofErr w:type="spellStart"/>
            <w:r w:rsidRPr="007214EE">
              <w:rPr>
                <w:sz w:val="20"/>
                <w:szCs w:val="20"/>
              </w:rPr>
              <w:t>Зазначаються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усі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напрями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, </w:t>
            </w:r>
            <w:proofErr w:type="spellStart"/>
            <w:r w:rsidRPr="007214EE">
              <w:rPr>
                <w:sz w:val="20"/>
                <w:szCs w:val="20"/>
              </w:rPr>
              <w:t>затверджені</w:t>
            </w:r>
            <w:proofErr w:type="spellEnd"/>
            <w:r w:rsidRPr="007214EE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. </w:t>
            </w:r>
          </w:p>
          <w:p w:rsidR="00396327" w:rsidRPr="00F84142" w:rsidRDefault="00396327" w:rsidP="000454EF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F84142">
              <w:rPr>
                <w:b/>
                <w:sz w:val="28"/>
                <w:szCs w:val="28"/>
              </w:rPr>
              <w:t>5.4 "</w:t>
            </w:r>
            <w:proofErr w:type="spellStart"/>
            <w:r w:rsidRPr="00F84142">
              <w:rPr>
                <w:b/>
                <w:sz w:val="28"/>
                <w:szCs w:val="28"/>
              </w:rPr>
              <w:t>Виконання</w:t>
            </w:r>
            <w:proofErr w:type="spellEnd"/>
            <w:r w:rsidRPr="00F8414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4142">
              <w:rPr>
                <w:b/>
                <w:sz w:val="28"/>
                <w:szCs w:val="28"/>
              </w:rPr>
              <w:t>показників</w:t>
            </w:r>
            <w:proofErr w:type="spellEnd"/>
            <w:r w:rsidRPr="00F8414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4142">
              <w:rPr>
                <w:b/>
                <w:sz w:val="28"/>
                <w:szCs w:val="28"/>
              </w:rPr>
              <w:t>бюджетної</w:t>
            </w:r>
            <w:proofErr w:type="spellEnd"/>
            <w:r w:rsidRPr="00F8414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4142">
              <w:rPr>
                <w:b/>
                <w:sz w:val="28"/>
                <w:szCs w:val="28"/>
              </w:rPr>
              <w:t>програми</w:t>
            </w:r>
            <w:proofErr w:type="spellEnd"/>
            <w:r w:rsidRPr="00F8414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4142">
              <w:rPr>
                <w:b/>
                <w:sz w:val="28"/>
                <w:szCs w:val="28"/>
              </w:rPr>
              <w:t>порівняно</w:t>
            </w:r>
            <w:proofErr w:type="spellEnd"/>
            <w:r w:rsidRPr="00F8414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4142">
              <w:rPr>
                <w:b/>
                <w:sz w:val="28"/>
                <w:szCs w:val="28"/>
              </w:rPr>
              <w:t>із</w:t>
            </w:r>
            <w:proofErr w:type="spellEnd"/>
            <w:r w:rsidRPr="00F8414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4142">
              <w:rPr>
                <w:b/>
                <w:sz w:val="28"/>
                <w:szCs w:val="28"/>
              </w:rPr>
              <w:t>показниками</w:t>
            </w:r>
            <w:proofErr w:type="spellEnd"/>
            <w:r w:rsidRPr="00F8414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4142">
              <w:rPr>
                <w:b/>
                <w:sz w:val="28"/>
                <w:szCs w:val="28"/>
              </w:rPr>
              <w:t>попереднього</w:t>
            </w:r>
            <w:proofErr w:type="spellEnd"/>
            <w:r w:rsidRPr="00F84142">
              <w:rPr>
                <w:b/>
                <w:sz w:val="28"/>
                <w:szCs w:val="28"/>
              </w:rPr>
              <w:t xml:space="preserve"> року": </w:t>
            </w:r>
          </w:p>
        </w:tc>
      </w:tr>
      <w:tr w:rsidR="00396327" w:rsidTr="00376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" w:type="pct"/>
          <w:wAfter w:w="212" w:type="pct"/>
          <w:tblCellSpacing w:w="22" w:type="dxa"/>
          <w:jc w:val="center"/>
        </w:trPr>
        <w:tc>
          <w:tcPr>
            <w:tcW w:w="4728" w:type="pct"/>
            <w:gridSpan w:val="22"/>
          </w:tcPr>
          <w:p w:rsidR="00396327" w:rsidRPr="00DD3155" w:rsidRDefault="00396327" w:rsidP="000454EF">
            <w:pPr>
              <w:pStyle w:val="a3"/>
              <w:jc w:val="both"/>
              <w:rPr>
                <w:lang w:val="uk-UA"/>
              </w:rPr>
            </w:pPr>
          </w:p>
        </w:tc>
      </w:tr>
      <w:tr w:rsidR="00396327" w:rsidTr="00376469">
        <w:trPr>
          <w:tblCellSpacing w:w="22" w:type="dxa"/>
          <w:jc w:val="center"/>
        </w:trPr>
        <w:tc>
          <w:tcPr>
            <w:tcW w:w="12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</w:t>
            </w:r>
            <w:proofErr w:type="gramStart"/>
            <w:r w:rsidRPr="007214EE">
              <w:rPr>
                <w:sz w:val="20"/>
                <w:szCs w:val="20"/>
              </w:rPr>
              <w:t>п</w:t>
            </w:r>
            <w:proofErr w:type="gram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2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Попередній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214EE">
              <w:rPr>
                <w:sz w:val="20"/>
                <w:szCs w:val="20"/>
              </w:rPr>
              <w:t>р</w:t>
            </w:r>
            <w:proofErr w:type="gramEnd"/>
            <w:r w:rsidRPr="007214EE">
              <w:rPr>
                <w:sz w:val="20"/>
                <w:szCs w:val="20"/>
              </w:rPr>
              <w:t>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214EE">
              <w:rPr>
                <w:sz w:val="20"/>
                <w:szCs w:val="20"/>
              </w:rPr>
              <w:t>р</w:t>
            </w:r>
            <w:proofErr w:type="gramEnd"/>
            <w:r w:rsidRPr="007214EE">
              <w:rPr>
                <w:sz w:val="20"/>
                <w:szCs w:val="20"/>
              </w:rPr>
              <w:t>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206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sz w:val="20"/>
                <w:szCs w:val="20"/>
              </w:rPr>
              <w:br/>
              <w:t xml:space="preserve">(у </w:t>
            </w:r>
            <w:proofErr w:type="spellStart"/>
            <w:r w:rsidRPr="007214EE">
              <w:rPr>
                <w:sz w:val="20"/>
                <w:szCs w:val="20"/>
              </w:rPr>
              <w:t>відсотках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</w:p>
        </w:tc>
      </w:tr>
      <w:tr w:rsidR="00376469" w:rsidTr="00376469">
        <w:trPr>
          <w:tblCellSpacing w:w="22" w:type="dxa"/>
          <w:jc w:val="center"/>
        </w:trPr>
        <w:tc>
          <w:tcPr>
            <w:tcW w:w="12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327" w:rsidRPr="007214EE" w:rsidRDefault="00396327" w:rsidP="000454EF"/>
        </w:tc>
        <w:tc>
          <w:tcPr>
            <w:tcW w:w="46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327" w:rsidRPr="007214EE" w:rsidRDefault="00396327" w:rsidP="000454EF"/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13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327" w:rsidRPr="007214EE" w:rsidRDefault="00396327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376469" w:rsidTr="00376469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F84142" w:rsidRDefault="0052076B" w:rsidP="000454EF">
            <w:pPr>
              <w:pStyle w:val="a3"/>
              <w:rPr>
                <w:i/>
              </w:rPr>
            </w:pPr>
            <w:proofErr w:type="spellStart"/>
            <w:r w:rsidRPr="00F84142">
              <w:rPr>
                <w:i/>
                <w:sz w:val="20"/>
                <w:szCs w:val="20"/>
              </w:rPr>
              <w:t>Видатки</w:t>
            </w:r>
            <w:proofErr w:type="spellEnd"/>
            <w:r w:rsidRPr="00F84142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F84142">
              <w:rPr>
                <w:i/>
                <w:sz w:val="20"/>
                <w:szCs w:val="20"/>
              </w:rPr>
              <w:t>надані</w:t>
            </w:r>
            <w:proofErr w:type="spellEnd"/>
            <w:r w:rsidRPr="00F84142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4142">
              <w:rPr>
                <w:i/>
                <w:sz w:val="20"/>
                <w:szCs w:val="20"/>
              </w:rPr>
              <w:t>кредити</w:t>
            </w:r>
            <w:proofErr w:type="spellEnd"/>
            <w:r w:rsidRPr="00F84142">
              <w:rPr>
                <w:i/>
                <w:sz w:val="20"/>
                <w:szCs w:val="20"/>
              </w:rPr>
              <w:t>) 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DA11EA" w:rsidRDefault="0052076B" w:rsidP="009235C2">
            <w:pPr>
              <w:pStyle w:val="a3"/>
              <w:jc w:val="center"/>
              <w:rPr>
                <w:lang w:val="uk-UA"/>
              </w:rPr>
            </w:pPr>
            <w:r w:rsidRPr="00DA11EA">
              <w:rPr>
                <w:sz w:val="20"/>
                <w:szCs w:val="20"/>
                <w:lang w:val="uk-UA"/>
              </w:rPr>
              <w:t>2475621,00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DE41D0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DA11EA" w:rsidRDefault="0052076B" w:rsidP="009235C2">
            <w:pPr>
              <w:pStyle w:val="a3"/>
              <w:jc w:val="center"/>
              <w:rPr>
                <w:lang w:val="uk-UA"/>
              </w:rPr>
            </w:pPr>
            <w:r w:rsidRPr="00DA11EA">
              <w:rPr>
                <w:sz w:val="20"/>
                <w:szCs w:val="20"/>
                <w:lang w:val="uk-UA"/>
              </w:rPr>
              <w:t>2475621,00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DA11EA" w:rsidRDefault="0052076B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2599400,00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DA11EA" w:rsidRDefault="0052076B" w:rsidP="000454EF">
            <w:pPr>
              <w:pStyle w:val="a3"/>
              <w:jc w:val="center"/>
            </w:pPr>
            <w:r w:rsidRPr="00DA11EA">
              <w:rPr>
                <w:sz w:val="20"/>
                <w:szCs w:val="20"/>
                <w:lang w:val="uk-UA"/>
              </w:rPr>
              <w:t>-</w:t>
            </w:r>
            <w:r w:rsidRPr="00DA11EA">
              <w:rPr>
                <w:sz w:val="20"/>
                <w:szCs w:val="20"/>
              </w:rPr>
              <w:t>  </w:t>
            </w:r>
          </w:p>
        </w:tc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DA11EA" w:rsidRDefault="0052076B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2599400,00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3E141A" w:rsidRDefault="003E141A" w:rsidP="009B7C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DA11EA" w:rsidRDefault="0052076B" w:rsidP="000454EF">
            <w:pPr>
              <w:pStyle w:val="a3"/>
              <w:jc w:val="center"/>
              <w:rPr>
                <w:lang w:val="uk-UA"/>
              </w:rPr>
            </w:pPr>
            <w:r w:rsidRPr="00DA11E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DA11EA" w:rsidRDefault="003E141A" w:rsidP="00156197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5,00</w:t>
            </w:r>
            <w:r w:rsidR="0052076B" w:rsidRPr="00DA11EA">
              <w:rPr>
                <w:sz w:val="20"/>
                <w:szCs w:val="20"/>
              </w:rPr>
              <w:t> </w:t>
            </w:r>
          </w:p>
        </w:tc>
      </w:tr>
      <w:tr w:rsidR="0052076B" w:rsidTr="006C14B8">
        <w:trPr>
          <w:tblCellSpacing w:w="22" w:type="dxa"/>
          <w:jc w:val="center"/>
        </w:trPr>
        <w:tc>
          <w:tcPr>
            <w:tcW w:w="4971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9B7C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Касові видатки проведені відповідно до наданих послуг перевізниками автомобільного транспорту в 2021 році</w:t>
            </w:r>
          </w:p>
        </w:tc>
      </w:tr>
      <w:tr w:rsidR="00376469" w:rsidTr="00376469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3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376469" w:rsidTr="00376469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Pr="007214EE" w:rsidRDefault="0052076B" w:rsidP="000454E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Pr="00F84142" w:rsidRDefault="0052076B" w:rsidP="00E10AE8">
            <w:pPr>
              <w:pStyle w:val="a3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Погашення кредиторської заборгованості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DE41D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DE41D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DE41D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C15E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9A64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C15E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9A64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9A64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9A64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76469" w:rsidTr="00376469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F84142" w:rsidRDefault="0052076B" w:rsidP="00E10AE8">
            <w:pPr>
              <w:pStyle w:val="a3"/>
              <w:rPr>
                <w:i/>
                <w:lang w:val="uk-UA"/>
              </w:rPr>
            </w:pPr>
            <w:r w:rsidRPr="00F84142">
              <w:rPr>
                <w:i/>
                <w:sz w:val="20"/>
                <w:szCs w:val="20"/>
                <w:lang w:val="uk-UA"/>
              </w:rPr>
              <w:t>Забезпечення пільгового проїзду автомобільним транспортом окремим категоріям  громадян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EE5A21" w:rsidRDefault="0052076B" w:rsidP="009235C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2443941,00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DE41D0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EE5A21" w:rsidRDefault="0052076B" w:rsidP="009235C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2443941,00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EE5A21" w:rsidRDefault="0052076B" w:rsidP="00C15E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2549576,00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9A64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EE5A21" w:rsidRDefault="0052076B" w:rsidP="00C15E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2549576,00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D233C7" w:rsidRDefault="003E141A" w:rsidP="00C15E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9B7CCD" w:rsidRDefault="0052076B" w:rsidP="009A64C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D233C7" w:rsidRDefault="003E141A" w:rsidP="009A64C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5,00</w:t>
            </w:r>
          </w:p>
        </w:tc>
      </w:tr>
      <w:tr w:rsidR="00376469" w:rsidTr="00376469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Pr="007214EE" w:rsidRDefault="0052076B" w:rsidP="000454E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Pr="00DA11EA" w:rsidRDefault="0052076B" w:rsidP="00DE41D0">
            <w:pPr>
              <w:pStyle w:val="a3"/>
              <w:rPr>
                <w:i/>
                <w:sz w:val="20"/>
                <w:szCs w:val="20"/>
                <w:lang w:val="uk-UA"/>
              </w:rPr>
            </w:pPr>
            <w:r w:rsidRPr="00DA11EA">
              <w:rPr>
                <w:i/>
                <w:sz w:val="20"/>
                <w:szCs w:val="20"/>
                <w:lang w:val="uk-UA"/>
              </w:rPr>
              <w:t>Виготовлення компенсаційних талонів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9235C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31680,00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DE41D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9235C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31680,00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C15E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49824,00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9A64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C15E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49824,00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3E141A" w:rsidP="00C15E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57,27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9A64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3E141A" w:rsidP="009A64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57,27</w:t>
            </w:r>
          </w:p>
        </w:tc>
      </w:tr>
      <w:tr w:rsidR="0052076B" w:rsidTr="006C14B8">
        <w:trPr>
          <w:tblCellSpacing w:w="22" w:type="dxa"/>
          <w:jc w:val="center"/>
        </w:trPr>
        <w:tc>
          <w:tcPr>
            <w:tcW w:w="4971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9A64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Касові видатки проведені відповідно до наданих послуг перевізниками автомобільного транспорту в 2021 році</w:t>
            </w:r>
          </w:p>
        </w:tc>
      </w:tr>
      <w:tr w:rsidR="00376469" w:rsidTr="00376469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</w:pPr>
            <w:r w:rsidRPr="007214EE">
              <w:rPr>
                <w:sz w:val="20"/>
                <w:szCs w:val="20"/>
              </w:rPr>
              <w:t>затрат 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DF03BF" w:rsidRDefault="0052076B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3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376469" w:rsidTr="00376469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F84142" w:rsidRDefault="0052076B" w:rsidP="00EA5453">
            <w:pPr>
              <w:pStyle w:val="a3"/>
              <w:rPr>
                <w:i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Забезпечення пільгового проїзду автомобільним транспортом окремим категоріям громадян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E4342D" w:rsidRDefault="00376469" w:rsidP="00DE41D0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2443941,00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DE41D0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F84142" w:rsidRDefault="00376469" w:rsidP="00DE41D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2443941,00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E4342D" w:rsidRDefault="00376469" w:rsidP="00DA11E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2549576,00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9A64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F84142" w:rsidRDefault="00376469" w:rsidP="00DA11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2549576,00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9B7CCD" w:rsidRDefault="003E141A" w:rsidP="00C15E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9B7CCD" w:rsidRDefault="0052076B" w:rsidP="009A64C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3E141A" w:rsidP="00C15EAB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5,00</w:t>
            </w:r>
            <w:r w:rsidR="0052076B" w:rsidRPr="007214EE">
              <w:rPr>
                <w:sz w:val="20"/>
                <w:szCs w:val="20"/>
              </w:rPr>
              <w:t> </w:t>
            </w:r>
          </w:p>
        </w:tc>
      </w:tr>
      <w:tr w:rsidR="00376469" w:rsidTr="00376469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Pr="007214EE" w:rsidRDefault="0052076B" w:rsidP="000454E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EA5453">
            <w:pPr>
              <w:pStyle w:val="a3"/>
              <w:rPr>
                <w:i/>
                <w:sz w:val="20"/>
                <w:szCs w:val="20"/>
                <w:lang w:val="uk-UA"/>
              </w:rPr>
            </w:pPr>
            <w:r w:rsidRPr="00DA11EA">
              <w:rPr>
                <w:i/>
                <w:sz w:val="20"/>
                <w:szCs w:val="20"/>
                <w:lang w:val="uk-UA"/>
              </w:rPr>
              <w:t>Виготовлення компенсаційних талонів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376469" w:rsidP="00DE41D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31680,00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DE41D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376469" w:rsidP="00DE41D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31680,00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376469" w:rsidP="00DA11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49824,00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9A64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376469" w:rsidP="00DA11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49824,00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3E141A" w:rsidP="00C15E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57,27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9A64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3E141A" w:rsidP="00C15E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57,27</w:t>
            </w:r>
          </w:p>
        </w:tc>
      </w:tr>
      <w:tr w:rsidR="00376469" w:rsidTr="00376469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2. </w:t>
            </w:r>
          </w:p>
        </w:tc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</w:pPr>
            <w:r w:rsidRPr="007214EE">
              <w:rPr>
                <w:sz w:val="20"/>
                <w:szCs w:val="20"/>
              </w:rPr>
              <w:t>продукту 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3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376469" w:rsidTr="00376469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E02164" w:rsidRDefault="0052076B" w:rsidP="001359F6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Кількість отримувачів пільг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376469" w:rsidP="00DE41D0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17710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DE41D0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376469" w:rsidP="00DE41D0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17710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9B7C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17710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9B7C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9B7C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17710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1359F6" w:rsidRDefault="00376469" w:rsidP="00C15E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93410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1359F6" w:rsidRDefault="00376469" w:rsidP="00C15E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6469" w:rsidTr="00376469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Pr="007214EE" w:rsidRDefault="0052076B" w:rsidP="000454E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C15EAB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Кількість підприємств отримувачів компенсації за пільговий проїзд окремим категорій громадян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DE41D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DE41D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DE41D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376469" w:rsidP="009B7C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9B7C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376469" w:rsidP="009B7C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3E141A" w:rsidP="00C15E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27,27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52076B" w:rsidP="009341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6B" w:rsidRDefault="003E141A" w:rsidP="00C15E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27,27</w:t>
            </w:r>
          </w:p>
        </w:tc>
      </w:tr>
      <w:tr w:rsidR="00376469" w:rsidTr="00376469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ефективності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3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76B" w:rsidRPr="007214EE" w:rsidRDefault="0052076B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376469" w:rsidTr="00376469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1E2EC7" w:rsidRDefault="00376469" w:rsidP="00C15EAB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Середній розмір компенсації за пільговий проїзд автомобільним транспортом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9235C2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18514,00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DE41D0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9235C2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18514,00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93410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15170,10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93410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93410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15170,10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C34E6C" w:rsidRDefault="00376469" w:rsidP="003E141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3E141A">
              <w:rPr>
                <w:sz w:val="20"/>
                <w:szCs w:val="20"/>
                <w:lang w:val="uk-UA"/>
              </w:rPr>
              <w:t>18,06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93410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3E141A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="003E141A">
              <w:rPr>
                <w:sz w:val="20"/>
                <w:szCs w:val="20"/>
                <w:lang w:val="uk-UA"/>
              </w:rPr>
              <w:t>18,06</w:t>
            </w:r>
          </w:p>
        </w:tc>
      </w:tr>
      <w:tr w:rsidR="00376469" w:rsidTr="00376469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4. </w:t>
            </w:r>
          </w:p>
        </w:tc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якості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3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376469" w:rsidTr="00376469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1E2EC7" w:rsidRDefault="00376469" w:rsidP="009A64CD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Питома вага відшкодованих пільгових послуг до нарахованих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E5479" w:rsidRDefault="00376469" w:rsidP="00DE41D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DE41D0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DE41D0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E5479" w:rsidRDefault="00376469" w:rsidP="0093410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93410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93410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93410D" w:rsidRDefault="00376469" w:rsidP="00B7399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93410D" w:rsidRDefault="00376469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B73996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76469" w:rsidTr="006C14B8">
        <w:trPr>
          <w:tblCellSpacing w:w="22" w:type="dxa"/>
          <w:jc w:val="center"/>
        </w:trPr>
        <w:tc>
          <w:tcPr>
            <w:tcW w:w="4971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ED465C" w:rsidRDefault="00376469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Касові видатки проведені відповідно до наданих послуг перевізниками автомобільного транспорту в 2021 році</w:t>
            </w:r>
          </w:p>
        </w:tc>
      </w:tr>
      <w:tr w:rsidR="00376469" w:rsidTr="00376469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F84142" w:rsidRDefault="00376469" w:rsidP="00B41F6A">
            <w:pPr>
              <w:pStyle w:val="a3"/>
              <w:rPr>
                <w:i/>
                <w:lang w:val="uk-UA"/>
              </w:rPr>
            </w:pPr>
            <w:r w:rsidRPr="00F84142">
              <w:rPr>
                <w:i/>
                <w:sz w:val="20"/>
                <w:szCs w:val="20"/>
                <w:lang w:val="uk-UA"/>
              </w:rPr>
              <w:t>Забезпечення пільгового проїзду автомобільним транспортом окремим категоріям  громадян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E4342D" w:rsidRDefault="00376469" w:rsidP="009235C2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2443941,00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DE41D0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E4342D" w:rsidRDefault="00376469" w:rsidP="009235C2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2443941,00</w:t>
            </w:r>
          </w:p>
        </w:tc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E4342D" w:rsidRDefault="00376469" w:rsidP="009A64C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2549576,00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76469" w:rsidP="009A64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E4342D" w:rsidRDefault="00376469" w:rsidP="009A64C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2549576,00</w:t>
            </w:r>
          </w:p>
        </w:tc>
        <w:tc>
          <w:tcPr>
            <w:tcW w:w="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9B7CCD" w:rsidRDefault="003E141A" w:rsidP="009A64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9B7CCD" w:rsidRDefault="00376469" w:rsidP="009A64C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69" w:rsidRPr="007214EE" w:rsidRDefault="003E141A" w:rsidP="009A64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5,00</w:t>
            </w:r>
            <w:bookmarkStart w:id="0" w:name="_GoBack"/>
            <w:bookmarkEnd w:id="0"/>
          </w:p>
        </w:tc>
      </w:tr>
      <w:tr w:rsidR="00376469" w:rsidRPr="00CA30A1" w:rsidTr="006C1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22" w:type="dxa"/>
          <w:jc w:val="center"/>
        </w:trPr>
        <w:tc>
          <w:tcPr>
            <w:tcW w:w="4971" w:type="pct"/>
            <w:gridSpan w:val="24"/>
            <w:hideMark/>
          </w:tcPr>
          <w:p w:rsidR="00376469" w:rsidRPr="00EA5453" w:rsidRDefault="00376469" w:rsidP="000454EF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  <w:r>
              <w:br w:type="textWrapping" w:clear="all"/>
            </w:r>
            <w:r w:rsidRPr="00EA5453">
              <w:rPr>
                <w:b/>
                <w:sz w:val="28"/>
                <w:szCs w:val="28"/>
              </w:rPr>
              <w:t>5.5 "</w:t>
            </w:r>
            <w:proofErr w:type="spellStart"/>
            <w:r w:rsidRPr="00EA5453">
              <w:rPr>
                <w:b/>
                <w:sz w:val="28"/>
                <w:szCs w:val="28"/>
              </w:rPr>
              <w:t>Виконання</w:t>
            </w:r>
            <w:proofErr w:type="spellEnd"/>
            <w:r w:rsidRPr="00EA5453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5453">
              <w:rPr>
                <w:b/>
                <w:sz w:val="28"/>
                <w:szCs w:val="28"/>
              </w:rPr>
              <w:t>інвестиційних</w:t>
            </w:r>
            <w:proofErr w:type="spellEnd"/>
            <w:r w:rsidRPr="00EA5453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EA5453">
              <w:rPr>
                <w:b/>
                <w:sz w:val="28"/>
                <w:szCs w:val="28"/>
              </w:rPr>
              <w:t>проектів</w:t>
            </w:r>
            <w:proofErr w:type="spellEnd"/>
            <w:r w:rsidRPr="00EA5453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EA5453">
              <w:rPr>
                <w:b/>
                <w:sz w:val="28"/>
                <w:szCs w:val="28"/>
              </w:rPr>
              <w:t>програм</w:t>
            </w:r>
            <w:proofErr w:type="spellEnd"/>
            <w:r w:rsidRPr="00EA5453">
              <w:rPr>
                <w:b/>
                <w:sz w:val="28"/>
                <w:szCs w:val="28"/>
              </w:rPr>
              <w:t>":</w:t>
            </w:r>
          </w:p>
        </w:tc>
      </w:tr>
    </w:tbl>
    <w:tbl>
      <w:tblPr>
        <w:tblpPr w:leftFromText="180" w:rightFromText="180" w:vertAnchor="text" w:horzAnchor="margin" w:tblpY="203"/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2"/>
        <w:gridCol w:w="3451"/>
        <w:gridCol w:w="1891"/>
        <w:gridCol w:w="1891"/>
        <w:gridCol w:w="1461"/>
        <w:gridCol w:w="1745"/>
        <w:gridCol w:w="1461"/>
        <w:gridCol w:w="2644"/>
      </w:tblGrid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Код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обсяг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фінансування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), </w:t>
            </w:r>
            <w:proofErr w:type="spellStart"/>
            <w:r w:rsidRPr="007214EE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 xml:space="preserve">План на </w:t>
            </w: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</w:t>
            </w:r>
            <w:proofErr w:type="spellEnd"/>
            <w:r w:rsidRPr="007214EE">
              <w:rPr>
                <w:sz w:val="20"/>
                <w:szCs w:val="20"/>
              </w:rPr>
              <w:t xml:space="preserve"> з </w:t>
            </w:r>
            <w:proofErr w:type="spellStart"/>
            <w:r w:rsidRPr="007214EE">
              <w:rPr>
                <w:sz w:val="20"/>
                <w:szCs w:val="20"/>
              </w:rPr>
              <w:t>урахуванням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Залишок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фінансування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sz w:val="20"/>
                <w:szCs w:val="20"/>
              </w:rPr>
              <w:t>майбутні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періоди</w:t>
            </w:r>
            <w:proofErr w:type="spellEnd"/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5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6 = 5 - 4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7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8 = 3 - 7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sz w:val="20"/>
                <w:szCs w:val="20"/>
              </w:rPr>
              <w:br/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 xml:space="preserve">Бюджет </w:t>
            </w:r>
            <w:proofErr w:type="spellStart"/>
            <w:r w:rsidRPr="007214EE">
              <w:rPr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t>джерелами</w:t>
            </w:r>
            <w:proofErr w:type="spellEnd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Надходженняіззагального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 бюджету </w:t>
            </w:r>
            <w:proofErr w:type="spellStart"/>
            <w:r w:rsidRPr="007214EE">
              <w:rPr>
                <w:sz w:val="20"/>
                <w:szCs w:val="20"/>
              </w:rPr>
              <w:t>доспеціального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 (бюджету </w:t>
            </w:r>
            <w:proofErr w:type="spellStart"/>
            <w:r w:rsidRPr="007214EE">
              <w:rPr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t>)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Запозиченнядо</w:t>
            </w:r>
            <w:proofErr w:type="spellEnd"/>
            <w:r w:rsidRPr="007214EE">
              <w:rPr>
                <w:sz w:val="20"/>
                <w:szCs w:val="20"/>
              </w:rPr>
              <w:t xml:space="preserve"> бюджету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Іншіджерела</w:t>
            </w:r>
            <w:proofErr w:type="spellEnd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730B29" w:rsidTr="00730B29">
        <w:trPr>
          <w:tblCellSpacing w:w="22" w:type="dxa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відхиленняфактичнихнадходженьвідплановогопоказника</w:t>
            </w:r>
            <w:proofErr w:type="spellEnd"/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бюджету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br/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730B29" w:rsidTr="00730B29">
        <w:trPr>
          <w:tblCellSpacing w:w="22" w:type="dxa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відхиленнякасовихвидаткі</w:t>
            </w:r>
            <w:proofErr w:type="gramStart"/>
            <w:r w:rsidRPr="007214EE">
              <w:rPr>
                <w:i/>
                <w:iCs/>
                <w:sz w:val="20"/>
                <w:szCs w:val="20"/>
              </w:rPr>
              <w:t>вв</w:t>
            </w:r>
            <w:proofErr w:type="gramEnd"/>
            <w:r w:rsidRPr="007214EE">
              <w:rPr>
                <w:i/>
                <w:iCs/>
                <w:sz w:val="20"/>
                <w:szCs w:val="20"/>
              </w:rPr>
              <w:t>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730B29" w:rsidTr="00730B29">
        <w:trPr>
          <w:tblCellSpacing w:w="22" w:type="dxa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відхиленняфактичнихнадходженьвідкасовихвидаткі</w:t>
            </w:r>
            <w:proofErr w:type="gramStart"/>
            <w:r w:rsidRPr="007214EE">
              <w:rPr>
                <w:i/>
                <w:iCs/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інвестиційними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проектами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>) 1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відхиленнякасовихвидаткі</w:t>
            </w:r>
            <w:proofErr w:type="gramStart"/>
            <w:r w:rsidRPr="007214EE">
              <w:rPr>
                <w:i/>
                <w:iCs/>
                <w:sz w:val="20"/>
                <w:szCs w:val="20"/>
              </w:rPr>
              <w:t>в</w:t>
            </w:r>
            <w:proofErr w:type="spellEnd"/>
            <w:proofErr w:type="gramEnd"/>
            <w:r w:rsidRPr="007214EE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виконанняінвестиційного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) 1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відплановогопоказника</w:t>
            </w:r>
            <w:proofErr w:type="spellEnd"/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Напрямспрямуваннякошті</w:t>
            </w:r>
            <w:proofErr w:type="gramStart"/>
            <w:r w:rsidRPr="007214EE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1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Напрямспрямуваннякошті</w:t>
            </w:r>
            <w:proofErr w:type="gramStart"/>
            <w:r w:rsidRPr="007214EE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2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>) 2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відхиленнякасовихвидаткі</w:t>
            </w:r>
            <w:proofErr w:type="gramStart"/>
            <w:r w:rsidRPr="007214EE">
              <w:rPr>
                <w:i/>
                <w:iCs/>
                <w:sz w:val="20"/>
                <w:szCs w:val="20"/>
              </w:rPr>
              <w:t>в</w:t>
            </w:r>
            <w:proofErr w:type="spellEnd"/>
            <w:proofErr w:type="gramEnd"/>
            <w:r w:rsidRPr="007214EE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виконанняінвестиційного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) 2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відплановогопоказника</w:t>
            </w:r>
            <w:proofErr w:type="spellEnd"/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Напрямспрямуваннякошті</w:t>
            </w:r>
            <w:proofErr w:type="gramStart"/>
            <w:r w:rsidRPr="007214EE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1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Напрямспрямуваннякошті</w:t>
            </w:r>
            <w:proofErr w:type="gramStart"/>
            <w:r w:rsidRPr="007214EE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2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Капітальнівидатки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з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утриманнябюджетнихустанов</w:t>
            </w:r>
            <w:proofErr w:type="spellEnd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</w:tbl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86"/>
      </w:tblGrid>
      <w:tr w:rsidR="00625075" w:rsidRPr="00ED465C" w:rsidTr="009D3906">
        <w:trPr>
          <w:tblCellSpacing w:w="22" w:type="dxa"/>
          <w:jc w:val="center"/>
        </w:trPr>
        <w:tc>
          <w:tcPr>
            <w:tcW w:w="4971" w:type="pct"/>
            <w:hideMark/>
          </w:tcPr>
          <w:p w:rsidR="00625075" w:rsidRPr="004B24FB" w:rsidRDefault="00625075" w:rsidP="000454EF">
            <w:pPr>
              <w:pStyle w:val="a3"/>
              <w:jc w:val="both"/>
              <w:rPr>
                <w:b/>
                <w:lang w:val="uk-UA"/>
              </w:rPr>
            </w:pPr>
            <w:r w:rsidRPr="004B24FB">
              <w:rPr>
                <w:b/>
                <w:sz w:val="28"/>
                <w:szCs w:val="28"/>
              </w:rPr>
              <w:br w:type="textWrapping" w:clear="all"/>
            </w:r>
            <w:r w:rsidRPr="004B24FB">
              <w:rPr>
                <w:b/>
              </w:rPr>
              <w:br w:type="textWrapping" w:clear="all"/>
              <w:t>5.6 "</w:t>
            </w:r>
            <w:proofErr w:type="spellStart"/>
            <w:r w:rsidRPr="004B24FB">
              <w:rPr>
                <w:b/>
              </w:rPr>
              <w:t>Наявність</w:t>
            </w:r>
            <w:proofErr w:type="spellEnd"/>
            <w:r w:rsidR="00ED465C" w:rsidRPr="004B24FB">
              <w:rPr>
                <w:b/>
                <w:lang w:val="uk-UA"/>
              </w:rPr>
              <w:t xml:space="preserve"> </w:t>
            </w:r>
            <w:proofErr w:type="spellStart"/>
            <w:r w:rsidRPr="004B24FB">
              <w:rPr>
                <w:b/>
              </w:rPr>
              <w:t>фінансових</w:t>
            </w:r>
            <w:proofErr w:type="spellEnd"/>
            <w:r w:rsidR="00ED465C" w:rsidRPr="004B24FB">
              <w:rPr>
                <w:b/>
                <w:lang w:val="uk-UA"/>
              </w:rPr>
              <w:t xml:space="preserve"> </w:t>
            </w:r>
            <w:proofErr w:type="spellStart"/>
            <w:r w:rsidRPr="004B24FB">
              <w:rPr>
                <w:b/>
              </w:rPr>
              <w:t>порушень</w:t>
            </w:r>
            <w:proofErr w:type="spellEnd"/>
            <w:r w:rsidRPr="004B24FB">
              <w:rPr>
                <w:b/>
              </w:rPr>
              <w:t xml:space="preserve"> за результатами </w:t>
            </w:r>
            <w:proofErr w:type="spellStart"/>
            <w:r w:rsidRPr="004B24FB">
              <w:rPr>
                <w:b/>
              </w:rPr>
              <w:t>контрольних</w:t>
            </w:r>
            <w:proofErr w:type="spellEnd"/>
            <w:r w:rsidR="00ED465C" w:rsidRPr="004B24FB">
              <w:rPr>
                <w:b/>
                <w:lang w:val="uk-UA"/>
              </w:rPr>
              <w:t xml:space="preserve"> </w:t>
            </w:r>
            <w:proofErr w:type="spellStart"/>
            <w:r w:rsidR="00DC0C9F" w:rsidRPr="004B24FB">
              <w:rPr>
                <w:b/>
              </w:rPr>
              <w:t>заході</w:t>
            </w:r>
            <w:proofErr w:type="gramStart"/>
            <w:r w:rsidR="00DC0C9F" w:rsidRPr="004B24FB">
              <w:rPr>
                <w:b/>
              </w:rPr>
              <w:t>в</w:t>
            </w:r>
            <w:proofErr w:type="spellEnd"/>
            <w:proofErr w:type="gramEnd"/>
            <w:r w:rsidR="00DC0C9F" w:rsidRPr="004B24FB">
              <w:rPr>
                <w:b/>
              </w:rPr>
              <w:t>":</w:t>
            </w:r>
            <w:r w:rsidR="00ED465C" w:rsidRPr="004B24FB">
              <w:rPr>
                <w:b/>
                <w:lang w:val="uk-UA"/>
              </w:rPr>
              <w:t>______________________</w:t>
            </w:r>
          </w:p>
          <w:p w:rsidR="004B24FB" w:rsidRDefault="004B24FB" w:rsidP="000454EF">
            <w:pPr>
              <w:pStyle w:val="a3"/>
              <w:jc w:val="both"/>
              <w:rPr>
                <w:b/>
                <w:lang w:val="uk-UA"/>
              </w:rPr>
            </w:pPr>
          </w:p>
          <w:p w:rsidR="00625075" w:rsidRPr="004B24FB" w:rsidRDefault="00625075" w:rsidP="000454EF">
            <w:pPr>
              <w:pStyle w:val="a3"/>
              <w:jc w:val="both"/>
              <w:rPr>
                <w:b/>
                <w:lang w:val="uk-UA"/>
              </w:rPr>
            </w:pPr>
            <w:r w:rsidRPr="004B24FB">
              <w:rPr>
                <w:b/>
                <w:lang w:val="uk-UA"/>
              </w:rPr>
              <w:t>5.7 "Стан фінансової</w:t>
            </w:r>
            <w:r w:rsidR="00ED465C" w:rsidRPr="004B24FB">
              <w:rPr>
                <w:b/>
                <w:lang w:val="uk-UA"/>
              </w:rPr>
              <w:t xml:space="preserve"> </w:t>
            </w:r>
            <w:r w:rsidRPr="004B24FB">
              <w:rPr>
                <w:b/>
                <w:lang w:val="uk-UA"/>
              </w:rPr>
              <w:t>дисц</w:t>
            </w:r>
            <w:r w:rsidR="00DC0C9F" w:rsidRPr="004B24FB">
              <w:rPr>
                <w:b/>
                <w:lang w:val="uk-UA"/>
              </w:rPr>
              <w:t>ипліни":</w:t>
            </w:r>
            <w:r w:rsidR="009D3906" w:rsidRPr="004B24FB">
              <w:rPr>
                <w:b/>
                <w:lang w:val="uk-UA"/>
              </w:rPr>
              <w:t xml:space="preserve"> </w:t>
            </w:r>
            <w:r w:rsidR="009D3906" w:rsidRPr="004B24FB">
              <w:rPr>
                <w:b/>
                <w:u w:val="single"/>
                <w:lang w:val="uk-UA"/>
              </w:rPr>
              <w:t>Кредиторська заборгованість з місцев</w:t>
            </w:r>
            <w:r w:rsidR="00376469">
              <w:rPr>
                <w:b/>
                <w:u w:val="single"/>
                <w:lang w:val="uk-UA"/>
              </w:rPr>
              <w:t>ого бюджету станом на 01.01.2022</w:t>
            </w:r>
            <w:r w:rsidR="00271E8B" w:rsidRPr="004B24FB">
              <w:rPr>
                <w:b/>
                <w:u w:val="single"/>
                <w:lang w:val="uk-UA"/>
              </w:rPr>
              <w:t>р. у сумі 0</w:t>
            </w:r>
            <w:r w:rsidR="009D3906" w:rsidRPr="004B24FB">
              <w:rPr>
                <w:b/>
                <w:u w:val="single"/>
                <w:lang w:val="uk-UA"/>
              </w:rPr>
              <w:t xml:space="preserve">,00 грн. </w:t>
            </w:r>
            <w:r w:rsidR="001F4E44" w:rsidRPr="004B24FB">
              <w:rPr>
                <w:b/>
                <w:u w:val="single"/>
                <w:lang w:val="uk-UA"/>
              </w:rPr>
              <w:t xml:space="preserve"> </w:t>
            </w:r>
          </w:p>
          <w:p w:rsidR="004B24FB" w:rsidRDefault="00DC0C9F" w:rsidP="00ED465C">
            <w:pPr>
              <w:pStyle w:val="a3"/>
              <w:rPr>
                <w:b/>
                <w:lang w:val="uk-UA"/>
              </w:rPr>
            </w:pPr>
            <w:r w:rsidRPr="004B24FB">
              <w:rPr>
                <w:b/>
                <w:lang w:val="uk-UA"/>
              </w:rPr>
              <w:t>6.Узагальнений</w:t>
            </w:r>
            <w:r w:rsidR="00ED465C" w:rsidRPr="004B24FB">
              <w:rPr>
                <w:b/>
                <w:lang w:val="uk-UA"/>
              </w:rPr>
              <w:t xml:space="preserve"> </w:t>
            </w:r>
            <w:r w:rsidRPr="004B24FB">
              <w:rPr>
                <w:b/>
                <w:lang w:val="uk-UA"/>
              </w:rPr>
              <w:t>висновок</w:t>
            </w:r>
            <w:r w:rsidR="00ED465C" w:rsidRPr="004B24FB">
              <w:rPr>
                <w:b/>
                <w:lang w:val="uk-UA"/>
              </w:rPr>
              <w:t xml:space="preserve"> </w:t>
            </w:r>
            <w:r w:rsidR="00625075" w:rsidRPr="004B24FB">
              <w:rPr>
                <w:b/>
                <w:lang w:val="uk-UA"/>
              </w:rPr>
              <w:t>щодо:</w:t>
            </w:r>
          </w:p>
          <w:p w:rsidR="00ED465C" w:rsidRPr="004B24FB" w:rsidRDefault="00625075" w:rsidP="00ED465C">
            <w:pPr>
              <w:pStyle w:val="a3"/>
              <w:rPr>
                <w:b/>
                <w:lang w:val="uk-UA"/>
              </w:rPr>
            </w:pPr>
            <w:r w:rsidRPr="004B24FB">
              <w:rPr>
                <w:b/>
                <w:lang w:val="uk-UA"/>
              </w:rPr>
              <w:t>акту</w:t>
            </w:r>
            <w:r w:rsidR="00DC0C9F" w:rsidRPr="004B24FB">
              <w:rPr>
                <w:b/>
                <w:lang w:val="uk-UA"/>
              </w:rPr>
              <w:t>альності</w:t>
            </w:r>
            <w:r w:rsidR="00ED465C" w:rsidRPr="004B24FB">
              <w:rPr>
                <w:b/>
                <w:lang w:val="uk-UA"/>
              </w:rPr>
              <w:t xml:space="preserve"> </w:t>
            </w:r>
            <w:r w:rsidR="00DC0C9F" w:rsidRPr="004B24FB">
              <w:rPr>
                <w:b/>
                <w:lang w:val="uk-UA"/>
              </w:rPr>
              <w:t>бюджетної</w:t>
            </w:r>
            <w:r w:rsidR="00ED465C" w:rsidRPr="004B24FB">
              <w:rPr>
                <w:b/>
                <w:lang w:val="uk-UA"/>
              </w:rPr>
              <w:t xml:space="preserve"> </w:t>
            </w:r>
            <w:r w:rsidR="00DC0C9F" w:rsidRPr="004B24FB">
              <w:rPr>
                <w:b/>
                <w:lang w:val="uk-UA"/>
              </w:rPr>
              <w:t>програм</w:t>
            </w:r>
            <w:r w:rsidR="00156197" w:rsidRPr="004B24FB">
              <w:rPr>
                <w:b/>
                <w:lang w:val="uk-UA"/>
              </w:rPr>
              <w:t>:</w:t>
            </w:r>
            <w:r w:rsidR="00156197" w:rsidRPr="004B24FB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="00472AE6" w:rsidRPr="004B24FB">
              <w:rPr>
                <w:b/>
                <w:u w:val="single"/>
                <w:lang w:val="uk-UA"/>
              </w:rPr>
              <w:t>з</w:t>
            </w:r>
            <w:r w:rsidR="00156197" w:rsidRPr="004B24FB">
              <w:rPr>
                <w:b/>
                <w:u w:val="single"/>
                <w:lang w:val="uk-UA"/>
              </w:rPr>
              <w:t xml:space="preserve">абезпечення </w:t>
            </w:r>
            <w:r w:rsidR="00264891" w:rsidRPr="004B24FB">
              <w:rPr>
                <w:b/>
                <w:u w:val="single"/>
                <w:lang w:val="uk-UA"/>
              </w:rPr>
              <w:t>реалізації прав окремих категорій громадян на пільговий проїзд</w:t>
            </w:r>
            <w:r w:rsidR="00156197" w:rsidRPr="004B24FB">
              <w:rPr>
                <w:b/>
                <w:u w:val="single"/>
                <w:lang w:val="uk-UA"/>
              </w:rPr>
              <w:t xml:space="preserve"> автомобільним транспортом </w:t>
            </w:r>
            <w:r w:rsidR="00264891" w:rsidRPr="004B24FB">
              <w:rPr>
                <w:b/>
                <w:u w:val="single"/>
                <w:lang w:val="uk-UA"/>
              </w:rPr>
              <w:t>на міських</w:t>
            </w:r>
            <w:r w:rsidR="009235C2">
              <w:rPr>
                <w:b/>
                <w:u w:val="single"/>
                <w:lang w:val="uk-UA"/>
              </w:rPr>
              <w:t xml:space="preserve"> та приміських автобусних маршрутах</w:t>
            </w:r>
            <w:r w:rsidR="00264891" w:rsidRPr="004B24FB">
              <w:rPr>
                <w:b/>
                <w:u w:val="single"/>
                <w:lang w:val="uk-UA"/>
              </w:rPr>
              <w:t xml:space="preserve"> загального користування</w:t>
            </w:r>
            <w:r w:rsidR="00156197" w:rsidRPr="004B24FB">
              <w:rPr>
                <w:b/>
                <w:i/>
                <w:sz w:val="28"/>
                <w:szCs w:val="28"/>
                <w:u w:val="single"/>
                <w:lang w:val="uk-UA"/>
              </w:rPr>
              <w:t>.</w:t>
            </w:r>
          </w:p>
          <w:p w:rsidR="00625075" w:rsidRPr="004B24FB" w:rsidRDefault="00625075" w:rsidP="000454EF">
            <w:pPr>
              <w:pStyle w:val="a3"/>
              <w:jc w:val="both"/>
              <w:rPr>
                <w:b/>
                <w:lang w:val="uk-UA"/>
              </w:rPr>
            </w:pPr>
            <w:r w:rsidRPr="004B24FB">
              <w:rPr>
                <w:b/>
                <w:lang w:val="uk-UA"/>
              </w:rPr>
              <w:t>ефективності</w:t>
            </w:r>
            <w:r w:rsidR="00ED465C" w:rsidRPr="004B24FB">
              <w:rPr>
                <w:b/>
                <w:lang w:val="uk-UA"/>
              </w:rPr>
              <w:t xml:space="preserve"> </w:t>
            </w:r>
            <w:r w:rsidRPr="004B24FB">
              <w:rPr>
                <w:b/>
                <w:lang w:val="uk-UA"/>
              </w:rPr>
              <w:t>бюджетної</w:t>
            </w:r>
            <w:r w:rsidR="00ED465C" w:rsidRPr="004B24FB">
              <w:rPr>
                <w:b/>
                <w:lang w:val="uk-UA"/>
              </w:rPr>
              <w:t xml:space="preserve"> </w:t>
            </w:r>
            <w:r w:rsidRPr="004B24FB">
              <w:rPr>
                <w:b/>
                <w:lang w:val="uk-UA"/>
              </w:rPr>
              <w:t>програми</w:t>
            </w:r>
            <w:r w:rsidR="00472AE6" w:rsidRPr="004B24FB">
              <w:rPr>
                <w:b/>
                <w:lang w:val="uk-UA"/>
              </w:rPr>
              <w:t xml:space="preserve">: </w:t>
            </w:r>
            <w:r w:rsidR="00472AE6" w:rsidRPr="004B24FB">
              <w:rPr>
                <w:b/>
                <w:u w:val="single"/>
                <w:lang w:val="uk-UA"/>
              </w:rPr>
              <w:t>забезпечено виконання завдань бюджетної програми при використанні  бюджетних паспортів та своєчасно затвердженні, забезпечена належна  організація роботи. Питома вага відшкодованих пільгових послуг до нарахованих склала 100 %.</w:t>
            </w:r>
            <w:r w:rsidR="00472AE6" w:rsidRPr="004B24FB">
              <w:rPr>
                <w:b/>
                <w:lang w:val="uk-UA"/>
              </w:rPr>
              <w:t xml:space="preserve"> </w:t>
            </w:r>
          </w:p>
          <w:p w:rsidR="00DC0C9F" w:rsidRPr="004B24FB" w:rsidRDefault="00ED465C" w:rsidP="00DC0C9F">
            <w:pPr>
              <w:pStyle w:val="a3"/>
              <w:jc w:val="both"/>
              <w:rPr>
                <w:b/>
                <w:lang w:val="uk-UA"/>
              </w:rPr>
            </w:pPr>
            <w:r w:rsidRPr="004B24FB">
              <w:rPr>
                <w:b/>
                <w:lang w:val="uk-UA"/>
              </w:rPr>
              <w:t>к</w:t>
            </w:r>
            <w:r w:rsidR="00625075" w:rsidRPr="004B24FB">
              <w:rPr>
                <w:b/>
                <w:lang w:val="uk-UA"/>
              </w:rPr>
              <w:t>орисності</w:t>
            </w:r>
            <w:r w:rsidRPr="004B24FB">
              <w:rPr>
                <w:b/>
                <w:lang w:val="uk-UA"/>
              </w:rPr>
              <w:t xml:space="preserve"> </w:t>
            </w:r>
            <w:r w:rsidR="00625075" w:rsidRPr="004B24FB">
              <w:rPr>
                <w:b/>
                <w:lang w:val="uk-UA"/>
              </w:rPr>
              <w:t>бюджетної</w:t>
            </w:r>
            <w:r w:rsidRPr="004B24FB">
              <w:rPr>
                <w:b/>
                <w:lang w:val="uk-UA"/>
              </w:rPr>
              <w:t xml:space="preserve"> </w:t>
            </w:r>
            <w:r w:rsidR="00472AE6" w:rsidRPr="004B24FB">
              <w:rPr>
                <w:b/>
                <w:lang w:val="uk-UA"/>
              </w:rPr>
              <w:t>програм</w:t>
            </w:r>
            <w:r w:rsidR="00A513E7" w:rsidRPr="004B24FB">
              <w:rPr>
                <w:b/>
                <w:lang w:val="uk-UA"/>
              </w:rPr>
              <w:t>:</w:t>
            </w:r>
            <w:r w:rsidR="00472AE6" w:rsidRPr="004B24FB">
              <w:rPr>
                <w:b/>
                <w:lang w:val="uk-UA"/>
              </w:rPr>
              <w:t xml:space="preserve"> </w:t>
            </w:r>
            <w:r w:rsidR="00472AE6" w:rsidRPr="004B24FB">
              <w:rPr>
                <w:b/>
                <w:u w:val="single"/>
                <w:lang w:val="uk-UA"/>
              </w:rPr>
              <w:t xml:space="preserve">соціальний захист </w:t>
            </w:r>
            <w:r w:rsidR="00FB5F29" w:rsidRPr="004B24FB">
              <w:rPr>
                <w:b/>
                <w:u w:val="single"/>
                <w:lang w:val="uk-UA"/>
              </w:rPr>
              <w:t>найбільш незахищених верст населення міста Коломиї</w:t>
            </w:r>
            <w:r w:rsidR="009A7C6D">
              <w:rPr>
                <w:b/>
                <w:u w:val="single"/>
                <w:lang w:val="uk-UA"/>
              </w:rPr>
              <w:t xml:space="preserve"> та населення сіл, які приєдналися до міста,</w:t>
            </w:r>
            <w:r w:rsidR="00FB5F29" w:rsidRPr="004B24FB">
              <w:rPr>
                <w:b/>
                <w:u w:val="single"/>
                <w:lang w:val="uk-UA"/>
              </w:rPr>
              <w:t xml:space="preserve"> </w:t>
            </w:r>
            <w:r w:rsidR="007E6476" w:rsidRPr="004B24FB">
              <w:rPr>
                <w:b/>
                <w:u w:val="single"/>
                <w:lang w:val="uk-UA"/>
              </w:rPr>
              <w:t>покращення їх матеріального становища.</w:t>
            </w:r>
          </w:p>
          <w:p w:rsidR="0054496A" w:rsidRPr="004B24FB" w:rsidRDefault="00ED465C" w:rsidP="00DC0C9F">
            <w:pPr>
              <w:pStyle w:val="a3"/>
              <w:jc w:val="both"/>
              <w:rPr>
                <w:b/>
                <w:lang w:val="uk-UA"/>
              </w:rPr>
            </w:pPr>
            <w:r w:rsidRPr="004B24FB">
              <w:rPr>
                <w:b/>
                <w:lang w:val="uk-UA"/>
              </w:rPr>
              <w:t>д</w:t>
            </w:r>
            <w:r w:rsidR="00625075" w:rsidRPr="004B24FB">
              <w:rPr>
                <w:b/>
                <w:lang w:val="uk-UA"/>
              </w:rPr>
              <w:t>овгострокових</w:t>
            </w:r>
            <w:r w:rsidRPr="004B24FB">
              <w:rPr>
                <w:b/>
                <w:lang w:val="uk-UA"/>
              </w:rPr>
              <w:t xml:space="preserve"> </w:t>
            </w:r>
            <w:r w:rsidR="00625075" w:rsidRPr="004B24FB">
              <w:rPr>
                <w:b/>
                <w:lang w:val="uk-UA"/>
              </w:rPr>
              <w:t>наслідків</w:t>
            </w:r>
            <w:r w:rsidRPr="004B24FB">
              <w:rPr>
                <w:b/>
                <w:lang w:val="uk-UA"/>
              </w:rPr>
              <w:t xml:space="preserve"> </w:t>
            </w:r>
            <w:r w:rsidR="00625075" w:rsidRPr="004B24FB">
              <w:rPr>
                <w:b/>
                <w:lang w:val="uk-UA"/>
              </w:rPr>
              <w:t>бюджетної</w:t>
            </w:r>
            <w:r w:rsidRPr="004B24FB">
              <w:rPr>
                <w:b/>
                <w:lang w:val="uk-UA"/>
              </w:rPr>
              <w:t xml:space="preserve"> </w:t>
            </w:r>
            <w:r w:rsidR="00625075" w:rsidRPr="004B24FB">
              <w:rPr>
                <w:b/>
                <w:lang w:val="uk-UA"/>
              </w:rPr>
              <w:t>програми</w:t>
            </w:r>
            <w:r w:rsidR="007E6476" w:rsidRPr="004B24FB">
              <w:rPr>
                <w:b/>
                <w:lang w:val="uk-UA"/>
              </w:rPr>
              <w:t>:</w:t>
            </w:r>
            <w:r w:rsidR="004B24FB" w:rsidRPr="004B24FB">
              <w:rPr>
                <w:b/>
                <w:lang w:val="uk-UA"/>
              </w:rPr>
              <w:t xml:space="preserve"> </w:t>
            </w:r>
            <w:r w:rsidR="007E6476" w:rsidRPr="004B24FB">
              <w:rPr>
                <w:b/>
                <w:lang w:val="uk-UA"/>
              </w:rPr>
              <w:t xml:space="preserve">забезпечення безперешкодного права </w:t>
            </w:r>
            <w:r w:rsidR="00285839" w:rsidRPr="004B24FB">
              <w:rPr>
                <w:b/>
                <w:lang w:val="uk-UA"/>
              </w:rPr>
              <w:t>пільгового проїзду окремих категорій громадян.</w:t>
            </w:r>
          </w:p>
          <w:p w:rsidR="0054496A" w:rsidRDefault="0054496A" w:rsidP="00DC0C9F">
            <w:pPr>
              <w:pStyle w:val="a3"/>
              <w:jc w:val="both"/>
              <w:rPr>
                <w:b/>
                <w:lang w:val="uk-UA"/>
              </w:rPr>
            </w:pPr>
          </w:p>
          <w:p w:rsidR="004B24FB" w:rsidRDefault="004B24FB" w:rsidP="00DC0C9F">
            <w:pPr>
              <w:pStyle w:val="a3"/>
              <w:jc w:val="both"/>
              <w:rPr>
                <w:b/>
                <w:lang w:val="uk-UA"/>
              </w:rPr>
            </w:pPr>
          </w:p>
          <w:p w:rsidR="004B24FB" w:rsidRDefault="004B24FB" w:rsidP="00DC0C9F">
            <w:pPr>
              <w:pStyle w:val="a3"/>
              <w:jc w:val="both"/>
              <w:rPr>
                <w:b/>
                <w:lang w:val="uk-UA"/>
              </w:rPr>
            </w:pPr>
          </w:p>
          <w:p w:rsidR="004B24FB" w:rsidRDefault="004B24FB" w:rsidP="00DC0C9F">
            <w:pPr>
              <w:pStyle w:val="a3"/>
              <w:jc w:val="both"/>
              <w:rPr>
                <w:b/>
                <w:lang w:val="uk-UA"/>
              </w:rPr>
            </w:pPr>
          </w:p>
          <w:p w:rsidR="004B24FB" w:rsidRDefault="004B24FB" w:rsidP="00DC0C9F">
            <w:pPr>
              <w:pStyle w:val="a3"/>
              <w:jc w:val="both"/>
              <w:rPr>
                <w:b/>
                <w:lang w:val="uk-UA"/>
              </w:rPr>
            </w:pPr>
          </w:p>
          <w:p w:rsidR="004B24FB" w:rsidRDefault="004B24FB" w:rsidP="00DC0C9F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  <w:r w:rsidRPr="004B24FB">
              <w:rPr>
                <w:b/>
                <w:sz w:val="28"/>
                <w:szCs w:val="28"/>
                <w:lang w:val="uk-UA"/>
              </w:rPr>
              <w:t>Головний бухгалтер                                                     _________________                                                 Лілія ЛУКІНЧУК</w:t>
            </w:r>
          </w:p>
          <w:p w:rsidR="004B24FB" w:rsidRPr="004B24FB" w:rsidRDefault="004B24FB" w:rsidP="00DC0C9F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</w:t>
            </w:r>
            <w:r w:rsidRPr="004B24FB">
              <w:rPr>
                <w:sz w:val="28"/>
                <w:szCs w:val="28"/>
                <w:lang w:val="uk-UA"/>
              </w:rPr>
              <w:t>(підпис)</w:t>
            </w:r>
          </w:p>
          <w:p w:rsidR="004B24FB" w:rsidRPr="004B24FB" w:rsidRDefault="004B24FB" w:rsidP="00DC0C9F">
            <w:pPr>
              <w:pStyle w:val="a3"/>
              <w:jc w:val="both"/>
              <w:rPr>
                <w:b/>
                <w:lang w:val="uk-UA"/>
              </w:rPr>
            </w:pPr>
          </w:p>
        </w:tc>
      </w:tr>
    </w:tbl>
    <w:p w:rsidR="007D642B" w:rsidRPr="006C14B8" w:rsidRDefault="007D642B" w:rsidP="006C14B8">
      <w:pPr>
        <w:rPr>
          <w:lang w:val="en-US"/>
        </w:rPr>
      </w:pPr>
    </w:p>
    <w:sectPr w:rsidR="007D642B" w:rsidRPr="006C14B8" w:rsidSect="00DC0C9F">
      <w:headerReference w:type="default" r:id="rId8"/>
      <w:pgSz w:w="16838" w:h="11906" w:orient="landscape"/>
      <w:pgMar w:top="1417" w:right="850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45" w:rsidRDefault="00967C45" w:rsidP="00DC0C9F">
      <w:r>
        <w:separator/>
      </w:r>
    </w:p>
  </w:endnote>
  <w:endnote w:type="continuationSeparator" w:id="0">
    <w:p w:rsidR="00967C45" w:rsidRDefault="00967C45" w:rsidP="00DC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45" w:rsidRDefault="00967C45" w:rsidP="00DC0C9F">
      <w:r>
        <w:separator/>
      </w:r>
    </w:p>
  </w:footnote>
  <w:footnote w:type="continuationSeparator" w:id="0">
    <w:p w:rsidR="00967C45" w:rsidRDefault="00967C45" w:rsidP="00DC0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1A" w:rsidRDefault="003E141A" w:rsidP="00DC0C9F">
    <w:pPr>
      <w:pStyle w:val="a4"/>
      <w:tabs>
        <w:tab w:val="clear" w:pos="4819"/>
        <w:tab w:val="clear" w:pos="9639"/>
        <w:tab w:val="left" w:pos="1212"/>
        <w:tab w:val="left" w:pos="2208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075"/>
    <w:rsid w:val="000454EF"/>
    <w:rsid w:val="0007174C"/>
    <w:rsid w:val="0008022C"/>
    <w:rsid w:val="00083862"/>
    <w:rsid w:val="000967A3"/>
    <w:rsid w:val="000C343E"/>
    <w:rsid w:val="000C7E9F"/>
    <w:rsid w:val="001210E2"/>
    <w:rsid w:val="001359F6"/>
    <w:rsid w:val="00156197"/>
    <w:rsid w:val="0016183E"/>
    <w:rsid w:val="001D1251"/>
    <w:rsid w:val="001E2EC7"/>
    <w:rsid w:val="001F4E44"/>
    <w:rsid w:val="00207C59"/>
    <w:rsid w:val="00224EC7"/>
    <w:rsid w:val="00264891"/>
    <w:rsid w:val="00271E8B"/>
    <w:rsid w:val="00272CBD"/>
    <w:rsid w:val="002842B1"/>
    <w:rsid w:val="00285839"/>
    <w:rsid w:val="002C200C"/>
    <w:rsid w:val="00311C3B"/>
    <w:rsid w:val="00343955"/>
    <w:rsid w:val="00353C14"/>
    <w:rsid w:val="00376469"/>
    <w:rsid w:val="00391D6C"/>
    <w:rsid w:val="00396327"/>
    <w:rsid w:val="003B2CE9"/>
    <w:rsid w:val="003E141A"/>
    <w:rsid w:val="003F78C2"/>
    <w:rsid w:val="0040295B"/>
    <w:rsid w:val="004243BB"/>
    <w:rsid w:val="0044059B"/>
    <w:rsid w:val="00472AE6"/>
    <w:rsid w:val="004B24FB"/>
    <w:rsid w:val="004C089C"/>
    <w:rsid w:val="0052076B"/>
    <w:rsid w:val="0053226D"/>
    <w:rsid w:val="0054496A"/>
    <w:rsid w:val="006016E8"/>
    <w:rsid w:val="00622493"/>
    <w:rsid w:val="00625075"/>
    <w:rsid w:val="00651900"/>
    <w:rsid w:val="006605BB"/>
    <w:rsid w:val="006C14B8"/>
    <w:rsid w:val="006C4987"/>
    <w:rsid w:val="006C52DB"/>
    <w:rsid w:val="006D47FD"/>
    <w:rsid w:val="006D6A80"/>
    <w:rsid w:val="006E7672"/>
    <w:rsid w:val="00702DCE"/>
    <w:rsid w:val="00730B29"/>
    <w:rsid w:val="0073334A"/>
    <w:rsid w:val="00740445"/>
    <w:rsid w:val="007731BB"/>
    <w:rsid w:val="007B7F27"/>
    <w:rsid w:val="007D047F"/>
    <w:rsid w:val="007D642B"/>
    <w:rsid w:val="007E103D"/>
    <w:rsid w:val="007E5479"/>
    <w:rsid w:val="007E6476"/>
    <w:rsid w:val="007F396D"/>
    <w:rsid w:val="00827BF8"/>
    <w:rsid w:val="00846568"/>
    <w:rsid w:val="008608EF"/>
    <w:rsid w:val="0087292E"/>
    <w:rsid w:val="008A215F"/>
    <w:rsid w:val="009235C2"/>
    <w:rsid w:val="0093410D"/>
    <w:rsid w:val="00967C45"/>
    <w:rsid w:val="00985BE8"/>
    <w:rsid w:val="009A64CD"/>
    <w:rsid w:val="009A7C6D"/>
    <w:rsid w:val="009B38A4"/>
    <w:rsid w:val="009B7CCD"/>
    <w:rsid w:val="009D3906"/>
    <w:rsid w:val="00A513E7"/>
    <w:rsid w:val="00AA0014"/>
    <w:rsid w:val="00AD64B8"/>
    <w:rsid w:val="00AE1647"/>
    <w:rsid w:val="00B3673F"/>
    <w:rsid w:val="00B415A5"/>
    <w:rsid w:val="00B41F6A"/>
    <w:rsid w:val="00B5621D"/>
    <w:rsid w:val="00B73996"/>
    <w:rsid w:val="00B779AD"/>
    <w:rsid w:val="00BA5716"/>
    <w:rsid w:val="00BB23E8"/>
    <w:rsid w:val="00BD36B8"/>
    <w:rsid w:val="00BE4688"/>
    <w:rsid w:val="00BE7773"/>
    <w:rsid w:val="00C15EAB"/>
    <w:rsid w:val="00C3348C"/>
    <w:rsid w:val="00C3416C"/>
    <w:rsid w:val="00C34E6C"/>
    <w:rsid w:val="00C641FD"/>
    <w:rsid w:val="00C655A1"/>
    <w:rsid w:val="00CA30A1"/>
    <w:rsid w:val="00D21283"/>
    <w:rsid w:val="00D233C7"/>
    <w:rsid w:val="00D27669"/>
    <w:rsid w:val="00D464AE"/>
    <w:rsid w:val="00D9380A"/>
    <w:rsid w:val="00D95197"/>
    <w:rsid w:val="00D966EC"/>
    <w:rsid w:val="00DA11EA"/>
    <w:rsid w:val="00DC0C9F"/>
    <w:rsid w:val="00DC37BC"/>
    <w:rsid w:val="00DD3155"/>
    <w:rsid w:val="00DE41D0"/>
    <w:rsid w:val="00DF03BF"/>
    <w:rsid w:val="00DF7881"/>
    <w:rsid w:val="00E02164"/>
    <w:rsid w:val="00E10AE8"/>
    <w:rsid w:val="00E4342D"/>
    <w:rsid w:val="00E4418A"/>
    <w:rsid w:val="00E92D1F"/>
    <w:rsid w:val="00EA5453"/>
    <w:rsid w:val="00ED465C"/>
    <w:rsid w:val="00EE2F01"/>
    <w:rsid w:val="00EE3281"/>
    <w:rsid w:val="00EE5A21"/>
    <w:rsid w:val="00EF3CDE"/>
    <w:rsid w:val="00F01CE3"/>
    <w:rsid w:val="00F1571F"/>
    <w:rsid w:val="00F70C68"/>
    <w:rsid w:val="00F84142"/>
    <w:rsid w:val="00F901F4"/>
    <w:rsid w:val="00FB5F29"/>
    <w:rsid w:val="00FC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625075"/>
    <w:pPr>
      <w:spacing w:before="100" w:beforeAutospacing="1" w:after="100" w:afterAutospacing="1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075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basedOn w:val="a"/>
    <w:uiPriority w:val="99"/>
    <w:unhideWhenUsed/>
    <w:rsid w:val="0062507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C0C9F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C0C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C0C9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C0C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655A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655A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625075"/>
    <w:pPr>
      <w:spacing w:before="100" w:beforeAutospacing="1" w:after="100" w:afterAutospacing="1"/>
      <w:outlineLvl w:val="2"/>
    </w:pPr>
    <w:rPr>
      <w:rFonts w:ascii="Calibri Light" w:hAnsi="Calibri Light"/>
      <w:color w:val="1F4D7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075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a3">
    <w:name w:val="Normal (Web)"/>
    <w:basedOn w:val="a"/>
    <w:uiPriority w:val="99"/>
    <w:unhideWhenUsed/>
    <w:rsid w:val="0062507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C0C9F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C0C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C0C9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C0C9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0BA4-BC62-4FC3-83CC-E31D8518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6007</Words>
  <Characters>3424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ОЦІНКА ЕФЕКТИВНОСТІ БЮДЖЕТНОЇ ПРОГРАМИ  за 2021 рік </vt:lpstr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43</cp:revision>
  <cp:lastPrinted>2022-02-14T12:16:00Z</cp:lastPrinted>
  <dcterms:created xsi:type="dcterms:W3CDTF">2018-03-01T07:39:00Z</dcterms:created>
  <dcterms:modified xsi:type="dcterms:W3CDTF">2022-02-14T12:18:00Z</dcterms:modified>
</cp:coreProperties>
</file>