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FE" w:rsidRDefault="00112BFE" w:rsidP="003112D1">
      <w:pPr>
        <w:spacing w:after="165" w:line="240" w:lineRule="auto"/>
        <w:jc w:val="right"/>
        <w:rPr>
          <w:rFonts w:ascii="Arial" w:eastAsia="Times New Roman" w:hAnsi="Arial" w:cs="Arial"/>
          <w:color w:val="293A55"/>
          <w:sz w:val="24"/>
          <w:szCs w:val="24"/>
          <w:lang w:eastAsia="uk-UA"/>
        </w:rPr>
      </w:pPr>
    </w:p>
    <w:p w:rsidR="003C6586" w:rsidRPr="00826FFF" w:rsidRDefault="003C6586" w:rsidP="003112D1">
      <w:pPr>
        <w:spacing w:after="165" w:line="240" w:lineRule="auto"/>
        <w:jc w:val="right"/>
        <w:rPr>
          <w:rFonts w:ascii="Arial" w:eastAsia="Times New Roman" w:hAnsi="Arial" w:cs="Arial"/>
          <w:color w:val="293A55"/>
          <w:sz w:val="24"/>
          <w:szCs w:val="24"/>
          <w:lang w:eastAsia="uk-UA"/>
        </w:rPr>
      </w:pPr>
      <w:r w:rsidRPr="00826FFF">
        <w:rPr>
          <w:rFonts w:ascii="Arial" w:eastAsia="Times New Roman" w:hAnsi="Arial" w:cs="Arial"/>
          <w:color w:val="293A55"/>
          <w:sz w:val="24"/>
          <w:szCs w:val="24"/>
          <w:lang w:eastAsia="uk-UA"/>
        </w:rPr>
        <w:t>ЗАТВЕРДЖЕНО</w:t>
      </w:r>
      <w:r w:rsidRPr="00826FFF">
        <w:rPr>
          <w:rFonts w:ascii="Arial" w:eastAsia="Times New Roman" w:hAnsi="Arial" w:cs="Arial"/>
          <w:color w:val="293A55"/>
          <w:sz w:val="24"/>
          <w:szCs w:val="24"/>
          <w:lang w:eastAsia="uk-UA"/>
        </w:rPr>
        <w:br/>
      </w:r>
      <w:r w:rsidRPr="00826FFF">
        <w:rPr>
          <w:rFonts w:ascii="Arial" w:eastAsia="Times New Roman" w:hAnsi="Arial" w:cs="Arial"/>
          <w:color w:val="000000"/>
          <w:sz w:val="24"/>
          <w:szCs w:val="24"/>
          <w:lang w:eastAsia="uk-UA"/>
        </w:rPr>
        <w:t>Наказ Міністерства фінансів України</w:t>
      </w:r>
      <w:r w:rsidRPr="00826FFF">
        <w:rPr>
          <w:rFonts w:ascii="Arial" w:eastAsia="Times New Roman" w:hAnsi="Arial" w:cs="Arial"/>
          <w:color w:val="000000"/>
          <w:sz w:val="24"/>
          <w:szCs w:val="24"/>
          <w:lang w:eastAsia="uk-UA"/>
        </w:rPr>
        <w:br/>
        <w:t>26 серпня 2014 року N 836</w:t>
      </w:r>
      <w:r w:rsidRPr="00826FFF">
        <w:rPr>
          <w:rFonts w:ascii="Arial" w:eastAsia="Times New Roman" w:hAnsi="Arial" w:cs="Arial"/>
          <w:color w:val="000000"/>
          <w:sz w:val="24"/>
          <w:szCs w:val="24"/>
          <w:lang w:eastAsia="uk-UA"/>
        </w:rPr>
        <w:br/>
      </w:r>
      <w:r w:rsidRPr="00826FFF">
        <w:rPr>
          <w:rFonts w:ascii="Arial" w:eastAsia="Times New Roman" w:hAnsi="Arial" w:cs="Arial"/>
          <w:color w:val="293A55"/>
          <w:sz w:val="24"/>
          <w:szCs w:val="24"/>
          <w:lang w:eastAsia="uk-UA"/>
        </w:rPr>
        <w:t>(у редакції наказу Міністерства фінансів України</w:t>
      </w:r>
      <w:r w:rsidRPr="00826FFF">
        <w:rPr>
          <w:rFonts w:ascii="Arial" w:eastAsia="Times New Roman" w:hAnsi="Arial" w:cs="Arial"/>
          <w:color w:val="293A55"/>
          <w:sz w:val="24"/>
          <w:szCs w:val="24"/>
          <w:lang w:eastAsia="uk-UA"/>
        </w:rPr>
        <w:br/>
        <w:t>від 15 листопада 2018 року N 908)</w:t>
      </w:r>
    </w:p>
    <w:p w:rsidR="003C6586" w:rsidRDefault="003C6586" w:rsidP="003112D1">
      <w:pPr>
        <w:spacing w:before="330" w:after="165" w:line="240" w:lineRule="auto"/>
        <w:jc w:val="right"/>
        <w:outlineLvl w:val="2"/>
        <w:rPr>
          <w:rFonts w:ascii="inherit" w:eastAsia="Times New Roman" w:hAnsi="inherit" w:cs="Arial"/>
          <w:b/>
          <w:bCs/>
          <w:color w:val="293A55"/>
          <w:sz w:val="42"/>
          <w:szCs w:val="42"/>
          <w:lang w:eastAsia="uk-UA"/>
        </w:rPr>
      </w:pPr>
    </w:p>
    <w:p w:rsidR="003C6586" w:rsidRPr="00826FFF" w:rsidRDefault="003C6586" w:rsidP="003112D1">
      <w:pPr>
        <w:spacing w:before="330" w:after="165" w:line="240" w:lineRule="auto"/>
        <w:jc w:val="center"/>
        <w:outlineLvl w:val="2"/>
        <w:rPr>
          <w:rFonts w:ascii="inherit" w:eastAsia="Times New Roman" w:hAnsi="inherit" w:cs="Arial"/>
          <w:color w:val="293A55"/>
          <w:sz w:val="42"/>
          <w:szCs w:val="42"/>
          <w:lang w:eastAsia="uk-UA"/>
        </w:rPr>
      </w:pPr>
      <w:r w:rsidRPr="00826FFF">
        <w:rPr>
          <w:rFonts w:ascii="inherit" w:eastAsia="Times New Roman" w:hAnsi="inherit" w:cs="Arial"/>
          <w:b/>
          <w:bCs/>
          <w:color w:val="293A55"/>
          <w:sz w:val="42"/>
          <w:szCs w:val="42"/>
          <w:lang w:eastAsia="uk-UA"/>
        </w:rPr>
        <w:t>Звіт</w:t>
      </w:r>
      <w:r w:rsidRPr="00826FFF">
        <w:rPr>
          <w:rFonts w:ascii="inherit" w:eastAsia="Times New Roman" w:hAnsi="inherit" w:cs="Arial"/>
          <w:b/>
          <w:bCs/>
          <w:color w:val="293A55"/>
          <w:sz w:val="42"/>
          <w:szCs w:val="42"/>
          <w:lang w:eastAsia="uk-UA"/>
        </w:rPr>
        <w:br/>
        <w:t xml:space="preserve">про виконання паспорта бюджетної програми місцевого бюджету за </w:t>
      </w:r>
      <w:r w:rsidR="003112D1">
        <w:rPr>
          <w:rFonts w:eastAsia="Times New Roman" w:cs="Arial"/>
          <w:b/>
          <w:bCs/>
          <w:color w:val="293A55"/>
          <w:sz w:val="42"/>
          <w:szCs w:val="42"/>
          <w:lang w:eastAsia="uk-UA"/>
        </w:rPr>
        <w:t>2018</w:t>
      </w:r>
      <w:r w:rsidRPr="00826FFF">
        <w:rPr>
          <w:rFonts w:ascii="inherit" w:eastAsia="Times New Roman" w:hAnsi="inherit" w:cs="Arial"/>
          <w:b/>
          <w:bCs/>
          <w:color w:val="293A55"/>
          <w:sz w:val="42"/>
          <w:szCs w:val="42"/>
          <w:lang w:eastAsia="uk-UA"/>
        </w:rPr>
        <w:t xml:space="preserve"> рік</w:t>
      </w:r>
    </w:p>
    <w:tbl>
      <w:tblPr>
        <w:tblW w:w="5000" w:type="pct"/>
        <w:jc w:val="center"/>
        <w:tblLayout w:type="fixed"/>
        <w:tblCellMar>
          <w:top w:w="60" w:type="dxa"/>
          <w:left w:w="60" w:type="dxa"/>
          <w:bottom w:w="60" w:type="dxa"/>
          <w:right w:w="60" w:type="dxa"/>
        </w:tblCellMar>
        <w:tblLook w:val="04A0" w:firstRow="1" w:lastRow="0" w:firstColumn="1" w:lastColumn="0" w:noHBand="0" w:noVBand="1"/>
      </w:tblPr>
      <w:tblGrid>
        <w:gridCol w:w="190"/>
        <w:gridCol w:w="212"/>
        <w:gridCol w:w="2068"/>
        <w:gridCol w:w="82"/>
        <w:gridCol w:w="1284"/>
        <w:gridCol w:w="133"/>
        <w:gridCol w:w="566"/>
        <w:gridCol w:w="784"/>
        <w:gridCol w:w="1060"/>
        <w:gridCol w:w="276"/>
        <w:gridCol w:w="1426"/>
        <w:gridCol w:w="39"/>
        <w:gridCol w:w="1387"/>
        <w:gridCol w:w="133"/>
        <w:gridCol w:w="1263"/>
        <w:gridCol w:w="154"/>
        <w:gridCol w:w="1311"/>
        <w:gridCol w:w="106"/>
        <w:gridCol w:w="1320"/>
        <w:gridCol w:w="97"/>
        <w:gridCol w:w="1247"/>
      </w:tblGrid>
      <w:tr w:rsidR="000D4323" w:rsidRPr="00826FFF" w:rsidTr="007A44DF">
        <w:trPr>
          <w:jc w:val="center"/>
        </w:trPr>
        <w:tc>
          <w:tcPr>
            <w:tcW w:w="63"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753"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__</w:t>
            </w:r>
            <w:r w:rsidR="00C7454A" w:rsidRPr="00C7454A">
              <w:rPr>
                <w:rFonts w:ascii="Times New Roman" w:hAnsi="Times New Roman"/>
                <w:sz w:val="24"/>
                <w:szCs w:val="24"/>
                <w:u w:val="single"/>
              </w:rPr>
              <w:t>0100000</w:t>
            </w:r>
            <w:r w:rsidRPr="00826FFF">
              <w:rPr>
                <w:rFonts w:ascii="Times New Roman" w:eastAsia="Times New Roman" w:hAnsi="Times New Roman" w:cs="Times New Roman"/>
                <w:sz w:val="24"/>
                <w:szCs w:val="24"/>
                <w:lang w:eastAsia="uk-UA"/>
              </w:rPr>
              <w:t>__________</w:t>
            </w:r>
            <w:r w:rsidRPr="00826FFF">
              <w:rPr>
                <w:rFonts w:ascii="Times New Roman" w:eastAsia="Times New Roman" w:hAnsi="Times New Roman" w:cs="Times New Roman"/>
                <w:sz w:val="24"/>
                <w:szCs w:val="24"/>
                <w:lang w:eastAsia="uk-UA"/>
              </w:rPr>
              <w:br/>
            </w:r>
            <w:r w:rsidRPr="00826FFF">
              <w:rPr>
                <w:rFonts w:ascii="Times New Roman" w:eastAsia="Times New Roman" w:hAnsi="Times New Roman" w:cs="Times New Roman"/>
                <w:color w:val="000000"/>
                <w:sz w:val="24"/>
                <w:szCs w:val="24"/>
                <w:lang w:eastAsia="uk-UA"/>
              </w:rPr>
              <w:t>(КТПКВК МБ)</w:t>
            </w:r>
          </w:p>
        </w:tc>
        <w:tc>
          <w:tcPr>
            <w:tcW w:w="451"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3733" w:type="pct"/>
            <w:gridSpan w:val="16"/>
            <w:shd w:val="clear" w:color="auto" w:fill="auto"/>
            <w:tcMar>
              <w:top w:w="0" w:type="dxa"/>
              <w:left w:w="0" w:type="dxa"/>
              <w:bottom w:w="0" w:type="dxa"/>
              <w:right w:w="0" w:type="dxa"/>
            </w:tcMar>
            <w:vAlign w:val="center"/>
            <w:hideMark/>
          </w:tcPr>
          <w:p w:rsidR="003C6586" w:rsidRPr="00826FFF" w:rsidRDefault="007D238B"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___ </w:t>
            </w:r>
            <w:r w:rsidRPr="007D238B">
              <w:rPr>
                <w:rFonts w:ascii="Times New Roman" w:hAnsi="Times New Roman"/>
                <w:bCs/>
                <w:color w:val="000000"/>
                <w:sz w:val="24"/>
                <w:szCs w:val="24"/>
                <w:u w:val="single"/>
                <w:lang w:val="ru-RU"/>
              </w:rPr>
              <w:t xml:space="preserve"> Коломийська міська рада</w:t>
            </w:r>
            <w:r w:rsidRPr="00064C4A">
              <w:rPr>
                <w:rFonts w:ascii="Times New Roman" w:hAnsi="Times New Roman"/>
                <w:szCs w:val="28"/>
              </w:rPr>
              <w:t xml:space="preserve"> </w:t>
            </w:r>
            <w:r w:rsidR="003C6586" w:rsidRPr="00826FFF">
              <w:rPr>
                <w:rFonts w:ascii="Times New Roman" w:eastAsia="Times New Roman" w:hAnsi="Times New Roman" w:cs="Times New Roman"/>
                <w:sz w:val="24"/>
                <w:szCs w:val="24"/>
                <w:lang w:eastAsia="uk-UA"/>
              </w:rPr>
              <w:t>________________________________________</w:t>
            </w:r>
            <w:r w:rsidR="003C6586" w:rsidRPr="00826FFF">
              <w:rPr>
                <w:rFonts w:ascii="Times New Roman" w:eastAsia="Times New Roman" w:hAnsi="Times New Roman" w:cs="Times New Roman"/>
                <w:sz w:val="24"/>
                <w:szCs w:val="24"/>
                <w:lang w:eastAsia="uk-UA"/>
              </w:rPr>
              <w:br/>
            </w:r>
            <w:r w:rsidR="003C6586" w:rsidRPr="00826FFF">
              <w:rPr>
                <w:rFonts w:ascii="Times New Roman" w:eastAsia="Times New Roman" w:hAnsi="Times New Roman" w:cs="Times New Roman"/>
                <w:color w:val="000000"/>
                <w:sz w:val="24"/>
                <w:szCs w:val="24"/>
                <w:lang w:eastAsia="uk-UA"/>
              </w:rPr>
              <w:t>                      (найменування головного розпорядника)</w:t>
            </w:r>
          </w:p>
        </w:tc>
      </w:tr>
      <w:tr w:rsidR="000D4323" w:rsidRPr="00826FFF" w:rsidTr="007A44DF">
        <w:trPr>
          <w:jc w:val="center"/>
        </w:trPr>
        <w:tc>
          <w:tcPr>
            <w:tcW w:w="63"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753"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__</w:t>
            </w:r>
            <w:r w:rsidR="00C7454A" w:rsidRPr="00064C4A">
              <w:rPr>
                <w:rFonts w:ascii="Times New Roman" w:hAnsi="Times New Roman"/>
                <w:szCs w:val="28"/>
                <w:u w:val="single"/>
              </w:rPr>
              <w:t>0110000</w:t>
            </w:r>
            <w:r w:rsidRPr="00826FFF">
              <w:rPr>
                <w:rFonts w:ascii="Times New Roman" w:eastAsia="Times New Roman" w:hAnsi="Times New Roman" w:cs="Times New Roman"/>
                <w:sz w:val="24"/>
                <w:szCs w:val="24"/>
                <w:lang w:eastAsia="uk-UA"/>
              </w:rPr>
              <w:t>__________</w:t>
            </w:r>
            <w:r w:rsidRPr="00826FFF">
              <w:rPr>
                <w:rFonts w:ascii="Times New Roman" w:eastAsia="Times New Roman" w:hAnsi="Times New Roman" w:cs="Times New Roman"/>
                <w:sz w:val="24"/>
                <w:szCs w:val="24"/>
                <w:lang w:eastAsia="uk-UA"/>
              </w:rPr>
              <w:br/>
            </w:r>
            <w:r w:rsidRPr="00826FFF">
              <w:rPr>
                <w:rFonts w:ascii="Times New Roman" w:eastAsia="Times New Roman" w:hAnsi="Times New Roman" w:cs="Times New Roman"/>
                <w:color w:val="000000"/>
                <w:sz w:val="24"/>
                <w:szCs w:val="24"/>
                <w:lang w:eastAsia="uk-UA"/>
              </w:rPr>
              <w:t>(КТПКВК МБ)</w:t>
            </w:r>
          </w:p>
        </w:tc>
        <w:tc>
          <w:tcPr>
            <w:tcW w:w="451"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3733" w:type="pct"/>
            <w:gridSpan w:val="16"/>
            <w:shd w:val="clear" w:color="auto" w:fill="auto"/>
            <w:tcMar>
              <w:top w:w="0" w:type="dxa"/>
              <w:left w:w="0" w:type="dxa"/>
              <w:bottom w:w="0" w:type="dxa"/>
              <w:right w:w="0" w:type="dxa"/>
            </w:tcMar>
            <w:vAlign w:val="center"/>
            <w:hideMark/>
          </w:tcPr>
          <w:p w:rsidR="003C6586" w:rsidRPr="00826FFF" w:rsidRDefault="007D238B"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w:t>
            </w:r>
            <w:r w:rsidRPr="007D238B">
              <w:rPr>
                <w:rFonts w:ascii="Times New Roman" w:hAnsi="Times New Roman"/>
                <w:bCs/>
                <w:color w:val="000000"/>
                <w:sz w:val="24"/>
                <w:szCs w:val="24"/>
                <w:u w:val="single"/>
                <w:lang w:val="ru-RU"/>
              </w:rPr>
              <w:t xml:space="preserve">Коломийська міська рада </w:t>
            </w:r>
            <w:r w:rsidR="003C6586" w:rsidRPr="007D238B">
              <w:rPr>
                <w:rFonts w:ascii="Times New Roman" w:eastAsia="Times New Roman" w:hAnsi="Times New Roman" w:cs="Times New Roman"/>
                <w:sz w:val="24"/>
                <w:szCs w:val="24"/>
                <w:lang w:eastAsia="uk-UA"/>
              </w:rPr>
              <w:t>____________________________________</w:t>
            </w:r>
            <w:r w:rsidR="003C6586" w:rsidRPr="00826FFF">
              <w:rPr>
                <w:rFonts w:ascii="Times New Roman" w:eastAsia="Times New Roman" w:hAnsi="Times New Roman" w:cs="Times New Roman"/>
                <w:sz w:val="24"/>
                <w:szCs w:val="24"/>
                <w:lang w:eastAsia="uk-UA"/>
              </w:rPr>
              <w:br/>
            </w:r>
            <w:r w:rsidR="003C6586" w:rsidRPr="00826FFF">
              <w:rPr>
                <w:rFonts w:ascii="Times New Roman" w:eastAsia="Times New Roman" w:hAnsi="Times New Roman" w:cs="Times New Roman"/>
                <w:color w:val="000000"/>
                <w:sz w:val="24"/>
                <w:szCs w:val="24"/>
                <w:lang w:eastAsia="uk-UA"/>
              </w:rPr>
              <w:t>                       (найменування відповідального виконавця)</w:t>
            </w:r>
          </w:p>
        </w:tc>
      </w:tr>
      <w:tr w:rsidR="000D4323" w:rsidRPr="00826FFF" w:rsidTr="007A44DF">
        <w:trPr>
          <w:jc w:val="center"/>
        </w:trPr>
        <w:tc>
          <w:tcPr>
            <w:tcW w:w="63"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753"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__</w:t>
            </w:r>
            <w:r w:rsidR="00C7454A" w:rsidRPr="00064C4A">
              <w:rPr>
                <w:rFonts w:ascii="Times New Roman" w:hAnsi="Times New Roman"/>
                <w:szCs w:val="28"/>
                <w:u w:val="single"/>
              </w:rPr>
              <w:t xml:space="preserve">0110150 </w:t>
            </w:r>
            <w:r w:rsidRPr="00826FFF">
              <w:rPr>
                <w:rFonts w:ascii="Times New Roman" w:eastAsia="Times New Roman" w:hAnsi="Times New Roman" w:cs="Times New Roman"/>
                <w:sz w:val="24"/>
                <w:szCs w:val="24"/>
                <w:lang w:eastAsia="uk-UA"/>
              </w:rPr>
              <w:t>___</w:t>
            </w:r>
            <w:r w:rsidR="00C7454A">
              <w:rPr>
                <w:rFonts w:ascii="Times New Roman" w:eastAsia="Times New Roman" w:hAnsi="Times New Roman" w:cs="Times New Roman"/>
                <w:sz w:val="24"/>
                <w:szCs w:val="24"/>
                <w:lang w:eastAsia="uk-UA"/>
              </w:rPr>
              <w:t>__</w:t>
            </w:r>
            <w:r w:rsidRPr="00826FFF">
              <w:rPr>
                <w:rFonts w:ascii="Times New Roman" w:eastAsia="Times New Roman" w:hAnsi="Times New Roman" w:cs="Times New Roman"/>
                <w:sz w:val="24"/>
                <w:szCs w:val="24"/>
                <w:lang w:eastAsia="uk-UA"/>
              </w:rPr>
              <w:t>_</w:t>
            </w:r>
            <w:r w:rsidRPr="00826FFF">
              <w:rPr>
                <w:rFonts w:ascii="Times New Roman" w:eastAsia="Times New Roman" w:hAnsi="Times New Roman" w:cs="Times New Roman"/>
                <w:sz w:val="24"/>
                <w:szCs w:val="24"/>
                <w:lang w:eastAsia="uk-UA"/>
              </w:rPr>
              <w:br/>
            </w:r>
            <w:r w:rsidRPr="00826FFF">
              <w:rPr>
                <w:rFonts w:ascii="Times New Roman" w:eastAsia="Times New Roman" w:hAnsi="Times New Roman" w:cs="Times New Roman"/>
                <w:color w:val="000000"/>
                <w:sz w:val="24"/>
                <w:szCs w:val="24"/>
                <w:lang w:eastAsia="uk-UA"/>
              </w:rPr>
              <w:t>(КТПКВК МБ)</w:t>
            </w:r>
          </w:p>
        </w:tc>
        <w:tc>
          <w:tcPr>
            <w:tcW w:w="682" w:type="pct"/>
            <w:gridSpan w:val="4"/>
            <w:shd w:val="clear" w:color="auto" w:fill="auto"/>
            <w:tcMar>
              <w:top w:w="0" w:type="dxa"/>
              <w:left w:w="0" w:type="dxa"/>
              <w:bottom w:w="0" w:type="dxa"/>
              <w:right w:w="0" w:type="dxa"/>
            </w:tcMar>
            <w:vAlign w:val="center"/>
            <w:hideMark/>
          </w:tcPr>
          <w:p w:rsidR="003C6586" w:rsidRPr="00826FFF" w:rsidRDefault="00307091"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u w:val="single"/>
                <w:lang w:eastAsia="uk-UA"/>
              </w:rPr>
              <w:t xml:space="preserve">0111  </w:t>
            </w:r>
            <w:r w:rsidR="00C7454A">
              <w:rPr>
                <w:rFonts w:ascii="Times New Roman" w:eastAsia="Times New Roman" w:hAnsi="Times New Roman" w:cs="Times New Roman"/>
                <w:sz w:val="24"/>
                <w:szCs w:val="24"/>
                <w:u w:val="single"/>
                <w:lang w:eastAsia="uk-UA"/>
              </w:rPr>
              <w:t xml:space="preserve">Організаційне </w:t>
            </w:r>
            <w:r w:rsidR="003C6586" w:rsidRPr="00826FFF">
              <w:rPr>
                <w:rFonts w:ascii="Times New Roman" w:eastAsia="Times New Roman" w:hAnsi="Times New Roman" w:cs="Times New Roman"/>
                <w:sz w:val="24"/>
                <w:szCs w:val="24"/>
                <w:lang w:eastAsia="uk-UA"/>
              </w:rPr>
              <w:br/>
            </w:r>
            <w:r w:rsidR="003C6586" w:rsidRPr="00826FFF">
              <w:rPr>
                <w:rFonts w:ascii="Times New Roman" w:eastAsia="Times New Roman" w:hAnsi="Times New Roman" w:cs="Times New Roman"/>
                <w:color w:val="000000"/>
                <w:sz w:val="24"/>
                <w:szCs w:val="24"/>
                <w:lang w:eastAsia="uk-UA"/>
              </w:rPr>
              <w:t>(КФКВК)</w:t>
            </w:r>
          </w:p>
        </w:tc>
        <w:tc>
          <w:tcPr>
            <w:tcW w:w="3502" w:type="pct"/>
            <w:gridSpan w:val="14"/>
            <w:shd w:val="clear" w:color="auto" w:fill="auto"/>
            <w:tcMar>
              <w:top w:w="0" w:type="dxa"/>
              <w:left w:w="0" w:type="dxa"/>
              <w:bottom w:w="0" w:type="dxa"/>
              <w:right w:w="0" w:type="dxa"/>
            </w:tcMar>
            <w:vAlign w:val="center"/>
            <w:hideMark/>
          </w:tcPr>
          <w:p w:rsidR="003C6586" w:rsidRPr="00826FFF" w:rsidRDefault="00C7454A" w:rsidP="00C7454A">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C7454A">
              <w:rPr>
                <w:rFonts w:ascii="Times New Roman" w:eastAsia="Times New Roman" w:hAnsi="Times New Roman" w:cs="Times New Roman"/>
                <w:sz w:val="24"/>
                <w:szCs w:val="24"/>
                <w:u w:val="single"/>
                <w:lang w:eastAsia="uk-UA"/>
              </w:rPr>
              <w:t>інф</w:t>
            </w:r>
            <w:r>
              <w:rPr>
                <w:rFonts w:ascii="Times New Roman" w:eastAsia="Times New Roman" w:hAnsi="Times New Roman" w:cs="Times New Roman"/>
                <w:sz w:val="24"/>
                <w:szCs w:val="24"/>
                <w:u w:val="single"/>
                <w:lang w:eastAsia="uk-UA"/>
              </w:rPr>
              <w:t>о</w:t>
            </w:r>
            <w:r w:rsidRPr="00C7454A">
              <w:rPr>
                <w:rFonts w:ascii="Times New Roman" w:eastAsia="Times New Roman" w:hAnsi="Times New Roman" w:cs="Times New Roman"/>
                <w:sz w:val="24"/>
                <w:szCs w:val="24"/>
                <w:u w:val="single"/>
                <w:lang w:eastAsia="uk-UA"/>
              </w:rPr>
              <w:t>рмаційно-</w:t>
            </w:r>
            <w:r>
              <w:rPr>
                <w:rFonts w:ascii="Times New Roman" w:eastAsia="Times New Roman" w:hAnsi="Times New Roman" w:cs="Times New Roman"/>
                <w:sz w:val="24"/>
                <w:szCs w:val="24"/>
                <w:u w:val="single"/>
                <w:lang w:eastAsia="uk-UA"/>
              </w:rPr>
              <w:t>аналітичне та матеріально-технічне забезпечення діяльності міської ради</w:t>
            </w:r>
            <w:r w:rsidR="003C6586" w:rsidRPr="00826FFF">
              <w:rPr>
                <w:rFonts w:ascii="Times New Roman" w:eastAsia="Times New Roman" w:hAnsi="Times New Roman" w:cs="Times New Roman"/>
                <w:sz w:val="24"/>
                <w:szCs w:val="24"/>
                <w:lang w:eastAsia="uk-UA"/>
              </w:rPr>
              <w:br/>
            </w:r>
            <w:r w:rsidR="003C6586" w:rsidRPr="00826FFF">
              <w:rPr>
                <w:rFonts w:ascii="Times New Roman" w:eastAsia="Times New Roman" w:hAnsi="Times New Roman" w:cs="Times New Roman"/>
                <w:color w:val="000000"/>
                <w:sz w:val="24"/>
                <w:szCs w:val="24"/>
                <w:lang w:eastAsia="uk-UA"/>
              </w:rPr>
              <w:t>                  (найменування бюджетної програми)</w:t>
            </w:r>
          </w:p>
        </w:tc>
      </w:tr>
      <w:tr w:rsidR="003C6586" w:rsidRPr="00826FFF" w:rsidTr="007A44DF">
        <w:trPr>
          <w:jc w:val="center"/>
        </w:trPr>
        <w:tc>
          <w:tcPr>
            <w:tcW w:w="63"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c>
          <w:tcPr>
            <w:tcW w:w="4937" w:type="pct"/>
            <w:gridSpan w:val="20"/>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Видатки (надані кредити) за бюджетною програмою:</w:t>
            </w:r>
            <w:r w:rsidR="00307091">
              <w:rPr>
                <w:rFonts w:ascii="Times New Roman" w:eastAsia="Times New Roman" w:hAnsi="Times New Roman" w:cs="Times New Roman"/>
                <w:sz w:val="24"/>
                <w:szCs w:val="24"/>
                <w:lang w:eastAsia="uk-UA"/>
              </w:rPr>
              <w:t xml:space="preserve">                                                                                                                                                  </w:t>
            </w:r>
            <w:r w:rsidRPr="00826FFF">
              <w:rPr>
                <w:rFonts w:ascii="Times New Roman" w:eastAsia="Times New Roman" w:hAnsi="Times New Roman" w:cs="Times New Roman"/>
                <w:sz w:val="24"/>
                <w:szCs w:val="24"/>
                <w:lang w:eastAsia="uk-UA"/>
              </w:rPr>
              <w:t>(грн)</w:t>
            </w:r>
          </w:p>
        </w:tc>
      </w:tr>
      <w:tr w:rsidR="00F703F8" w:rsidRPr="00826FFF" w:rsidTr="007A44D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63" w:type="pct"/>
          <w:jc w:val="center"/>
        </w:trPr>
        <w:tc>
          <w:tcPr>
            <w:tcW w:w="2044"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Затверджено у паспорті бюджетної програми</w:t>
            </w:r>
          </w:p>
        </w:tc>
        <w:tc>
          <w:tcPr>
            <w:tcW w:w="154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Касові видатки (надані кредити)</w:t>
            </w:r>
          </w:p>
        </w:tc>
        <w:tc>
          <w:tcPr>
            <w:tcW w:w="1348"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Відхилення</w:t>
            </w:r>
          </w:p>
        </w:tc>
      </w:tr>
      <w:tr w:rsidR="00F703F8" w:rsidRPr="00826FFF" w:rsidTr="007A44D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63" w:type="pct"/>
          <w:jc w:val="center"/>
        </w:trPr>
        <w:tc>
          <w:tcPr>
            <w:tcW w:w="75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загальний фонд</w:t>
            </w:r>
          </w:p>
        </w:tc>
        <w:tc>
          <w:tcPr>
            <w:tcW w:w="682"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спеціальний фонд</w:t>
            </w:r>
          </w:p>
        </w:tc>
        <w:tc>
          <w:tcPr>
            <w:tcW w:w="60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усього</w:t>
            </w:r>
          </w:p>
        </w:tc>
        <w:tc>
          <w:tcPr>
            <w:tcW w:w="5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загальний фонд</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спеціальний фонд</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усього</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загальний фонд</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спеціальний фонд</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усього</w:t>
            </w:r>
          </w:p>
        </w:tc>
      </w:tr>
      <w:tr w:rsidR="00F703F8" w:rsidRPr="00826FFF" w:rsidTr="007A44D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63" w:type="pct"/>
          <w:jc w:val="center"/>
        </w:trPr>
        <w:tc>
          <w:tcPr>
            <w:tcW w:w="75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1</w:t>
            </w:r>
          </w:p>
        </w:tc>
        <w:tc>
          <w:tcPr>
            <w:tcW w:w="682"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2</w:t>
            </w:r>
          </w:p>
        </w:tc>
        <w:tc>
          <w:tcPr>
            <w:tcW w:w="60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3</w:t>
            </w:r>
          </w:p>
        </w:tc>
        <w:tc>
          <w:tcPr>
            <w:tcW w:w="5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4</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5</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6</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7</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8</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307091" w:rsidRDefault="003C6586" w:rsidP="00307091">
            <w:pPr>
              <w:spacing w:after="165" w:line="240" w:lineRule="auto"/>
              <w:jc w:val="center"/>
              <w:rPr>
                <w:rFonts w:ascii="Times New Roman" w:eastAsia="Times New Roman" w:hAnsi="Times New Roman" w:cs="Times New Roman"/>
                <w:sz w:val="24"/>
                <w:szCs w:val="24"/>
                <w:lang w:eastAsia="uk-UA"/>
              </w:rPr>
            </w:pPr>
            <w:r w:rsidRPr="00307091">
              <w:rPr>
                <w:rFonts w:ascii="Times New Roman" w:eastAsia="Times New Roman" w:hAnsi="Times New Roman" w:cs="Times New Roman"/>
                <w:sz w:val="24"/>
                <w:szCs w:val="24"/>
                <w:lang w:eastAsia="uk-UA"/>
              </w:rPr>
              <w:t>9</w:t>
            </w:r>
          </w:p>
        </w:tc>
      </w:tr>
      <w:tr w:rsidR="00F703F8" w:rsidRPr="00826FFF" w:rsidTr="007A44D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63" w:type="pct"/>
          <w:jc w:val="center"/>
        </w:trPr>
        <w:tc>
          <w:tcPr>
            <w:tcW w:w="75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3C6586"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 </w:t>
            </w:r>
            <w:r w:rsidR="000D4323" w:rsidRPr="007A44DF">
              <w:rPr>
                <w:rFonts w:ascii="Times New Roman" w:eastAsia="Times New Roman" w:hAnsi="Times New Roman" w:cs="Times New Roman"/>
                <w:sz w:val="24"/>
                <w:szCs w:val="24"/>
                <w:lang w:eastAsia="uk-UA"/>
              </w:rPr>
              <w:t>23934557,00</w:t>
            </w:r>
          </w:p>
        </w:tc>
        <w:tc>
          <w:tcPr>
            <w:tcW w:w="682"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0D4323"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3986769,95</w:t>
            </w:r>
            <w:r w:rsidR="003C6586" w:rsidRPr="007A44DF">
              <w:rPr>
                <w:rFonts w:ascii="Times New Roman" w:eastAsia="Times New Roman" w:hAnsi="Times New Roman" w:cs="Times New Roman"/>
                <w:sz w:val="24"/>
                <w:szCs w:val="24"/>
                <w:lang w:eastAsia="uk-UA"/>
              </w:rPr>
              <w:t> </w:t>
            </w:r>
          </w:p>
        </w:tc>
        <w:tc>
          <w:tcPr>
            <w:tcW w:w="60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0D4323"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27921326,95</w:t>
            </w:r>
          </w:p>
        </w:tc>
        <w:tc>
          <w:tcPr>
            <w:tcW w:w="5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3C6586"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 </w:t>
            </w:r>
            <w:r w:rsidR="000D4323" w:rsidRPr="007A44DF">
              <w:rPr>
                <w:rFonts w:ascii="Times New Roman" w:eastAsia="Times New Roman" w:hAnsi="Times New Roman" w:cs="Times New Roman"/>
                <w:sz w:val="24"/>
                <w:szCs w:val="24"/>
                <w:lang w:eastAsia="uk-UA"/>
              </w:rPr>
              <w:t>23709214,53</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D56D7C"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39</w:t>
            </w:r>
            <w:r w:rsidR="002A41C5" w:rsidRPr="007A44DF">
              <w:rPr>
                <w:rFonts w:ascii="Times New Roman" w:eastAsia="Times New Roman" w:hAnsi="Times New Roman" w:cs="Times New Roman"/>
                <w:sz w:val="24"/>
                <w:szCs w:val="24"/>
                <w:lang w:eastAsia="uk-UA"/>
              </w:rPr>
              <w:t>862</w:t>
            </w:r>
            <w:r w:rsidR="000D4323" w:rsidRPr="007A44DF">
              <w:rPr>
                <w:rFonts w:ascii="Times New Roman" w:eastAsia="Times New Roman" w:hAnsi="Times New Roman" w:cs="Times New Roman"/>
                <w:sz w:val="24"/>
                <w:szCs w:val="24"/>
                <w:lang w:eastAsia="uk-UA"/>
              </w:rPr>
              <w:t>69,95</w:t>
            </w:r>
            <w:r w:rsidR="003C6586" w:rsidRPr="007A44DF">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0C5F78"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27695484,48</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3C6586"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 </w:t>
            </w:r>
            <w:r w:rsidR="00F703F8" w:rsidRPr="007A44DF">
              <w:rPr>
                <w:rFonts w:ascii="Times New Roman" w:eastAsia="Times New Roman" w:hAnsi="Times New Roman" w:cs="Times New Roman"/>
                <w:sz w:val="24"/>
                <w:szCs w:val="24"/>
                <w:lang w:eastAsia="uk-UA"/>
              </w:rPr>
              <w:t>225342,47</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39676B"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5</w:t>
            </w:r>
            <w:r w:rsidR="00F703F8" w:rsidRPr="007A44DF">
              <w:rPr>
                <w:rFonts w:ascii="Times New Roman" w:eastAsia="Times New Roman" w:hAnsi="Times New Roman" w:cs="Times New Roman"/>
                <w:sz w:val="24"/>
                <w:szCs w:val="24"/>
                <w:lang w:eastAsia="uk-UA"/>
              </w:rPr>
              <w:t>00,00</w:t>
            </w:r>
            <w:r w:rsidR="003C6586" w:rsidRPr="007A44DF">
              <w:rPr>
                <w:rFonts w:ascii="Times New Roman" w:eastAsia="Times New Roman" w:hAnsi="Times New Roman" w:cs="Times New Roman"/>
                <w:sz w:val="24"/>
                <w:szCs w:val="24"/>
                <w:lang w:eastAsia="uk-UA"/>
              </w:rPr>
              <w:t> </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A44DF" w:rsidRDefault="00145915" w:rsidP="003112D1">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225842,47</w:t>
            </w:r>
          </w:p>
        </w:tc>
      </w:tr>
      <w:tr w:rsidR="00307091" w:rsidRPr="00826FFF" w:rsidTr="007A44D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63" w:type="pct"/>
          <w:jc w:val="center"/>
        </w:trPr>
        <w:tc>
          <w:tcPr>
            <w:tcW w:w="75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682"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60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5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07091" w:rsidRPr="007A44DF" w:rsidRDefault="00307091" w:rsidP="003112D1">
            <w:pPr>
              <w:spacing w:after="165" w:line="240" w:lineRule="auto"/>
              <w:rPr>
                <w:rFonts w:ascii="Times New Roman" w:eastAsia="Times New Roman" w:hAnsi="Times New Roman" w:cs="Times New Roman"/>
                <w:sz w:val="24"/>
                <w:szCs w:val="24"/>
                <w:lang w:eastAsia="uk-UA"/>
              </w:rPr>
            </w:pPr>
          </w:p>
        </w:tc>
      </w:tr>
      <w:tr w:rsidR="003C6586" w:rsidRPr="00826FFF" w:rsidTr="007E70FF">
        <w:tblPrEx>
          <w:tblCellMar>
            <w:top w:w="15" w:type="dxa"/>
            <w:left w:w="15" w:type="dxa"/>
            <w:bottom w:w="15" w:type="dxa"/>
            <w:right w:w="15" w:type="dxa"/>
          </w:tblCellMar>
        </w:tblPrEx>
        <w:trPr>
          <w:jc w:val="center"/>
        </w:trPr>
        <w:tc>
          <w:tcPr>
            <w:tcW w:w="133"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lastRenderedPageBreak/>
              <w:t>5.</w:t>
            </w:r>
          </w:p>
        </w:tc>
        <w:tc>
          <w:tcPr>
            <w:tcW w:w="4867" w:type="pct"/>
            <w:gridSpan w:val="19"/>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Напрями використання бюджетних коштів:(грн)</w:t>
            </w:r>
          </w:p>
        </w:tc>
      </w:tr>
      <w:tr w:rsidR="003C6586"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33"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N</w:t>
            </w:r>
            <w:r w:rsidRPr="00826FFF">
              <w:rPr>
                <w:rFonts w:ascii="Times New Roman" w:eastAsia="Times New Roman" w:hAnsi="Times New Roman" w:cs="Times New Roman"/>
                <w:sz w:val="24"/>
                <w:szCs w:val="24"/>
                <w:lang w:eastAsia="uk-UA"/>
              </w:rPr>
              <w:br/>
              <w:t>з/п</w:t>
            </w:r>
          </w:p>
        </w:tc>
        <w:tc>
          <w:tcPr>
            <w:tcW w:w="71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Напрями використання</w:t>
            </w:r>
            <w:r w:rsidRPr="00826FFF">
              <w:rPr>
                <w:rFonts w:ascii="Times New Roman" w:eastAsia="Times New Roman" w:hAnsi="Times New Roman" w:cs="Times New Roman"/>
                <w:sz w:val="24"/>
                <w:szCs w:val="24"/>
                <w:lang w:eastAsia="uk-UA"/>
              </w:rPr>
              <w:br/>
              <w:t> бюджетних коштів</w:t>
            </w:r>
          </w:p>
        </w:tc>
        <w:tc>
          <w:tcPr>
            <w:tcW w:w="1355"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Затверджено у паспорті бюджетної програми</w:t>
            </w:r>
          </w:p>
        </w:tc>
        <w:tc>
          <w:tcPr>
            <w:tcW w:w="1403"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Касові видатки (надані кредити)</w:t>
            </w:r>
          </w:p>
        </w:tc>
        <w:tc>
          <w:tcPr>
            <w:tcW w:w="1399"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Відхилення</w:t>
            </w:r>
          </w:p>
        </w:tc>
      </w:tr>
      <w:tr w:rsidR="00C0427D"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33"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C6586" w:rsidRPr="00826FFF" w:rsidRDefault="003C6586" w:rsidP="00307091">
            <w:pPr>
              <w:spacing w:after="0" w:line="240" w:lineRule="auto"/>
              <w:jc w:val="center"/>
              <w:rPr>
                <w:rFonts w:ascii="Times New Roman" w:eastAsia="Times New Roman" w:hAnsi="Times New Roman" w:cs="Times New Roman"/>
                <w:sz w:val="24"/>
                <w:szCs w:val="24"/>
                <w:lang w:eastAsia="uk-UA"/>
              </w:rPr>
            </w:pPr>
          </w:p>
        </w:tc>
        <w:tc>
          <w:tcPr>
            <w:tcW w:w="710"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C6586" w:rsidRPr="00826FFF" w:rsidRDefault="003C6586" w:rsidP="00307091">
            <w:pPr>
              <w:spacing w:after="0" w:line="240" w:lineRule="auto"/>
              <w:jc w:val="center"/>
              <w:rPr>
                <w:rFonts w:ascii="Times New Roman" w:eastAsia="Times New Roman" w:hAnsi="Times New Roman" w:cs="Times New Roman"/>
                <w:sz w:val="24"/>
                <w:szCs w:val="24"/>
                <w:lang w:eastAsia="uk-UA"/>
              </w:rPr>
            </w:pP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44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44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4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4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44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r>
      <w:tr w:rsidR="00C0427D"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3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71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44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c>
          <w:tcPr>
            <w:tcW w:w="44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5</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6</w:t>
            </w:r>
          </w:p>
        </w:tc>
        <w:tc>
          <w:tcPr>
            <w:tcW w:w="4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7</w:t>
            </w:r>
          </w:p>
        </w:tc>
        <w:tc>
          <w:tcPr>
            <w:tcW w:w="4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8</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9</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10</w:t>
            </w:r>
          </w:p>
        </w:tc>
        <w:tc>
          <w:tcPr>
            <w:tcW w:w="44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11</w:t>
            </w:r>
          </w:p>
        </w:tc>
      </w:tr>
      <w:tr w:rsidR="007A44DF"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3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826FFF" w:rsidRDefault="007A44DF" w:rsidP="007A44DF">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71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E7E96" w:rsidRDefault="007A44DF" w:rsidP="007A44DF">
            <w:pPr>
              <w:spacing w:after="165" w:line="240" w:lineRule="auto"/>
              <w:rPr>
                <w:rFonts w:ascii="Times New Roman" w:eastAsia="Times New Roman" w:hAnsi="Times New Roman" w:cs="Times New Roman"/>
                <w:lang w:eastAsia="uk-UA"/>
              </w:rPr>
            </w:pPr>
            <w:r w:rsidRPr="00826FFF">
              <w:rPr>
                <w:rFonts w:ascii="Times New Roman" w:eastAsia="Times New Roman" w:hAnsi="Times New Roman" w:cs="Times New Roman"/>
                <w:sz w:val="24"/>
                <w:szCs w:val="24"/>
                <w:lang w:eastAsia="uk-UA"/>
              </w:rPr>
              <w:t> </w:t>
            </w:r>
            <w:r w:rsidRPr="007E7E96">
              <w:rPr>
                <w:rFonts w:ascii="Times New Roman" w:hAnsi="Times New Roman"/>
                <w:b/>
              </w:rPr>
              <w:t>Забезпечення виконання наданих законодавством повноважень</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 23934557,00</w:t>
            </w:r>
          </w:p>
        </w:tc>
        <w:tc>
          <w:tcPr>
            <w:tcW w:w="44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3986769,95 </w:t>
            </w:r>
          </w:p>
        </w:tc>
        <w:tc>
          <w:tcPr>
            <w:tcW w:w="44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27921326,95</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 23709214,53</w:t>
            </w:r>
          </w:p>
        </w:tc>
        <w:tc>
          <w:tcPr>
            <w:tcW w:w="4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3986269,95 </w:t>
            </w:r>
          </w:p>
        </w:tc>
        <w:tc>
          <w:tcPr>
            <w:tcW w:w="4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27695484,48</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 225342,47</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500,00 </w:t>
            </w:r>
          </w:p>
        </w:tc>
        <w:tc>
          <w:tcPr>
            <w:tcW w:w="44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7A44DF" w:rsidRDefault="007A44DF" w:rsidP="007A44DF">
            <w:pPr>
              <w:spacing w:after="165" w:line="240" w:lineRule="auto"/>
              <w:rPr>
                <w:rFonts w:ascii="Times New Roman" w:eastAsia="Times New Roman" w:hAnsi="Times New Roman" w:cs="Times New Roman"/>
                <w:sz w:val="24"/>
                <w:szCs w:val="24"/>
                <w:lang w:eastAsia="uk-UA"/>
              </w:rPr>
            </w:pPr>
            <w:r w:rsidRPr="007A44DF">
              <w:rPr>
                <w:rFonts w:ascii="Times New Roman" w:eastAsia="Times New Roman" w:hAnsi="Times New Roman" w:cs="Times New Roman"/>
                <w:sz w:val="24"/>
                <w:szCs w:val="24"/>
                <w:lang w:eastAsia="uk-UA"/>
              </w:rPr>
              <w:t>225842,47</w:t>
            </w:r>
          </w:p>
        </w:tc>
      </w:tr>
      <w:tr w:rsidR="00C0427D"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3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71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7E70FF" w:rsidRPr="00BF16D5">
              <w:rPr>
                <w:rFonts w:ascii="Times New Roman" w:hAnsi="Times New Roman"/>
                <w:b/>
                <w:sz w:val="24"/>
                <w:szCs w:val="24"/>
              </w:rPr>
              <w:t>Завдання 1</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4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4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4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C0427D" w:rsidRPr="00826FFF" w:rsidTr="00112B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1998"/>
          <w:jc w:val="center"/>
        </w:trPr>
        <w:tc>
          <w:tcPr>
            <w:tcW w:w="133"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F80834">
              <w:rPr>
                <w:rFonts w:ascii="Times New Roman" w:eastAsia="Times New Roman" w:hAnsi="Times New Roman" w:cs="Times New Roman"/>
                <w:sz w:val="24"/>
                <w:szCs w:val="24"/>
                <w:lang w:eastAsia="uk-UA"/>
              </w:rPr>
              <w:t>1</w:t>
            </w:r>
          </w:p>
        </w:tc>
        <w:tc>
          <w:tcPr>
            <w:tcW w:w="71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7E70FF" w:rsidRPr="005C2136">
              <w:rPr>
                <w:rFonts w:ascii="Times New Roman" w:hAnsi="Times New Roman"/>
                <w:color w:val="000000"/>
                <w:sz w:val="24"/>
                <w:szCs w:val="24"/>
              </w:rPr>
              <w:t>Забезпечити діяльність міської ради та її відділів і виконання наданих законодавством повноважень</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7E70FF">
              <w:rPr>
                <w:rFonts w:ascii="Times New Roman" w:eastAsia="Times New Roman" w:hAnsi="Times New Roman" w:cs="Times New Roman"/>
                <w:sz w:val="24"/>
                <w:szCs w:val="24"/>
                <w:lang w:eastAsia="uk-UA"/>
              </w:rPr>
              <w:t>23934557,00</w:t>
            </w:r>
          </w:p>
        </w:tc>
        <w:tc>
          <w:tcPr>
            <w:tcW w:w="44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7E70FF"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5000,00</w:t>
            </w:r>
          </w:p>
        </w:tc>
        <w:tc>
          <w:tcPr>
            <w:tcW w:w="441"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7E70FF">
              <w:rPr>
                <w:rFonts w:ascii="Times New Roman" w:eastAsia="Times New Roman" w:hAnsi="Times New Roman" w:cs="Times New Roman"/>
                <w:sz w:val="24"/>
                <w:szCs w:val="24"/>
                <w:lang w:eastAsia="uk-UA"/>
              </w:rPr>
              <w:t>23939557,00</w:t>
            </w:r>
          </w:p>
        </w:tc>
        <w:tc>
          <w:tcPr>
            <w:tcW w:w="484"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E42A26">
              <w:rPr>
                <w:rFonts w:ascii="Times New Roman" w:eastAsia="Times New Roman" w:hAnsi="Times New Roman" w:cs="Times New Roman"/>
                <w:sz w:val="24"/>
                <w:szCs w:val="24"/>
                <w:lang w:eastAsia="uk-UA"/>
              </w:rPr>
              <w:t>23709214,53</w:t>
            </w:r>
          </w:p>
        </w:tc>
        <w:tc>
          <w:tcPr>
            <w:tcW w:w="45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9009AA"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5000,00</w:t>
            </w:r>
          </w:p>
        </w:tc>
        <w:tc>
          <w:tcPr>
            <w:tcW w:w="461"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9009AA">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9009AA">
              <w:rPr>
                <w:rFonts w:ascii="Times New Roman" w:eastAsia="Times New Roman" w:hAnsi="Times New Roman" w:cs="Times New Roman"/>
                <w:sz w:val="24"/>
                <w:szCs w:val="24"/>
                <w:lang w:eastAsia="uk-UA"/>
              </w:rPr>
              <w:t>23714214,53</w:t>
            </w:r>
          </w:p>
        </w:tc>
        <w:tc>
          <w:tcPr>
            <w:tcW w:w="484"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E42A26" w:rsidP="00E42A26">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225342,47</w:t>
            </w:r>
          </w:p>
        </w:tc>
        <w:tc>
          <w:tcPr>
            <w:tcW w:w="471"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9009AA" w:rsidP="00DD38C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4"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9009AA" w:rsidP="009009AA">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225342,47</w:t>
            </w:r>
          </w:p>
        </w:tc>
      </w:tr>
      <w:tr w:rsidR="007E70FF"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225"/>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8E7200" w:rsidP="003112D1">
            <w:pPr>
              <w:spacing w:after="165" w:line="240" w:lineRule="auto"/>
              <w:rPr>
                <w:rFonts w:ascii="Times New Roman" w:eastAsia="Times New Roman" w:hAnsi="Times New Roman" w:cs="Times New Roman"/>
                <w:sz w:val="24"/>
                <w:szCs w:val="24"/>
                <w:lang w:eastAsia="uk-UA"/>
              </w:rPr>
            </w:pPr>
            <w:r w:rsidRPr="005C2136">
              <w:rPr>
                <w:rFonts w:ascii="Times New Roman" w:hAnsi="Times New Roman"/>
                <w:b/>
                <w:color w:val="000000"/>
                <w:sz w:val="24"/>
                <w:szCs w:val="24"/>
              </w:rPr>
              <w:t>Завдання 2</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r>
      <w:tr w:rsidR="007E70FF"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150"/>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F80834" w:rsidP="00F8083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8E7200" w:rsidP="003112D1">
            <w:pPr>
              <w:spacing w:after="165" w:line="240" w:lineRule="auto"/>
              <w:rPr>
                <w:rFonts w:ascii="Times New Roman" w:eastAsia="Times New Roman" w:hAnsi="Times New Roman" w:cs="Times New Roman"/>
                <w:sz w:val="24"/>
                <w:szCs w:val="24"/>
                <w:lang w:eastAsia="uk-UA"/>
              </w:rPr>
            </w:pPr>
            <w:r w:rsidRPr="005C2136">
              <w:rPr>
                <w:rFonts w:ascii="Times New Roman" w:hAnsi="Times New Roman"/>
                <w:color w:val="000000"/>
                <w:sz w:val="24"/>
                <w:szCs w:val="24"/>
              </w:rPr>
              <w:t>Організаційне, інформаційно-аналітичне та матеріально-технічне забезпечення діяльності міської ради</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8E72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8E7200" w:rsidP="008E72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2726509,76</w:t>
            </w: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8E7200" w:rsidP="008E72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2726509,76</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2726509,76</w:t>
            </w: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2726509,76</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7E70FF" w:rsidRPr="00826FFF" w:rsidTr="008E72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270"/>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8E7200" w:rsidP="003112D1">
            <w:pPr>
              <w:spacing w:after="165" w:line="240" w:lineRule="auto"/>
              <w:rPr>
                <w:rFonts w:ascii="Times New Roman" w:eastAsia="Times New Roman" w:hAnsi="Times New Roman" w:cs="Times New Roman"/>
                <w:sz w:val="24"/>
                <w:szCs w:val="24"/>
                <w:lang w:eastAsia="uk-UA"/>
              </w:rPr>
            </w:pPr>
            <w:r w:rsidRPr="005C2136">
              <w:rPr>
                <w:rFonts w:ascii="Times New Roman" w:hAnsi="Times New Roman"/>
                <w:b/>
                <w:snapToGrid w:val="0"/>
                <w:color w:val="000000"/>
                <w:sz w:val="24"/>
                <w:szCs w:val="24"/>
              </w:rPr>
              <w:t>Завдання 3</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70FF" w:rsidRPr="00826FFF" w:rsidRDefault="007E70FF" w:rsidP="003112D1">
            <w:pPr>
              <w:spacing w:after="165" w:line="240" w:lineRule="auto"/>
              <w:rPr>
                <w:rFonts w:ascii="Times New Roman" w:eastAsia="Times New Roman" w:hAnsi="Times New Roman" w:cs="Times New Roman"/>
                <w:sz w:val="24"/>
                <w:szCs w:val="24"/>
                <w:lang w:eastAsia="uk-UA"/>
              </w:rPr>
            </w:pPr>
          </w:p>
        </w:tc>
      </w:tr>
      <w:tr w:rsidR="008E7200" w:rsidRPr="00826FFF" w:rsidTr="008E72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165"/>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F80834" w:rsidP="00F8083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37CF" w:rsidRPr="00165203" w:rsidRDefault="00165203" w:rsidP="003112D1">
            <w:pPr>
              <w:spacing w:after="165" w:line="240" w:lineRule="auto"/>
              <w:rPr>
                <w:rFonts w:ascii="Times New Roman" w:hAnsi="Times New Roman"/>
                <w:snapToGrid w:val="0"/>
                <w:color w:val="000000"/>
                <w:sz w:val="24"/>
                <w:szCs w:val="24"/>
                <w:lang w:val="ru-RU"/>
              </w:rPr>
            </w:pPr>
            <w:r w:rsidRPr="00165203">
              <w:rPr>
                <w:rFonts w:ascii="Times New Roman" w:hAnsi="Times New Roman"/>
                <w:snapToGrid w:val="0"/>
                <w:color w:val="000000"/>
                <w:sz w:val="24"/>
                <w:szCs w:val="24"/>
              </w:rPr>
              <w:t>З</w:t>
            </w:r>
            <w:r>
              <w:rPr>
                <w:rFonts w:ascii="Times New Roman" w:hAnsi="Times New Roman"/>
                <w:snapToGrid w:val="0"/>
                <w:color w:val="000000"/>
                <w:sz w:val="24"/>
                <w:szCs w:val="24"/>
              </w:rPr>
              <w:t>абезпечення проведення капітальних ремон-тів об</w:t>
            </w:r>
            <w:r w:rsidRPr="00165203">
              <w:rPr>
                <w:rFonts w:ascii="Times New Roman" w:hAnsi="Times New Roman"/>
                <w:snapToGrid w:val="0"/>
                <w:color w:val="000000"/>
                <w:sz w:val="24"/>
                <w:szCs w:val="24"/>
                <w:lang w:val="ru-RU"/>
              </w:rPr>
              <w:t>’</w:t>
            </w:r>
            <w:r w:rsidR="00F80834">
              <w:rPr>
                <w:rFonts w:ascii="Times New Roman" w:hAnsi="Times New Roman"/>
                <w:snapToGrid w:val="0"/>
                <w:color w:val="000000"/>
                <w:sz w:val="24"/>
                <w:szCs w:val="24"/>
                <w:lang w:val="ru-RU"/>
              </w:rPr>
              <w:t>єктів</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F80834" w:rsidRDefault="000D69D6" w:rsidP="00F80834">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F80834" w:rsidP="00F8083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766515,49</w:t>
            </w: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F80834" w:rsidP="00F8083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766515,49</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766515,49</w:t>
            </w: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766515,49</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E7200" w:rsidRPr="00826FFF" w:rsidTr="008E72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225"/>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5C2136" w:rsidRDefault="00F80834" w:rsidP="003112D1">
            <w:pPr>
              <w:spacing w:after="165" w:line="240" w:lineRule="auto"/>
              <w:rPr>
                <w:rFonts w:ascii="Times New Roman" w:hAnsi="Times New Roman"/>
                <w:b/>
                <w:snapToGrid w:val="0"/>
                <w:color w:val="000000"/>
                <w:sz w:val="24"/>
                <w:szCs w:val="24"/>
              </w:rPr>
            </w:pPr>
            <w:r w:rsidRPr="005C2136">
              <w:rPr>
                <w:rFonts w:ascii="Times New Roman" w:hAnsi="Times New Roman"/>
                <w:b/>
                <w:color w:val="000000"/>
                <w:sz w:val="24"/>
                <w:szCs w:val="24"/>
              </w:rPr>
              <w:t>Завдання 4</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r>
      <w:tr w:rsidR="00887872" w:rsidRPr="00826FFF" w:rsidTr="0088787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1125"/>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F8083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F80834" w:rsidRDefault="00887872" w:rsidP="00F80834">
            <w:pPr>
              <w:jc w:val="both"/>
              <w:rPr>
                <w:rFonts w:ascii="Times New Roman" w:hAnsi="Times New Roman"/>
                <w:color w:val="000000"/>
                <w:sz w:val="24"/>
                <w:szCs w:val="24"/>
              </w:rPr>
            </w:pPr>
            <w:r w:rsidRPr="005C2136">
              <w:rPr>
                <w:rFonts w:ascii="Times New Roman" w:hAnsi="Times New Roman"/>
                <w:color w:val="000000"/>
                <w:sz w:val="24"/>
                <w:szCs w:val="24"/>
              </w:rPr>
              <w:t>Капітальне будівн</w:t>
            </w:r>
            <w:r>
              <w:rPr>
                <w:rFonts w:ascii="Times New Roman" w:hAnsi="Times New Roman"/>
                <w:color w:val="000000"/>
                <w:sz w:val="24"/>
                <w:szCs w:val="24"/>
              </w:rPr>
              <w:t>ицтво (придбання) інших об’єктів</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87872" w:rsidRPr="00826FFF" w:rsidTr="0088787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211"/>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F80834">
            <w:pPr>
              <w:spacing w:after="165" w:line="240" w:lineRule="auto"/>
              <w:jc w:val="center"/>
              <w:rPr>
                <w:rFonts w:ascii="Times New Roman" w:eastAsia="Times New Roman" w:hAnsi="Times New Roman" w:cs="Times New Roman"/>
                <w:sz w:val="24"/>
                <w:szCs w:val="24"/>
                <w:lang w:eastAsia="uk-UA"/>
              </w:rPr>
            </w:pP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5C2136" w:rsidRDefault="00887872" w:rsidP="00F80834">
            <w:pPr>
              <w:jc w:val="both"/>
              <w:rPr>
                <w:rFonts w:ascii="Times New Roman" w:hAnsi="Times New Roman"/>
                <w:color w:val="000000"/>
                <w:sz w:val="24"/>
                <w:szCs w:val="24"/>
              </w:rPr>
            </w:pPr>
            <w:r w:rsidRPr="005C2136">
              <w:rPr>
                <w:rFonts w:ascii="Times New Roman" w:hAnsi="Times New Roman"/>
                <w:b/>
                <w:color w:val="000000"/>
                <w:sz w:val="24"/>
                <w:szCs w:val="24"/>
              </w:rPr>
              <w:t>Завдання 5</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r>
      <w:tr w:rsidR="00887872" w:rsidRPr="00826FFF" w:rsidTr="0088787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211"/>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F8083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5C2136" w:rsidRDefault="00887872" w:rsidP="00F80834">
            <w:pPr>
              <w:jc w:val="both"/>
              <w:rPr>
                <w:rFonts w:ascii="Times New Roman" w:hAnsi="Times New Roman"/>
                <w:color w:val="000000"/>
                <w:sz w:val="24"/>
                <w:szCs w:val="24"/>
              </w:rPr>
            </w:pPr>
            <w:r w:rsidRPr="005C2136">
              <w:rPr>
                <w:rFonts w:ascii="Times New Roman" w:hAnsi="Times New Roman"/>
                <w:color w:val="000000"/>
                <w:sz w:val="24"/>
                <w:szCs w:val="24"/>
              </w:rPr>
              <w:t>Заб</w:t>
            </w:r>
            <w:r>
              <w:rPr>
                <w:rFonts w:ascii="Times New Roman" w:hAnsi="Times New Roman"/>
                <w:color w:val="000000"/>
                <w:sz w:val="24"/>
                <w:szCs w:val="24"/>
              </w:rPr>
              <w:t>езпечення реконструкції об’єктів</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3A7F9B"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388744,70</w:t>
            </w: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388744,70</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388744,70</w:t>
            </w: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388744,70</w:t>
            </w: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87872" w:rsidRPr="00826FFF" w:rsidTr="008E72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121"/>
          <w:jc w:val="center"/>
        </w:trPr>
        <w:tc>
          <w:tcPr>
            <w:tcW w:w="13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F80834">
            <w:pPr>
              <w:spacing w:after="165" w:line="240" w:lineRule="auto"/>
              <w:jc w:val="center"/>
              <w:rPr>
                <w:rFonts w:ascii="Times New Roman" w:eastAsia="Times New Roman" w:hAnsi="Times New Roman" w:cs="Times New Roman"/>
                <w:sz w:val="24"/>
                <w:szCs w:val="24"/>
                <w:lang w:eastAsia="uk-UA"/>
              </w:rPr>
            </w:pPr>
          </w:p>
        </w:tc>
        <w:tc>
          <w:tcPr>
            <w:tcW w:w="71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5C2136" w:rsidRDefault="00887872" w:rsidP="00F80834">
            <w:pPr>
              <w:jc w:val="both"/>
              <w:rPr>
                <w:rFonts w:ascii="Times New Roman" w:hAnsi="Times New Roman"/>
                <w:color w:val="000000"/>
                <w:sz w:val="24"/>
                <w:szCs w:val="24"/>
              </w:rPr>
            </w:pPr>
            <w:r w:rsidRPr="00BD77BA">
              <w:rPr>
                <w:rFonts w:ascii="Times New Roman" w:hAnsi="Times New Roman"/>
                <w:b/>
                <w:color w:val="000000"/>
                <w:sz w:val="24"/>
                <w:szCs w:val="24"/>
              </w:rPr>
              <w:t>Завдання 6</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p>
        </w:tc>
        <w:tc>
          <w:tcPr>
            <w:tcW w:w="446"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p>
        </w:tc>
        <w:tc>
          <w:tcPr>
            <w:tcW w:w="44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Default="00887872" w:rsidP="00887872">
            <w:pPr>
              <w:spacing w:after="165" w:line="240" w:lineRule="auto"/>
              <w:jc w:val="center"/>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5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6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8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87872" w:rsidRPr="00826FFF" w:rsidRDefault="00887872" w:rsidP="003112D1">
            <w:pPr>
              <w:spacing w:after="165" w:line="240" w:lineRule="auto"/>
              <w:rPr>
                <w:rFonts w:ascii="Times New Roman" w:eastAsia="Times New Roman" w:hAnsi="Times New Roman" w:cs="Times New Roman"/>
                <w:sz w:val="24"/>
                <w:szCs w:val="24"/>
                <w:lang w:eastAsia="uk-UA"/>
              </w:rPr>
            </w:pPr>
          </w:p>
        </w:tc>
      </w:tr>
      <w:tr w:rsidR="008E7200"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150"/>
          <w:jc w:val="center"/>
        </w:trPr>
        <w:tc>
          <w:tcPr>
            <w:tcW w:w="133"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8E7200" w:rsidP="003112D1">
            <w:pPr>
              <w:spacing w:after="165" w:line="240" w:lineRule="auto"/>
              <w:rPr>
                <w:rFonts w:ascii="Times New Roman" w:eastAsia="Times New Roman" w:hAnsi="Times New Roman" w:cs="Times New Roman"/>
                <w:sz w:val="24"/>
                <w:szCs w:val="24"/>
                <w:lang w:eastAsia="uk-UA"/>
              </w:rPr>
            </w:pPr>
          </w:p>
        </w:tc>
        <w:tc>
          <w:tcPr>
            <w:tcW w:w="71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5C2136" w:rsidRDefault="00887872" w:rsidP="003112D1">
            <w:pPr>
              <w:spacing w:after="165" w:line="240" w:lineRule="auto"/>
              <w:rPr>
                <w:rFonts w:ascii="Times New Roman" w:hAnsi="Times New Roman"/>
                <w:b/>
                <w:snapToGrid w:val="0"/>
                <w:color w:val="000000"/>
                <w:sz w:val="24"/>
                <w:szCs w:val="24"/>
              </w:rPr>
            </w:pPr>
            <w:r w:rsidRPr="00162BD8">
              <w:rPr>
                <w:rFonts w:ascii="Times New Roman" w:hAnsi="Times New Roman"/>
                <w:snapToGrid w:val="0"/>
                <w:sz w:val="24"/>
                <w:szCs w:val="24"/>
              </w:rPr>
              <w:t>Придбання обладнання (комп</w:t>
            </w:r>
            <w:r w:rsidRPr="009A2FC8">
              <w:rPr>
                <w:rFonts w:ascii="Times New Roman" w:hAnsi="Times New Roman"/>
                <w:snapToGrid w:val="0"/>
                <w:sz w:val="24"/>
                <w:szCs w:val="24"/>
                <w:lang w:val="ru-RU"/>
              </w:rPr>
              <w:t>’</w:t>
            </w:r>
            <w:r w:rsidRPr="00162BD8">
              <w:rPr>
                <w:rFonts w:ascii="Times New Roman" w:hAnsi="Times New Roman"/>
                <w:snapToGrid w:val="0"/>
                <w:sz w:val="24"/>
                <w:szCs w:val="24"/>
              </w:rPr>
              <w:t>ютери та оргтехніка) для  КНП КМР «Коломийський міський центр первинно медико-санітарної допомоги»</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46"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887872"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r w:rsidR="00906593">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00,00</w:t>
            </w:r>
          </w:p>
        </w:tc>
        <w:tc>
          <w:tcPr>
            <w:tcW w:w="441"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887872" w:rsidP="00887872">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906593">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000,00</w:t>
            </w:r>
          </w:p>
        </w:tc>
        <w:tc>
          <w:tcPr>
            <w:tcW w:w="484"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5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0D69D6"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99500,00</w:t>
            </w:r>
          </w:p>
        </w:tc>
        <w:tc>
          <w:tcPr>
            <w:tcW w:w="461"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D69D6" w:rsidRPr="00826FFF" w:rsidRDefault="000D69D6" w:rsidP="000D69D6">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99500,00</w:t>
            </w:r>
          </w:p>
        </w:tc>
        <w:tc>
          <w:tcPr>
            <w:tcW w:w="484"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3A7F9B"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1"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E7200" w:rsidRPr="00826FFF" w:rsidRDefault="00A57688"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500,00</w:t>
            </w:r>
          </w:p>
        </w:tc>
        <w:tc>
          <w:tcPr>
            <w:tcW w:w="44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E7200" w:rsidRPr="00826FFF" w:rsidRDefault="00A57688" w:rsidP="003A7F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500,00</w:t>
            </w:r>
          </w:p>
        </w:tc>
      </w:tr>
      <w:tr w:rsidR="007A44DF" w:rsidRPr="00826FFF" w:rsidTr="007E70FF">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jc w:val="center"/>
        </w:trPr>
        <w:tc>
          <w:tcPr>
            <w:tcW w:w="13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 </w:t>
            </w:r>
          </w:p>
        </w:tc>
        <w:tc>
          <w:tcPr>
            <w:tcW w:w="71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Усього</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23934557,00</w:t>
            </w:r>
          </w:p>
        </w:tc>
        <w:tc>
          <w:tcPr>
            <w:tcW w:w="44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3986769,95</w:t>
            </w:r>
          </w:p>
        </w:tc>
        <w:tc>
          <w:tcPr>
            <w:tcW w:w="44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27921326,95</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23709214,53</w:t>
            </w:r>
          </w:p>
        </w:tc>
        <w:tc>
          <w:tcPr>
            <w:tcW w:w="4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3986269,95</w:t>
            </w:r>
          </w:p>
        </w:tc>
        <w:tc>
          <w:tcPr>
            <w:tcW w:w="4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27695484,48</w:t>
            </w:r>
          </w:p>
        </w:tc>
        <w:tc>
          <w:tcPr>
            <w:tcW w:w="48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225342,47</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500,00</w:t>
            </w:r>
          </w:p>
        </w:tc>
        <w:tc>
          <w:tcPr>
            <w:tcW w:w="444"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44DF" w:rsidRPr="00307091" w:rsidRDefault="007A44DF" w:rsidP="007A44DF">
            <w:pPr>
              <w:spacing w:after="165" w:line="240" w:lineRule="auto"/>
              <w:jc w:val="center"/>
              <w:rPr>
                <w:rFonts w:ascii="Times New Roman" w:eastAsia="Times New Roman" w:hAnsi="Times New Roman" w:cs="Times New Roman"/>
                <w:b/>
                <w:sz w:val="24"/>
                <w:szCs w:val="24"/>
                <w:lang w:eastAsia="uk-UA"/>
              </w:rPr>
            </w:pPr>
            <w:r w:rsidRPr="00307091">
              <w:rPr>
                <w:rFonts w:ascii="Times New Roman" w:eastAsia="Times New Roman" w:hAnsi="Times New Roman" w:cs="Times New Roman"/>
                <w:b/>
                <w:sz w:val="24"/>
                <w:szCs w:val="24"/>
                <w:lang w:eastAsia="uk-UA"/>
              </w:rPr>
              <w:t>225842,47</w:t>
            </w:r>
          </w:p>
        </w:tc>
      </w:tr>
    </w:tbl>
    <w:p w:rsidR="00307091" w:rsidRPr="00826FFF" w:rsidRDefault="00307091" w:rsidP="003C6586">
      <w:pPr>
        <w:spacing w:after="0" w:line="240" w:lineRule="auto"/>
        <w:rPr>
          <w:rFonts w:ascii="Arial" w:eastAsia="Times New Roman" w:hAnsi="Arial" w:cs="Arial"/>
          <w:vanish/>
          <w:color w:val="293A55"/>
          <w:sz w:val="24"/>
          <w:szCs w:val="24"/>
          <w:lang w:eastAsia="uk-UA"/>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72"/>
        <w:gridCol w:w="3249"/>
        <w:gridCol w:w="1335"/>
        <w:gridCol w:w="1287"/>
        <w:gridCol w:w="1335"/>
        <w:gridCol w:w="1335"/>
        <w:gridCol w:w="1275"/>
        <w:gridCol w:w="1435"/>
        <w:gridCol w:w="1278"/>
        <w:gridCol w:w="1132"/>
        <w:gridCol w:w="1105"/>
      </w:tblGrid>
      <w:tr w:rsidR="003C6586" w:rsidRPr="00826FFF" w:rsidTr="00094830">
        <w:trPr>
          <w:jc w:val="center"/>
        </w:trPr>
        <w:tc>
          <w:tcPr>
            <w:tcW w:w="123"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6.</w:t>
            </w:r>
          </w:p>
        </w:tc>
        <w:tc>
          <w:tcPr>
            <w:tcW w:w="4877" w:type="pct"/>
            <w:gridSpan w:val="10"/>
            <w:shd w:val="clear" w:color="auto" w:fill="auto"/>
            <w:tcMar>
              <w:top w:w="0" w:type="dxa"/>
              <w:left w:w="0" w:type="dxa"/>
              <w:bottom w:w="0" w:type="dxa"/>
              <w:right w:w="0" w:type="dxa"/>
            </w:tcMar>
            <w:vAlign w:val="center"/>
            <w:hideMark/>
          </w:tcPr>
          <w:p w:rsidR="003C6586" w:rsidRPr="00826FFF" w:rsidRDefault="003C6586" w:rsidP="0030709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Видатки (надані кредити) на реалізацію місцевих/регіональних програм, які виконуються в межах бюджетної програми:(грн)</w:t>
            </w:r>
          </w:p>
        </w:tc>
      </w:tr>
      <w:tr w:rsidR="003C6586" w:rsidRPr="00826FFF" w:rsidTr="00094830">
        <w:tblPrEx>
          <w:tblBorders>
            <w:top w:val="outset" w:sz="6" w:space="0" w:color="auto"/>
            <w:left w:val="outset" w:sz="6" w:space="0" w:color="auto"/>
            <w:bottom w:val="outset" w:sz="6" w:space="0" w:color="auto"/>
            <w:right w:val="outset" w:sz="6" w:space="0" w:color="auto"/>
          </w:tblBorders>
        </w:tblPrEx>
        <w:trPr>
          <w:gridBefore w:val="1"/>
          <w:wBefore w:w="123" w:type="pct"/>
          <w:jc w:val="center"/>
        </w:trPr>
        <w:tc>
          <w:tcPr>
            <w:tcW w:w="1073"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lastRenderedPageBreak/>
              <w:t>Найменування місцевої / регіональної програми</w:t>
            </w:r>
          </w:p>
        </w:tc>
        <w:tc>
          <w:tcPr>
            <w:tcW w:w="130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Затверджено у паспорті бюджетної програми</w:t>
            </w:r>
          </w:p>
        </w:tc>
        <w:tc>
          <w:tcPr>
            <w:tcW w:w="133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Касові видатки (надані кредити)</w:t>
            </w:r>
          </w:p>
        </w:tc>
        <w:tc>
          <w:tcPr>
            <w:tcW w:w="11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Відхилення</w:t>
            </w:r>
          </w:p>
        </w:tc>
      </w:tr>
      <w:tr w:rsidR="00094830" w:rsidRPr="00826FFF" w:rsidTr="0034152D">
        <w:tblPrEx>
          <w:tblBorders>
            <w:top w:val="outset" w:sz="6" w:space="0" w:color="auto"/>
            <w:left w:val="outset" w:sz="6" w:space="0" w:color="auto"/>
            <w:bottom w:val="outset" w:sz="6" w:space="0" w:color="auto"/>
            <w:right w:val="outset" w:sz="6" w:space="0" w:color="auto"/>
          </w:tblBorders>
        </w:tblPrEx>
        <w:trPr>
          <w:gridBefore w:val="1"/>
          <w:wBefore w:w="123" w:type="pct"/>
          <w:jc w:val="center"/>
        </w:trPr>
        <w:tc>
          <w:tcPr>
            <w:tcW w:w="107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C6586" w:rsidRPr="00826FFF" w:rsidRDefault="003C6586" w:rsidP="003112D1">
            <w:pPr>
              <w:spacing w:after="0" w:line="240" w:lineRule="auto"/>
              <w:rPr>
                <w:rFonts w:ascii="Times New Roman" w:eastAsia="Times New Roman" w:hAnsi="Times New Roman" w:cs="Times New Roman"/>
                <w:sz w:val="24"/>
                <w:szCs w:val="24"/>
                <w:lang w:eastAsia="uk-UA"/>
              </w:rPr>
            </w:pP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3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r>
      <w:tr w:rsidR="00094830" w:rsidRPr="00826FFF" w:rsidTr="0034152D">
        <w:tblPrEx>
          <w:tblBorders>
            <w:top w:val="outset" w:sz="6" w:space="0" w:color="auto"/>
            <w:left w:val="outset" w:sz="6" w:space="0" w:color="auto"/>
            <w:bottom w:val="outset" w:sz="6" w:space="0" w:color="auto"/>
            <w:right w:val="outset" w:sz="6" w:space="0" w:color="auto"/>
          </w:tblBorders>
        </w:tblPrEx>
        <w:trPr>
          <w:gridBefore w:val="1"/>
          <w:wBefore w:w="123" w:type="pct"/>
          <w:jc w:val="center"/>
        </w:trPr>
        <w:tc>
          <w:tcPr>
            <w:tcW w:w="10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5</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6</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7</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8</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9</w:t>
            </w:r>
          </w:p>
        </w:tc>
        <w:tc>
          <w:tcPr>
            <w:tcW w:w="3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10</w:t>
            </w:r>
          </w:p>
        </w:tc>
      </w:tr>
      <w:tr w:rsidR="00094830" w:rsidRPr="00826FFF" w:rsidTr="0034152D">
        <w:tblPrEx>
          <w:tblBorders>
            <w:top w:val="outset" w:sz="6" w:space="0" w:color="auto"/>
            <w:left w:val="outset" w:sz="6" w:space="0" w:color="auto"/>
            <w:bottom w:val="outset" w:sz="6" w:space="0" w:color="auto"/>
            <w:right w:val="outset" w:sz="6" w:space="0" w:color="auto"/>
          </w:tblBorders>
        </w:tblPrEx>
        <w:trPr>
          <w:gridBefore w:val="1"/>
          <w:wBefore w:w="123" w:type="pct"/>
          <w:jc w:val="center"/>
        </w:trPr>
        <w:tc>
          <w:tcPr>
            <w:tcW w:w="10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94830">
              <w:rPr>
                <w:rFonts w:ascii="Times New Roman" w:eastAsia="Times New Roman" w:hAnsi="Times New Roman" w:cs="Times New Roman"/>
                <w:sz w:val="24"/>
                <w:szCs w:val="24"/>
                <w:lang w:eastAsia="uk-UA"/>
              </w:rPr>
              <w:t>Організаційне,інформаційно-аналітичне та матеріально-тех-нічне забезпечення діяльності міської ради</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94830">
              <w:rPr>
                <w:rFonts w:ascii="Times New Roman" w:eastAsia="Times New Roman" w:hAnsi="Times New Roman" w:cs="Times New Roman"/>
                <w:sz w:val="24"/>
                <w:szCs w:val="24"/>
                <w:lang w:eastAsia="uk-UA"/>
              </w:rPr>
              <w:t>23934557,00</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94830">
              <w:rPr>
                <w:rFonts w:ascii="Times New Roman" w:eastAsia="Times New Roman" w:hAnsi="Times New Roman" w:cs="Times New Roman"/>
                <w:sz w:val="24"/>
                <w:szCs w:val="24"/>
                <w:lang w:eastAsia="uk-UA"/>
              </w:rPr>
              <w:t>3986769,95</w:t>
            </w:r>
            <w:r w:rsidR="00094830" w:rsidRPr="00826FFF">
              <w:rPr>
                <w:rFonts w:ascii="Times New Roman" w:eastAsia="Times New Roman" w:hAnsi="Times New Roman" w:cs="Times New Roman"/>
                <w:sz w:val="24"/>
                <w:szCs w:val="24"/>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94830">
              <w:rPr>
                <w:rFonts w:ascii="Times New Roman" w:eastAsia="Times New Roman" w:hAnsi="Times New Roman" w:cs="Times New Roman"/>
                <w:sz w:val="24"/>
                <w:szCs w:val="24"/>
                <w:lang w:eastAsia="uk-UA"/>
              </w:rPr>
              <w:t>27921326,95</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94830">
              <w:rPr>
                <w:rFonts w:ascii="Times New Roman" w:eastAsia="Times New Roman" w:hAnsi="Times New Roman" w:cs="Times New Roman"/>
                <w:sz w:val="24"/>
                <w:szCs w:val="24"/>
                <w:lang w:eastAsia="uk-UA"/>
              </w:rPr>
              <w:t>23709214,53</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FA01FC" w:rsidP="00EE2E8A">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w:t>
            </w:r>
            <w:r w:rsidR="00EE2E8A">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269,95</w:t>
            </w:r>
            <w:r w:rsidRPr="00826FFF">
              <w:rPr>
                <w:rFonts w:ascii="Times New Roman" w:eastAsia="Times New Roman" w:hAnsi="Times New Roman" w:cs="Times New Roman"/>
                <w:sz w:val="24"/>
                <w:szCs w:val="24"/>
                <w:lang w:eastAsia="uk-UA"/>
              </w:rPr>
              <w:t> </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D1E39">
              <w:rPr>
                <w:rFonts w:ascii="Times New Roman" w:eastAsia="Times New Roman" w:hAnsi="Times New Roman" w:cs="Times New Roman"/>
                <w:sz w:val="24"/>
                <w:szCs w:val="24"/>
                <w:lang w:eastAsia="uk-UA"/>
              </w:rPr>
              <w:t>27695</w:t>
            </w:r>
            <w:r w:rsidR="00FA01FC">
              <w:rPr>
                <w:rFonts w:ascii="Times New Roman" w:eastAsia="Times New Roman" w:hAnsi="Times New Roman" w:cs="Times New Roman"/>
                <w:sz w:val="24"/>
                <w:szCs w:val="24"/>
                <w:lang w:eastAsia="uk-UA"/>
              </w:rPr>
              <w:t>484,48</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094830">
              <w:rPr>
                <w:rFonts w:ascii="Times New Roman" w:eastAsia="Times New Roman" w:hAnsi="Times New Roman" w:cs="Times New Roman"/>
                <w:sz w:val="24"/>
                <w:szCs w:val="24"/>
                <w:lang w:eastAsia="uk-UA"/>
              </w:rPr>
              <w:t>225342,47</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FA01FC" w:rsidP="000D1E39">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500,00</w:t>
            </w:r>
          </w:p>
        </w:tc>
        <w:tc>
          <w:tcPr>
            <w:tcW w:w="3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0D1E39">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FA01FC">
              <w:rPr>
                <w:rFonts w:ascii="Times New Roman" w:eastAsia="Times New Roman" w:hAnsi="Times New Roman" w:cs="Times New Roman"/>
                <w:sz w:val="24"/>
                <w:szCs w:val="24"/>
                <w:lang w:eastAsia="uk-UA"/>
              </w:rPr>
              <w:t>2</w:t>
            </w:r>
            <w:r w:rsidR="000D1E39">
              <w:rPr>
                <w:rFonts w:ascii="Times New Roman" w:eastAsia="Times New Roman" w:hAnsi="Times New Roman" w:cs="Times New Roman"/>
                <w:sz w:val="24"/>
                <w:szCs w:val="24"/>
                <w:lang w:eastAsia="uk-UA"/>
              </w:rPr>
              <w:t>25</w:t>
            </w:r>
            <w:r w:rsidR="00FA01FC">
              <w:rPr>
                <w:rFonts w:ascii="Times New Roman" w:eastAsia="Times New Roman" w:hAnsi="Times New Roman" w:cs="Times New Roman"/>
                <w:sz w:val="24"/>
                <w:szCs w:val="24"/>
                <w:lang w:eastAsia="uk-UA"/>
              </w:rPr>
              <w:t>842,47</w:t>
            </w:r>
          </w:p>
        </w:tc>
      </w:tr>
      <w:tr w:rsidR="00094830" w:rsidRPr="00826FFF" w:rsidTr="0034152D">
        <w:tblPrEx>
          <w:tblBorders>
            <w:top w:val="outset" w:sz="6" w:space="0" w:color="auto"/>
            <w:left w:val="outset" w:sz="6" w:space="0" w:color="auto"/>
            <w:bottom w:val="outset" w:sz="6" w:space="0" w:color="auto"/>
            <w:right w:val="outset" w:sz="6" w:space="0" w:color="auto"/>
          </w:tblBorders>
        </w:tblPrEx>
        <w:trPr>
          <w:gridBefore w:val="1"/>
          <w:wBefore w:w="123" w:type="pct"/>
          <w:jc w:val="center"/>
        </w:trPr>
        <w:tc>
          <w:tcPr>
            <w:tcW w:w="10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3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094830" w:rsidRPr="00826FFF" w:rsidTr="0034152D">
        <w:tblPrEx>
          <w:tblBorders>
            <w:top w:val="outset" w:sz="6" w:space="0" w:color="auto"/>
            <w:left w:val="outset" w:sz="6" w:space="0" w:color="auto"/>
            <w:bottom w:val="outset" w:sz="6" w:space="0" w:color="auto"/>
            <w:right w:val="outset" w:sz="6" w:space="0" w:color="auto"/>
          </w:tblBorders>
        </w:tblPrEx>
        <w:trPr>
          <w:gridBefore w:val="1"/>
          <w:wBefore w:w="123" w:type="pct"/>
          <w:jc w:val="center"/>
        </w:trPr>
        <w:tc>
          <w:tcPr>
            <w:tcW w:w="10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34152D">
              <w:rPr>
                <w:rFonts w:ascii="Times New Roman" w:eastAsia="Times New Roman" w:hAnsi="Times New Roman" w:cs="Times New Roman"/>
                <w:sz w:val="24"/>
                <w:szCs w:val="24"/>
                <w:lang w:eastAsia="uk-UA"/>
              </w:rPr>
              <w:t>23934557,00</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4152D"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3986769,95</w:t>
            </w:r>
            <w:r w:rsidR="003C6586" w:rsidRPr="00826FFF">
              <w:rPr>
                <w:rFonts w:ascii="Times New Roman" w:eastAsia="Times New Roman" w:hAnsi="Times New Roman" w:cs="Times New Roman"/>
                <w:sz w:val="24"/>
                <w:szCs w:val="24"/>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4152D"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27921326,95</w:t>
            </w:r>
            <w:r w:rsidR="003C6586" w:rsidRPr="00826FFF">
              <w:rPr>
                <w:rFonts w:ascii="Times New Roman" w:eastAsia="Times New Roman" w:hAnsi="Times New Roman" w:cs="Times New Roman"/>
                <w:sz w:val="24"/>
                <w:szCs w:val="24"/>
                <w:lang w:eastAsia="uk-UA"/>
              </w:rPr>
              <w:t> </w:t>
            </w:r>
          </w:p>
        </w:tc>
        <w:tc>
          <w:tcPr>
            <w:tcW w:w="4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4152D"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23709214,53</w:t>
            </w:r>
            <w:r w:rsidR="003C6586" w:rsidRPr="00826FFF">
              <w:rPr>
                <w:rFonts w:ascii="Times New Roman" w:eastAsia="Times New Roman" w:hAnsi="Times New Roman" w:cs="Times New Roman"/>
                <w:sz w:val="24"/>
                <w:szCs w:val="24"/>
                <w:lang w:eastAsia="uk-UA"/>
              </w:rPr>
              <w:t> </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4152D" w:rsidP="000D1E39">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w:t>
            </w:r>
            <w:r w:rsidR="000D1E39">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269,95</w:t>
            </w:r>
            <w:r w:rsidR="003C6586" w:rsidRPr="00826FFF">
              <w:rPr>
                <w:rFonts w:ascii="Times New Roman" w:eastAsia="Times New Roman" w:hAnsi="Times New Roman" w:cs="Times New Roman"/>
                <w:sz w:val="24"/>
                <w:szCs w:val="24"/>
                <w:lang w:eastAsia="uk-UA"/>
              </w:rPr>
              <w:t> </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C6586" w:rsidP="000D1E39">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0034152D">
              <w:rPr>
                <w:rFonts w:ascii="Times New Roman" w:eastAsia="Times New Roman" w:hAnsi="Times New Roman" w:cs="Times New Roman"/>
                <w:sz w:val="24"/>
                <w:szCs w:val="24"/>
                <w:lang w:eastAsia="uk-UA"/>
              </w:rPr>
              <w:t>2769</w:t>
            </w:r>
            <w:r w:rsidR="000D1E39">
              <w:rPr>
                <w:rFonts w:ascii="Times New Roman" w:eastAsia="Times New Roman" w:hAnsi="Times New Roman" w:cs="Times New Roman"/>
                <w:sz w:val="24"/>
                <w:szCs w:val="24"/>
                <w:lang w:eastAsia="uk-UA"/>
              </w:rPr>
              <w:t>5</w:t>
            </w:r>
            <w:r w:rsidR="0034152D">
              <w:rPr>
                <w:rFonts w:ascii="Times New Roman" w:eastAsia="Times New Roman" w:hAnsi="Times New Roman" w:cs="Times New Roman"/>
                <w:sz w:val="24"/>
                <w:szCs w:val="24"/>
                <w:lang w:eastAsia="uk-UA"/>
              </w:rPr>
              <w:t>484,48</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4152D" w:rsidP="000D1E39">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225342,47</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34152D" w:rsidP="000D1E39">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500,00</w:t>
            </w:r>
          </w:p>
        </w:tc>
        <w:tc>
          <w:tcPr>
            <w:tcW w:w="36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826FFF" w:rsidRDefault="000D1E39"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225842,47</w:t>
            </w:r>
          </w:p>
        </w:tc>
      </w:tr>
    </w:tbl>
    <w:p w:rsidR="003C6586" w:rsidRPr="00826FFF" w:rsidRDefault="003C6586" w:rsidP="003C6586">
      <w:pPr>
        <w:spacing w:after="0" w:line="240" w:lineRule="auto"/>
        <w:rPr>
          <w:rFonts w:ascii="Arial" w:eastAsia="Times New Roman" w:hAnsi="Arial" w:cs="Arial"/>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
        <w:gridCol w:w="5135"/>
        <w:gridCol w:w="2114"/>
        <w:gridCol w:w="3799"/>
        <w:gridCol w:w="4084"/>
      </w:tblGrid>
      <w:tr w:rsidR="003C6586" w:rsidRPr="00826FFF" w:rsidTr="00307091">
        <w:trPr>
          <w:jc w:val="center"/>
        </w:trPr>
        <w:tc>
          <w:tcPr>
            <w:tcW w:w="2"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p>
        </w:tc>
        <w:tc>
          <w:tcPr>
            <w:tcW w:w="4998" w:type="pct"/>
            <w:gridSpan w:val="4"/>
            <w:shd w:val="clear" w:color="auto" w:fill="auto"/>
            <w:tcMar>
              <w:top w:w="0" w:type="dxa"/>
              <w:left w:w="0" w:type="dxa"/>
              <w:bottom w:w="0" w:type="dxa"/>
              <w:right w:w="0" w:type="dxa"/>
            </w:tcMar>
            <w:vAlign w:val="center"/>
            <w:hideMark/>
          </w:tcPr>
          <w:p w:rsidR="003C6586" w:rsidRDefault="00052AD3"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3C6586" w:rsidRPr="00826FFF">
              <w:rPr>
                <w:rFonts w:ascii="Times New Roman" w:eastAsia="Times New Roman" w:hAnsi="Times New Roman" w:cs="Times New Roman"/>
                <w:sz w:val="24"/>
                <w:szCs w:val="24"/>
                <w:lang w:eastAsia="uk-UA"/>
              </w:rPr>
              <w:t>Результативні показники бюджетної програми та аналіз їх виконання:</w:t>
            </w:r>
          </w:p>
          <w:tbl>
            <w:tblPr>
              <w:tblStyle w:val="afff"/>
              <w:tblW w:w="15122" w:type="dxa"/>
              <w:tblLook w:val="04A0" w:firstRow="1" w:lastRow="0" w:firstColumn="1" w:lastColumn="0" w:noHBand="0" w:noVBand="1"/>
            </w:tblPr>
            <w:tblGrid>
              <w:gridCol w:w="458"/>
              <w:gridCol w:w="1878"/>
              <w:gridCol w:w="983"/>
              <w:gridCol w:w="1173"/>
              <w:gridCol w:w="1067"/>
              <w:gridCol w:w="1265"/>
              <w:gridCol w:w="1071"/>
              <w:gridCol w:w="1316"/>
              <w:gridCol w:w="1265"/>
              <w:gridCol w:w="1316"/>
              <w:gridCol w:w="1067"/>
              <w:gridCol w:w="1265"/>
              <w:gridCol w:w="998"/>
            </w:tblGrid>
            <w:tr w:rsidR="00052AD3" w:rsidRPr="006A21DE" w:rsidTr="00020187">
              <w:tc>
                <w:tcPr>
                  <w:tcW w:w="456" w:type="dxa"/>
                  <w:vMerge w:val="restart"/>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w:t>
                  </w:r>
                  <w:r w:rsidRPr="006A21DE">
                    <w:rPr>
                      <w:sz w:val="20"/>
                      <w:szCs w:val="20"/>
                      <w:lang w:val="uk-UA"/>
                    </w:rPr>
                    <w:br/>
                    <w:t>з/п</w:t>
                  </w:r>
                </w:p>
              </w:tc>
              <w:tc>
                <w:tcPr>
                  <w:tcW w:w="1868" w:type="dxa"/>
                  <w:vMerge w:val="restart"/>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Показники</w:t>
                  </w:r>
                </w:p>
              </w:tc>
              <w:tc>
                <w:tcPr>
                  <w:tcW w:w="978" w:type="dxa"/>
                  <w:vMerge w:val="restart"/>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Одиниця виміру</w:t>
                  </w:r>
                </w:p>
              </w:tc>
              <w:tc>
                <w:tcPr>
                  <w:tcW w:w="1167" w:type="dxa"/>
                  <w:vMerge w:val="restart"/>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Джерело інформації</w:t>
                  </w:r>
                </w:p>
              </w:tc>
              <w:tc>
                <w:tcPr>
                  <w:tcW w:w="3387" w:type="dxa"/>
                  <w:gridSpan w:val="3"/>
                </w:tcPr>
                <w:p w:rsidR="003112D1" w:rsidRPr="00BE4C02" w:rsidRDefault="003112D1" w:rsidP="003112D1">
                  <w:pPr>
                    <w:spacing w:after="165"/>
                    <w:rPr>
                      <w:sz w:val="24"/>
                      <w:szCs w:val="24"/>
                    </w:rPr>
                  </w:pPr>
                  <w:r w:rsidRPr="00BE4C02">
                    <w:rPr>
                      <w:sz w:val="24"/>
                      <w:szCs w:val="24"/>
                    </w:rPr>
                    <w:t>Затверджено у паспорті бюджетної програми</w:t>
                  </w:r>
                </w:p>
              </w:tc>
              <w:tc>
                <w:tcPr>
                  <w:tcW w:w="3879" w:type="dxa"/>
                  <w:gridSpan w:val="3"/>
                </w:tcPr>
                <w:p w:rsidR="003112D1" w:rsidRPr="00BE4C02" w:rsidRDefault="003112D1" w:rsidP="003112D1">
                  <w:pPr>
                    <w:spacing w:after="165"/>
                    <w:rPr>
                      <w:sz w:val="24"/>
                      <w:szCs w:val="24"/>
                    </w:rPr>
                  </w:pPr>
                  <w:r w:rsidRPr="00BE4C02">
                    <w:rPr>
                      <w:sz w:val="24"/>
                      <w:szCs w:val="24"/>
                    </w:rPr>
                    <w:t>Фактичні результативні показники, досягнуті за рахунок касових видатків (наданих кредитів)</w:t>
                  </w:r>
                </w:p>
              </w:tc>
              <w:tc>
                <w:tcPr>
                  <w:tcW w:w="3387" w:type="dxa"/>
                  <w:gridSpan w:val="3"/>
                </w:tcPr>
                <w:p w:rsidR="003112D1" w:rsidRPr="00BE4C02" w:rsidRDefault="003112D1" w:rsidP="003112D1">
                  <w:pPr>
                    <w:spacing w:after="165"/>
                    <w:rPr>
                      <w:sz w:val="24"/>
                      <w:szCs w:val="24"/>
                    </w:rPr>
                  </w:pPr>
                  <w:r w:rsidRPr="00BE4C02">
                    <w:rPr>
                      <w:sz w:val="24"/>
                      <w:szCs w:val="24"/>
                    </w:rPr>
                    <w:t>Відхилення</w:t>
                  </w:r>
                </w:p>
              </w:tc>
            </w:tr>
            <w:tr w:rsidR="00020187" w:rsidRPr="006A21DE" w:rsidTr="00020187">
              <w:tc>
                <w:tcPr>
                  <w:tcW w:w="456" w:type="dxa"/>
                  <w:vMerge/>
                </w:tcPr>
                <w:p w:rsidR="003112D1" w:rsidRPr="006A21DE" w:rsidRDefault="003112D1" w:rsidP="003112D1">
                  <w:pPr>
                    <w:jc w:val="center"/>
                  </w:pPr>
                </w:p>
              </w:tc>
              <w:tc>
                <w:tcPr>
                  <w:tcW w:w="1868" w:type="dxa"/>
                  <w:vMerge/>
                </w:tcPr>
                <w:p w:rsidR="003112D1" w:rsidRPr="006A21DE" w:rsidRDefault="003112D1" w:rsidP="003112D1">
                  <w:pPr>
                    <w:jc w:val="center"/>
                  </w:pPr>
                </w:p>
              </w:tc>
              <w:tc>
                <w:tcPr>
                  <w:tcW w:w="978" w:type="dxa"/>
                  <w:vMerge/>
                </w:tcPr>
                <w:p w:rsidR="003112D1" w:rsidRPr="006A21DE" w:rsidRDefault="003112D1" w:rsidP="003112D1">
                  <w:pPr>
                    <w:jc w:val="center"/>
                  </w:pPr>
                </w:p>
              </w:tc>
              <w:tc>
                <w:tcPr>
                  <w:tcW w:w="1167" w:type="dxa"/>
                  <w:vMerge/>
                </w:tcPr>
                <w:p w:rsidR="003112D1" w:rsidRPr="006A21DE" w:rsidRDefault="003112D1" w:rsidP="003112D1">
                  <w:pPr>
                    <w:jc w:val="center"/>
                  </w:pPr>
                </w:p>
              </w:tc>
              <w:tc>
                <w:tcPr>
                  <w:tcW w:w="1062"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загальний фонд</w:t>
                  </w:r>
                </w:p>
              </w:tc>
              <w:tc>
                <w:tcPr>
                  <w:tcW w:w="1259"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спеціальний фонд</w:t>
                  </w:r>
                </w:p>
              </w:tc>
              <w:tc>
                <w:tcPr>
                  <w:tcW w:w="1066"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разом</w:t>
                  </w:r>
                </w:p>
                <w:p w:rsidR="003112D1" w:rsidRPr="006A21DE" w:rsidRDefault="003112D1" w:rsidP="003112D1">
                  <w:pPr>
                    <w:pStyle w:val="af0"/>
                    <w:spacing w:before="0" w:after="0"/>
                    <w:ind w:firstLine="0"/>
                    <w:jc w:val="center"/>
                    <w:rPr>
                      <w:sz w:val="20"/>
                      <w:szCs w:val="20"/>
                      <w:lang w:val="uk-UA"/>
                    </w:rPr>
                  </w:pPr>
                  <w:r w:rsidRPr="006A21DE">
                    <w:rPr>
                      <w:sz w:val="20"/>
                      <w:szCs w:val="20"/>
                      <w:lang w:val="uk-UA"/>
                    </w:rPr>
                    <w:t>(5+6)</w:t>
                  </w:r>
                </w:p>
              </w:tc>
              <w:tc>
                <w:tcPr>
                  <w:tcW w:w="1310"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загальний фонд</w:t>
                  </w:r>
                </w:p>
              </w:tc>
              <w:tc>
                <w:tcPr>
                  <w:tcW w:w="1259"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спеціальний фонд</w:t>
                  </w:r>
                </w:p>
              </w:tc>
              <w:tc>
                <w:tcPr>
                  <w:tcW w:w="1310"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разом</w:t>
                  </w:r>
                </w:p>
                <w:p w:rsidR="003112D1" w:rsidRPr="006A21DE" w:rsidRDefault="003112D1" w:rsidP="003112D1">
                  <w:pPr>
                    <w:pStyle w:val="af0"/>
                    <w:spacing w:before="0" w:after="0"/>
                    <w:ind w:firstLine="0"/>
                    <w:jc w:val="center"/>
                    <w:rPr>
                      <w:sz w:val="20"/>
                      <w:szCs w:val="20"/>
                      <w:lang w:val="uk-UA"/>
                    </w:rPr>
                  </w:pPr>
                  <w:r w:rsidRPr="006A21DE">
                    <w:rPr>
                      <w:sz w:val="20"/>
                      <w:szCs w:val="20"/>
                      <w:lang w:val="uk-UA"/>
                    </w:rPr>
                    <w:t>(8+9)</w:t>
                  </w:r>
                </w:p>
              </w:tc>
              <w:tc>
                <w:tcPr>
                  <w:tcW w:w="1062"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загальний фонд</w:t>
                  </w:r>
                </w:p>
              </w:tc>
              <w:tc>
                <w:tcPr>
                  <w:tcW w:w="1259"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спеціальний фонд</w:t>
                  </w:r>
                </w:p>
              </w:tc>
              <w:tc>
                <w:tcPr>
                  <w:tcW w:w="1066"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разом</w:t>
                  </w:r>
                </w:p>
                <w:p w:rsidR="003112D1" w:rsidRPr="006A21DE" w:rsidRDefault="003112D1" w:rsidP="003112D1">
                  <w:pPr>
                    <w:pStyle w:val="af0"/>
                    <w:spacing w:before="0" w:after="0"/>
                    <w:ind w:firstLine="0"/>
                    <w:jc w:val="center"/>
                    <w:rPr>
                      <w:sz w:val="20"/>
                      <w:szCs w:val="20"/>
                      <w:lang w:val="uk-UA"/>
                    </w:rPr>
                  </w:pPr>
                  <w:r w:rsidRPr="006A21DE">
                    <w:rPr>
                      <w:sz w:val="20"/>
                      <w:szCs w:val="20"/>
                      <w:lang w:val="uk-UA"/>
                    </w:rPr>
                    <w:t>(11+12)</w:t>
                  </w:r>
                </w:p>
              </w:tc>
            </w:tr>
            <w:tr w:rsidR="00020187" w:rsidRPr="006A21DE" w:rsidTr="00020187">
              <w:tc>
                <w:tcPr>
                  <w:tcW w:w="456" w:type="dxa"/>
                </w:tcPr>
                <w:p w:rsidR="003112D1" w:rsidRPr="006A21DE" w:rsidRDefault="003112D1" w:rsidP="003112D1">
                  <w:pPr>
                    <w:jc w:val="center"/>
                  </w:pPr>
                </w:p>
              </w:tc>
              <w:tc>
                <w:tcPr>
                  <w:tcW w:w="1868" w:type="dxa"/>
                </w:tcPr>
                <w:p w:rsidR="003112D1" w:rsidRPr="006A21DE" w:rsidRDefault="003112D1" w:rsidP="003112D1">
                  <w:pPr>
                    <w:jc w:val="center"/>
                  </w:pPr>
                </w:p>
              </w:tc>
              <w:tc>
                <w:tcPr>
                  <w:tcW w:w="978" w:type="dxa"/>
                </w:tcPr>
                <w:p w:rsidR="003112D1" w:rsidRPr="006A21DE" w:rsidRDefault="003112D1" w:rsidP="003112D1">
                  <w:pPr>
                    <w:jc w:val="center"/>
                  </w:pPr>
                </w:p>
              </w:tc>
              <w:tc>
                <w:tcPr>
                  <w:tcW w:w="1167" w:type="dxa"/>
                </w:tcPr>
                <w:p w:rsidR="003112D1" w:rsidRPr="006A21DE" w:rsidRDefault="003112D1" w:rsidP="003112D1">
                  <w:pPr>
                    <w:jc w:val="center"/>
                  </w:pPr>
                </w:p>
              </w:tc>
              <w:tc>
                <w:tcPr>
                  <w:tcW w:w="1062" w:type="dxa"/>
                </w:tcPr>
                <w:p w:rsidR="003112D1" w:rsidRPr="006A21DE" w:rsidRDefault="003112D1" w:rsidP="003112D1">
                  <w:pPr>
                    <w:pStyle w:val="af0"/>
                    <w:spacing w:before="0" w:after="0"/>
                    <w:ind w:firstLine="0"/>
                    <w:jc w:val="center"/>
                    <w:rPr>
                      <w:sz w:val="20"/>
                      <w:szCs w:val="20"/>
                      <w:lang w:val="uk-UA"/>
                    </w:rPr>
                  </w:pPr>
                </w:p>
              </w:tc>
              <w:tc>
                <w:tcPr>
                  <w:tcW w:w="1259" w:type="dxa"/>
                </w:tcPr>
                <w:p w:rsidR="003112D1" w:rsidRPr="006A21DE" w:rsidRDefault="003112D1" w:rsidP="003112D1">
                  <w:pPr>
                    <w:pStyle w:val="af0"/>
                    <w:spacing w:before="0" w:after="0"/>
                    <w:ind w:firstLine="0"/>
                    <w:jc w:val="center"/>
                    <w:rPr>
                      <w:sz w:val="20"/>
                      <w:szCs w:val="20"/>
                      <w:lang w:val="uk-UA"/>
                    </w:rPr>
                  </w:pPr>
                </w:p>
              </w:tc>
              <w:tc>
                <w:tcPr>
                  <w:tcW w:w="1066" w:type="dxa"/>
                </w:tcPr>
                <w:p w:rsidR="003112D1" w:rsidRPr="006A21DE" w:rsidRDefault="003112D1" w:rsidP="003112D1">
                  <w:pPr>
                    <w:pStyle w:val="af0"/>
                    <w:spacing w:before="0" w:after="0"/>
                    <w:ind w:firstLine="0"/>
                    <w:jc w:val="center"/>
                    <w:rPr>
                      <w:sz w:val="20"/>
                      <w:szCs w:val="20"/>
                      <w:lang w:val="uk-UA"/>
                    </w:rPr>
                  </w:pPr>
                </w:p>
              </w:tc>
              <w:tc>
                <w:tcPr>
                  <w:tcW w:w="1310" w:type="dxa"/>
                </w:tcPr>
                <w:p w:rsidR="003112D1" w:rsidRPr="006A21DE" w:rsidRDefault="003112D1" w:rsidP="003112D1">
                  <w:pPr>
                    <w:pStyle w:val="af0"/>
                    <w:spacing w:before="0" w:after="0"/>
                    <w:ind w:firstLine="0"/>
                    <w:jc w:val="center"/>
                    <w:rPr>
                      <w:sz w:val="20"/>
                      <w:szCs w:val="20"/>
                      <w:lang w:val="uk-UA"/>
                    </w:rPr>
                  </w:pPr>
                </w:p>
              </w:tc>
              <w:tc>
                <w:tcPr>
                  <w:tcW w:w="1259" w:type="dxa"/>
                </w:tcPr>
                <w:p w:rsidR="003112D1" w:rsidRPr="006A21DE" w:rsidRDefault="003112D1" w:rsidP="003112D1">
                  <w:pPr>
                    <w:pStyle w:val="af0"/>
                    <w:spacing w:before="0" w:after="0"/>
                    <w:ind w:firstLine="0"/>
                    <w:jc w:val="center"/>
                    <w:rPr>
                      <w:sz w:val="20"/>
                      <w:szCs w:val="20"/>
                      <w:lang w:val="uk-UA"/>
                    </w:rPr>
                  </w:pPr>
                </w:p>
              </w:tc>
              <w:tc>
                <w:tcPr>
                  <w:tcW w:w="1310" w:type="dxa"/>
                </w:tcPr>
                <w:p w:rsidR="003112D1" w:rsidRPr="006A21DE" w:rsidRDefault="003112D1" w:rsidP="003112D1">
                  <w:pPr>
                    <w:pStyle w:val="af0"/>
                    <w:spacing w:before="0" w:after="0"/>
                    <w:ind w:firstLine="0"/>
                    <w:jc w:val="center"/>
                    <w:rPr>
                      <w:sz w:val="20"/>
                      <w:szCs w:val="20"/>
                      <w:lang w:val="uk-UA"/>
                    </w:rPr>
                  </w:pPr>
                </w:p>
              </w:tc>
              <w:tc>
                <w:tcPr>
                  <w:tcW w:w="1062" w:type="dxa"/>
                </w:tcPr>
                <w:p w:rsidR="003112D1" w:rsidRPr="006A21DE" w:rsidRDefault="003112D1" w:rsidP="003112D1">
                  <w:pPr>
                    <w:pStyle w:val="af0"/>
                    <w:spacing w:before="0" w:after="0"/>
                    <w:ind w:firstLine="0"/>
                    <w:jc w:val="center"/>
                    <w:rPr>
                      <w:sz w:val="20"/>
                      <w:szCs w:val="20"/>
                      <w:lang w:val="uk-UA"/>
                    </w:rPr>
                  </w:pPr>
                </w:p>
              </w:tc>
              <w:tc>
                <w:tcPr>
                  <w:tcW w:w="1259" w:type="dxa"/>
                </w:tcPr>
                <w:p w:rsidR="003112D1" w:rsidRPr="006A21DE" w:rsidRDefault="003112D1" w:rsidP="003112D1">
                  <w:pPr>
                    <w:pStyle w:val="af0"/>
                    <w:spacing w:before="0" w:after="0"/>
                    <w:ind w:firstLine="0"/>
                    <w:jc w:val="center"/>
                    <w:rPr>
                      <w:sz w:val="20"/>
                      <w:szCs w:val="20"/>
                      <w:lang w:val="uk-UA"/>
                    </w:rPr>
                  </w:pPr>
                </w:p>
              </w:tc>
              <w:tc>
                <w:tcPr>
                  <w:tcW w:w="1066" w:type="dxa"/>
                </w:tcPr>
                <w:p w:rsidR="003112D1" w:rsidRPr="006A21DE" w:rsidRDefault="003112D1" w:rsidP="003112D1">
                  <w:pPr>
                    <w:pStyle w:val="af0"/>
                    <w:spacing w:before="0" w:after="0"/>
                    <w:ind w:firstLine="0"/>
                    <w:jc w:val="center"/>
                    <w:rPr>
                      <w:sz w:val="20"/>
                      <w:szCs w:val="20"/>
                      <w:lang w:val="uk-UA"/>
                    </w:rPr>
                  </w:pPr>
                </w:p>
              </w:tc>
            </w:tr>
            <w:tr w:rsidR="00020187" w:rsidRPr="006A21DE" w:rsidTr="00020187">
              <w:trPr>
                <w:trHeight w:val="246"/>
              </w:trPr>
              <w:tc>
                <w:tcPr>
                  <w:tcW w:w="456"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1</w:t>
                  </w:r>
                </w:p>
              </w:tc>
              <w:tc>
                <w:tcPr>
                  <w:tcW w:w="1868"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2</w:t>
                  </w:r>
                </w:p>
              </w:tc>
              <w:tc>
                <w:tcPr>
                  <w:tcW w:w="978"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3</w:t>
                  </w:r>
                </w:p>
              </w:tc>
              <w:tc>
                <w:tcPr>
                  <w:tcW w:w="1167"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4</w:t>
                  </w:r>
                </w:p>
              </w:tc>
              <w:tc>
                <w:tcPr>
                  <w:tcW w:w="1062"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5</w:t>
                  </w:r>
                </w:p>
              </w:tc>
              <w:tc>
                <w:tcPr>
                  <w:tcW w:w="1259"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6</w:t>
                  </w:r>
                </w:p>
              </w:tc>
              <w:tc>
                <w:tcPr>
                  <w:tcW w:w="1066"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7</w:t>
                  </w:r>
                </w:p>
              </w:tc>
              <w:tc>
                <w:tcPr>
                  <w:tcW w:w="1310"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8</w:t>
                  </w:r>
                </w:p>
              </w:tc>
              <w:tc>
                <w:tcPr>
                  <w:tcW w:w="1259"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9</w:t>
                  </w:r>
                </w:p>
              </w:tc>
              <w:tc>
                <w:tcPr>
                  <w:tcW w:w="1310"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10</w:t>
                  </w:r>
                </w:p>
              </w:tc>
              <w:tc>
                <w:tcPr>
                  <w:tcW w:w="1062"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11</w:t>
                  </w:r>
                </w:p>
              </w:tc>
              <w:tc>
                <w:tcPr>
                  <w:tcW w:w="1259"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12</w:t>
                  </w:r>
                </w:p>
              </w:tc>
              <w:tc>
                <w:tcPr>
                  <w:tcW w:w="1066" w:type="dxa"/>
                </w:tcPr>
                <w:p w:rsidR="003112D1" w:rsidRPr="006A21DE" w:rsidRDefault="003112D1" w:rsidP="003112D1">
                  <w:pPr>
                    <w:pStyle w:val="af0"/>
                    <w:spacing w:before="0" w:after="0"/>
                    <w:ind w:firstLine="0"/>
                    <w:jc w:val="center"/>
                    <w:rPr>
                      <w:sz w:val="20"/>
                      <w:szCs w:val="20"/>
                      <w:lang w:val="uk-UA"/>
                    </w:rPr>
                  </w:pPr>
                  <w:r w:rsidRPr="006A21DE">
                    <w:rPr>
                      <w:sz w:val="20"/>
                      <w:szCs w:val="20"/>
                      <w:lang w:val="uk-UA"/>
                    </w:rPr>
                    <w:t>13</w:t>
                  </w:r>
                </w:p>
              </w:tc>
            </w:tr>
            <w:tr w:rsidR="00020187" w:rsidRPr="006A21DE" w:rsidTr="00E62903">
              <w:tc>
                <w:tcPr>
                  <w:tcW w:w="456" w:type="dxa"/>
                </w:tcPr>
                <w:p w:rsidR="003112D1" w:rsidRPr="006A21DE" w:rsidRDefault="003112D1" w:rsidP="003112D1">
                  <w:pPr>
                    <w:pStyle w:val="af0"/>
                    <w:spacing w:before="0" w:after="0"/>
                    <w:ind w:firstLine="0"/>
                    <w:jc w:val="center"/>
                    <w:rPr>
                      <w:sz w:val="20"/>
                      <w:szCs w:val="20"/>
                      <w:lang w:val="uk-UA"/>
                    </w:rPr>
                  </w:pPr>
                </w:p>
              </w:tc>
              <w:tc>
                <w:tcPr>
                  <w:tcW w:w="1868" w:type="dxa"/>
                </w:tcPr>
                <w:p w:rsidR="003112D1" w:rsidRPr="00935C72" w:rsidRDefault="003112D1" w:rsidP="003112D1">
                  <w:pPr>
                    <w:rPr>
                      <w:b/>
                      <w:snapToGrid w:val="0"/>
                      <w:color w:val="000000"/>
                      <w:sz w:val="18"/>
                      <w:szCs w:val="18"/>
                    </w:rPr>
                  </w:pPr>
                  <w:r w:rsidRPr="00935C72">
                    <w:rPr>
                      <w:b/>
                      <w:snapToGrid w:val="0"/>
                      <w:color w:val="000000"/>
                      <w:sz w:val="18"/>
                      <w:szCs w:val="18"/>
                    </w:rPr>
                    <w:t>Завдання 1</w:t>
                  </w:r>
                </w:p>
                <w:p w:rsidR="003112D1" w:rsidRPr="00935C72" w:rsidRDefault="003112D1" w:rsidP="003112D1">
                  <w:pPr>
                    <w:rPr>
                      <w:b/>
                      <w:snapToGrid w:val="0"/>
                      <w:color w:val="000000"/>
                      <w:sz w:val="18"/>
                      <w:szCs w:val="18"/>
                    </w:rPr>
                  </w:pPr>
                  <w:r w:rsidRPr="00935C72">
                    <w:rPr>
                      <w:b/>
                      <w:snapToGrid w:val="0"/>
                      <w:color w:val="000000"/>
                      <w:sz w:val="18"/>
                      <w:szCs w:val="18"/>
                      <w:lang w:val="ru-RU"/>
                    </w:rPr>
                    <w:t>Забезпечити діяльність міської ради та її відділів і виконання наданих законодавством повноважень</w:t>
                  </w:r>
                </w:p>
              </w:tc>
              <w:tc>
                <w:tcPr>
                  <w:tcW w:w="978" w:type="dxa"/>
                </w:tcPr>
                <w:p w:rsidR="003112D1" w:rsidRPr="00935C72" w:rsidRDefault="003112D1" w:rsidP="003112D1">
                  <w:pPr>
                    <w:jc w:val="center"/>
                    <w:rPr>
                      <w:snapToGrid w:val="0"/>
                      <w:color w:val="000000"/>
                      <w:sz w:val="18"/>
                      <w:szCs w:val="18"/>
                    </w:rPr>
                  </w:pPr>
                </w:p>
              </w:tc>
              <w:tc>
                <w:tcPr>
                  <w:tcW w:w="1167" w:type="dxa"/>
                </w:tcPr>
                <w:p w:rsidR="003112D1" w:rsidRPr="00935C72" w:rsidRDefault="003112D1" w:rsidP="003112D1">
                  <w:pPr>
                    <w:jc w:val="center"/>
                    <w:rPr>
                      <w:snapToGrid w:val="0"/>
                      <w:color w:val="000000"/>
                      <w:sz w:val="18"/>
                      <w:szCs w:val="18"/>
                    </w:rPr>
                  </w:pPr>
                </w:p>
              </w:tc>
              <w:tc>
                <w:tcPr>
                  <w:tcW w:w="1062" w:type="dxa"/>
                  <w:shd w:val="clear" w:color="auto" w:fill="auto"/>
                </w:tcPr>
                <w:p w:rsidR="003112D1" w:rsidRPr="00E62903" w:rsidRDefault="00EE4FEA" w:rsidP="003112D1">
                  <w:pPr>
                    <w:jc w:val="center"/>
                    <w:rPr>
                      <w:b/>
                    </w:rPr>
                  </w:pPr>
                  <w:r w:rsidRPr="00E62903">
                    <w:rPr>
                      <w:b/>
                    </w:rPr>
                    <w:t>23934557</w:t>
                  </w:r>
                </w:p>
              </w:tc>
              <w:tc>
                <w:tcPr>
                  <w:tcW w:w="1259" w:type="dxa"/>
                  <w:shd w:val="clear" w:color="auto" w:fill="auto"/>
                </w:tcPr>
                <w:p w:rsidR="003112D1" w:rsidRPr="00E62903" w:rsidRDefault="003112D1" w:rsidP="003112D1">
                  <w:pPr>
                    <w:jc w:val="center"/>
                    <w:rPr>
                      <w:b/>
                      <w:sz w:val="18"/>
                      <w:szCs w:val="18"/>
                    </w:rPr>
                  </w:pPr>
                  <w:r w:rsidRPr="00E62903">
                    <w:rPr>
                      <w:b/>
                      <w:sz w:val="18"/>
                      <w:szCs w:val="18"/>
                    </w:rPr>
                    <w:t>5000</w:t>
                  </w:r>
                </w:p>
              </w:tc>
              <w:tc>
                <w:tcPr>
                  <w:tcW w:w="1066" w:type="dxa"/>
                  <w:shd w:val="clear" w:color="auto" w:fill="auto"/>
                </w:tcPr>
                <w:p w:rsidR="003112D1" w:rsidRPr="00E62903" w:rsidRDefault="00020187" w:rsidP="003112D1">
                  <w:pPr>
                    <w:pStyle w:val="af0"/>
                    <w:spacing w:before="0" w:after="0"/>
                    <w:ind w:firstLine="0"/>
                    <w:jc w:val="center"/>
                    <w:rPr>
                      <w:b/>
                      <w:sz w:val="20"/>
                      <w:szCs w:val="20"/>
                      <w:lang w:val="uk-UA"/>
                    </w:rPr>
                  </w:pPr>
                  <w:r w:rsidRPr="00E62903">
                    <w:rPr>
                      <w:b/>
                      <w:sz w:val="20"/>
                      <w:szCs w:val="20"/>
                      <w:lang w:val="uk-UA"/>
                    </w:rPr>
                    <w:t>23939557</w:t>
                  </w:r>
                </w:p>
              </w:tc>
              <w:tc>
                <w:tcPr>
                  <w:tcW w:w="1310" w:type="dxa"/>
                </w:tcPr>
                <w:p w:rsidR="003112D1" w:rsidRPr="00E62903" w:rsidRDefault="00F03F3A" w:rsidP="00F03F3A">
                  <w:pPr>
                    <w:jc w:val="center"/>
                    <w:rPr>
                      <w:b/>
                    </w:rPr>
                  </w:pPr>
                  <w:r w:rsidRPr="00E62903">
                    <w:rPr>
                      <w:b/>
                    </w:rPr>
                    <w:t>23709214,53</w:t>
                  </w:r>
                  <w:r w:rsidR="003112D1" w:rsidRPr="00E62903">
                    <w:rPr>
                      <w:b/>
                    </w:rPr>
                    <w:t> </w:t>
                  </w:r>
                </w:p>
              </w:tc>
              <w:tc>
                <w:tcPr>
                  <w:tcW w:w="1259" w:type="dxa"/>
                </w:tcPr>
                <w:p w:rsidR="003112D1" w:rsidRPr="00E62903" w:rsidRDefault="005E356A" w:rsidP="003112D1">
                  <w:pPr>
                    <w:jc w:val="center"/>
                    <w:rPr>
                      <w:b/>
                      <w:sz w:val="18"/>
                      <w:szCs w:val="18"/>
                    </w:rPr>
                  </w:pPr>
                  <w:r w:rsidRPr="00E62903">
                    <w:rPr>
                      <w:b/>
                      <w:sz w:val="18"/>
                      <w:szCs w:val="18"/>
                    </w:rPr>
                    <w:t>5000</w:t>
                  </w:r>
                </w:p>
              </w:tc>
              <w:tc>
                <w:tcPr>
                  <w:tcW w:w="1310" w:type="dxa"/>
                </w:tcPr>
                <w:p w:rsidR="003112D1" w:rsidRPr="00E62903" w:rsidRDefault="00C217FA" w:rsidP="003112D1">
                  <w:pPr>
                    <w:pStyle w:val="af0"/>
                    <w:spacing w:before="0" w:after="0"/>
                    <w:ind w:firstLine="0"/>
                    <w:jc w:val="center"/>
                    <w:rPr>
                      <w:b/>
                      <w:sz w:val="20"/>
                      <w:szCs w:val="20"/>
                      <w:lang w:val="uk-UA"/>
                    </w:rPr>
                  </w:pPr>
                  <w:r w:rsidRPr="00E62903">
                    <w:rPr>
                      <w:b/>
                      <w:sz w:val="20"/>
                      <w:szCs w:val="20"/>
                      <w:lang w:val="uk-UA"/>
                    </w:rPr>
                    <w:t>23714214,53</w:t>
                  </w:r>
                  <w:r w:rsidR="00020187" w:rsidRPr="00E62903">
                    <w:rPr>
                      <w:b/>
                      <w:sz w:val="20"/>
                      <w:szCs w:val="20"/>
                      <w:lang w:val="uk-UA"/>
                    </w:rPr>
                    <w:t> </w:t>
                  </w:r>
                </w:p>
              </w:tc>
              <w:tc>
                <w:tcPr>
                  <w:tcW w:w="1062" w:type="dxa"/>
                </w:tcPr>
                <w:p w:rsidR="003112D1" w:rsidRPr="00E62903" w:rsidRDefault="00020187" w:rsidP="003112D1">
                  <w:pPr>
                    <w:jc w:val="center"/>
                    <w:rPr>
                      <w:b/>
                      <w:snapToGrid w:val="0"/>
                      <w:sz w:val="18"/>
                      <w:szCs w:val="18"/>
                    </w:rPr>
                  </w:pPr>
                  <w:r w:rsidRPr="00E62903">
                    <w:rPr>
                      <w:b/>
                      <w:snapToGrid w:val="0"/>
                      <w:sz w:val="18"/>
                      <w:szCs w:val="18"/>
                    </w:rPr>
                    <w:t>225342,47</w:t>
                  </w:r>
                </w:p>
              </w:tc>
              <w:tc>
                <w:tcPr>
                  <w:tcW w:w="1259" w:type="dxa"/>
                </w:tcPr>
                <w:p w:rsidR="003112D1" w:rsidRPr="00E62903" w:rsidRDefault="00C217FA" w:rsidP="003112D1">
                  <w:pPr>
                    <w:jc w:val="center"/>
                    <w:rPr>
                      <w:b/>
                      <w:snapToGrid w:val="0"/>
                      <w:sz w:val="18"/>
                      <w:szCs w:val="18"/>
                    </w:rPr>
                  </w:pPr>
                  <w:r w:rsidRPr="00E62903">
                    <w:rPr>
                      <w:b/>
                      <w:snapToGrid w:val="0"/>
                      <w:sz w:val="18"/>
                      <w:szCs w:val="18"/>
                    </w:rPr>
                    <w:t>-</w:t>
                  </w:r>
                </w:p>
              </w:tc>
              <w:tc>
                <w:tcPr>
                  <w:tcW w:w="1066" w:type="dxa"/>
                </w:tcPr>
                <w:p w:rsidR="003112D1" w:rsidRPr="00E62903" w:rsidRDefault="00C217FA" w:rsidP="003112D1">
                  <w:pPr>
                    <w:jc w:val="center"/>
                    <w:rPr>
                      <w:b/>
                      <w:snapToGrid w:val="0"/>
                      <w:sz w:val="18"/>
                      <w:szCs w:val="18"/>
                    </w:rPr>
                  </w:pPr>
                  <w:r w:rsidRPr="00E62903">
                    <w:rPr>
                      <w:b/>
                      <w:snapToGrid w:val="0"/>
                      <w:sz w:val="18"/>
                      <w:szCs w:val="18"/>
                    </w:rPr>
                    <w:t>225342,47</w:t>
                  </w:r>
                </w:p>
              </w:tc>
            </w:tr>
            <w:tr w:rsidR="00020187" w:rsidRPr="006A21DE" w:rsidTr="00020187">
              <w:tc>
                <w:tcPr>
                  <w:tcW w:w="456" w:type="dxa"/>
                </w:tcPr>
                <w:p w:rsidR="003112D1" w:rsidRPr="006A21DE" w:rsidRDefault="003112D1" w:rsidP="003112D1">
                  <w:pPr>
                    <w:pStyle w:val="af0"/>
                    <w:spacing w:before="0" w:after="0"/>
                    <w:ind w:firstLine="0"/>
                    <w:jc w:val="center"/>
                    <w:rPr>
                      <w:sz w:val="20"/>
                      <w:szCs w:val="20"/>
                      <w:lang w:val="uk-UA"/>
                    </w:rPr>
                  </w:pPr>
                </w:p>
              </w:tc>
              <w:tc>
                <w:tcPr>
                  <w:tcW w:w="1868" w:type="dxa"/>
                </w:tcPr>
                <w:p w:rsidR="003112D1" w:rsidRPr="00935C72" w:rsidRDefault="003112D1" w:rsidP="003112D1">
                  <w:pPr>
                    <w:ind w:left="-71" w:right="-105"/>
                    <w:rPr>
                      <w:b/>
                      <w:color w:val="000000"/>
                      <w:sz w:val="18"/>
                      <w:szCs w:val="18"/>
                    </w:rPr>
                  </w:pPr>
                  <w:r w:rsidRPr="00935C72">
                    <w:rPr>
                      <w:b/>
                      <w:color w:val="000000"/>
                      <w:sz w:val="18"/>
                      <w:szCs w:val="18"/>
                    </w:rPr>
                    <w:t>Показники затрат:</w:t>
                  </w:r>
                </w:p>
              </w:tc>
              <w:tc>
                <w:tcPr>
                  <w:tcW w:w="978" w:type="dxa"/>
                </w:tcPr>
                <w:p w:rsidR="003112D1" w:rsidRPr="00935C72" w:rsidRDefault="003112D1" w:rsidP="003112D1">
                  <w:pPr>
                    <w:jc w:val="center"/>
                    <w:rPr>
                      <w:snapToGrid w:val="0"/>
                      <w:color w:val="000000"/>
                      <w:sz w:val="18"/>
                      <w:szCs w:val="18"/>
                    </w:rPr>
                  </w:pPr>
                </w:p>
              </w:tc>
              <w:tc>
                <w:tcPr>
                  <w:tcW w:w="1167" w:type="dxa"/>
                </w:tcPr>
                <w:p w:rsidR="003112D1" w:rsidRPr="00935C72" w:rsidRDefault="003112D1" w:rsidP="003112D1">
                  <w:pPr>
                    <w:jc w:val="center"/>
                    <w:rPr>
                      <w:snapToGrid w:val="0"/>
                      <w:color w:val="000000"/>
                      <w:sz w:val="18"/>
                      <w:szCs w:val="18"/>
                    </w:rPr>
                  </w:pPr>
                </w:p>
              </w:tc>
              <w:tc>
                <w:tcPr>
                  <w:tcW w:w="1062" w:type="dxa"/>
                </w:tcPr>
                <w:p w:rsidR="003112D1" w:rsidRPr="00935C72" w:rsidRDefault="003112D1" w:rsidP="003112D1">
                  <w:pPr>
                    <w:jc w:val="center"/>
                    <w:rPr>
                      <w:snapToGrid w:val="0"/>
                      <w:color w:val="000000"/>
                      <w:sz w:val="18"/>
                      <w:szCs w:val="18"/>
                    </w:rPr>
                  </w:pPr>
                </w:p>
              </w:tc>
              <w:tc>
                <w:tcPr>
                  <w:tcW w:w="1259" w:type="dxa"/>
                </w:tcPr>
                <w:p w:rsidR="003112D1" w:rsidRPr="00935C72" w:rsidRDefault="003112D1" w:rsidP="003112D1">
                  <w:pPr>
                    <w:jc w:val="center"/>
                    <w:rPr>
                      <w:snapToGrid w:val="0"/>
                      <w:color w:val="000000"/>
                      <w:sz w:val="18"/>
                      <w:szCs w:val="18"/>
                    </w:rPr>
                  </w:pPr>
                </w:p>
              </w:tc>
              <w:tc>
                <w:tcPr>
                  <w:tcW w:w="1066" w:type="dxa"/>
                </w:tcPr>
                <w:p w:rsidR="003112D1" w:rsidRPr="006A21DE" w:rsidRDefault="003112D1" w:rsidP="003112D1">
                  <w:pPr>
                    <w:pStyle w:val="af0"/>
                    <w:ind w:right="-126" w:firstLine="0"/>
                    <w:jc w:val="center"/>
                    <w:rPr>
                      <w:b/>
                      <w:color w:val="000000"/>
                      <w:sz w:val="20"/>
                      <w:szCs w:val="20"/>
                    </w:rPr>
                  </w:pPr>
                </w:p>
              </w:tc>
              <w:tc>
                <w:tcPr>
                  <w:tcW w:w="1310" w:type="dxa"/>
                </w:tcPr>
                <w:p w:rsidR="003112D1" w:rsidRPr="003112D1" w:rsidRDefault="003112D1" w:rsidP="003112D1">
                  <w:pPr>
                    <w:jc w:val="center"/>
                    <w:rPr>
                      <w:snapToGrid w:val="0"/>
                      <w:color w:val="000000"/>
                      <w:sz w:val="18"/>
                      <w:szCs w:val="18"/>
                      <w:highlight w:val="yellow"/>
                    </w:rPr>
                  </w:pPr>
                </w:p>
              </w:tc>
              <w:tc>
                <w:tcPr>
                  <w:tcW w:w="1259" w:type="dxa"/>
                </w:tcPr>
                <w:p w:rsidR="003112D1" w:rsidRPr="003112D1" w:rsidRDefault="003112D1" w:rsidP="003112D1">
                  <w:pPr>
                    <w:jc w:val="center"/>
                    <w:rPr>
                      <w:snapToGrid w:val="0"/>
                      <w:color w:val="000000"/>
                      <w:sz w:val="18"/>
                      <w:szCs w:val="18"/>
                      <w:highlight w:val="yellow"/>
                    </w:rPr>
                  </w:pPr>
                </w:p>
              </w:tc>
              <w:tc>
                <w:tcPr>
                  <w:tcW w:w="1310" w:type="dxa"/>
                </w:tcPr>
                <w:p w:rsidR="003112D1" w:rsidRPr="003112D1" w:rsidRDefault="003112D1" w:rsidP="003112D1">
                  <w:pPr>
                    <w:pStyle w:val="af0"/>
                    <w:ind w:right="-126" w:firstLine="0"/>
                    <w:jc w:val="center"/>
                    <w:rPr>
                      <w:b/>
                      <w:color w:val="000000"/>
                      <w:sz w:val="20"/>
                      <w:szCs w:val="20"/>
                      <w:highlight w:val="yellow"/>
                    </w:rPr>
                  </w:pPr>
                </w:p>
              </w:tc>
              <w:tc>
                <w:tcPr>
                  <w:tcW w:w="1062" w:type="dxa"/>
                </w:tcPr>
                <w:p w:rsidR="003112D1" w:rsidRPr="003112D1" w:rsidRDefault="003112D1" w:rsidP="003112D1">
                  <w:pPr>
                    <w:jc w:val="center"/>
                    <w:rPr>
                      <w:snapToGrid w:val="0"/>
                      <w:color w:val="FF0000"/>
                      <w:sz w:val="18"/>
                      <w:szCs w:val="18"/>
                    </w:rPr>
                  </w:pPr>
                </w:p>
              </w:tc>
              <w:tc>
                <w:tcPr>
                  <w:tcW w:w="1259" w:type="dxa"/>
                </w:tcPr>
                <w:p w:rsidR="003112D1" w:rsidRPr="003112D1" w:rsidRDefault="003112D1" w:rsidP="003112D1">
                  <w:pPr>
                    <w:jc w:val="center"/>
                    <w:rPr>
                      <w:snapToGrid w:val="0"/>
                      <w:color w:val="FF0000"/>
                      <w:sz w:val="18"/>
                      <w:szCs w:val="18"/>
                    </w:rPr>
                  </w:pPr>
                </w:p>
              </w:tc>
              <w:tc>
                <w:tcPr>
                  <w:tcW w:w="1066" w:type="dxa"/>
                </w:tcPr>
                <w:p w:rsidR="003112D1" w:rsidRPr="003112D1" w:rsidRDefault="003112D1" w:rsidP="003112D1">
                  <w:pPr>
                    <w:jc w:val="center"/>
                    <w:rPr>
                      <w:snapToGrid w:val="0"/>
                      <w:color w:val="FF0000"/>
                      <w:sz w:val="18"/>
                      <w:szCs w:val="18"/>
                    </w:rPr>
                  </w:pP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color w:val="000000"/>
                      <w:sz w:val="18"/>
                      <w:szCs w:val="18"/>
                    </w:rPr>
                  </w:pPr>
                  <w:r w:rsidRPr="00935C72">
                    <w:rPr>
                      <w:color w:val="000000"/>
                      <w:sz w:val="18"/>
                      <w:szCs w:val="18"/>
                    </w:rPr>
                    <w:t>Кількість відділів (шт.)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Штатний розпис</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24</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24</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24</w:t>
                  </w:r>
                </w:p>
              </w:tc>
              <w:tc>
                <w:tcPr>
                  <w:tcW w:w="1259" w:type="dxa"/>
                </w:tcPr>
                <w:p w:rsidR="00494FB9" w:rsidRPr="00E62903" w:rsidRDefault="00494FB9" w:rsidP="00494FB9">
                  <w:pPr>
                    <w:jc w:val="center"/>
                    <w:rPr>
                      <w:snapToGrid w:val="0"/>
                      <w:color w:val="000000"/>
                      <w:sz w:val="18"/>
                      <w:szCs w:val="18"/>
                    </w:rPr>
                  </w:pPr>
                  <w:r w:rsidRPr="00E62903">
                    <w:rPr>
                      <w:snapToGrid w:val="0"/>
                      <w:color w:val="000000"/>
                      <w:sz w:val="18"/>
                      <w:szCs w:val="18"/>
                    </w:rPr>
                    <w:t>-</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24</w:t>
                  </w:r>
                </w:p>
              </w:tc>
              <w:tc>
                <w:tcPr>
                  <w:tcW w:w="1062" w:type="dxa"/>
                </w:tcPr>
                <w:p w:rsidR="00494FB9" w:rsidRPr="00E62903" w:rsidRDefault="00494FB9" w:rsidP="00494FB9">
                  <w:pPr>
                    <w:jc w:val="center"/>
                  </w:pPr>
                  <w:r w:rsidRPr="00E62903">
                    <w:rPr>
                      <w:b/>
                      <w:snapToGrid w:val="0"/>
                      <w:sz w:val="18"/>
                      <w:szCs w:val="18"/>
                    </w:rPr>
                    <w:t>-</w:t>
                  </w:r>
                </w:p>
              </w:tc>
              <w:tc>
                <w:tcPr>
                  <w:tcW w:w="1259" w:type="dxa"/>
                </w:tcPr>
                <w:p w:rsidR="00494FB9" w:rsidRPr="00E62903" w:rsidRDefault="00494FB9" w:rsidP="00494FB9">
                  <w:pPr>
                    <w:jc w:val="center"/>
                  </w:pPr>
                  <w:r w:rsidRPr="00E62903">
                    <w:rPr>
                      <w:b/>
                      <w:snapToGrid w:val="0"/>
                      <w:sz w:val="18"/>
                      <w:szCs w:val="18"/>
                    </w:rPr>
                    <w:t>-</w:t>
                  </w:r>
                </w:p>
              </w:tc>
              <w:tc>
                <w:tcPr>
                  <w:tcW w:w="1066" w:type="dxa"/>
                </w:tcPr>
                <w:p w:rsidR="00494FB9" w:rsidRPr="00E62903" w:rsidRDefault="00494FB9" w:rsidP="00494FB9">
                  <w:pPr>
                    <w:jc w:val="center"/>
                  </w:pPr>
                  <w:r w:rsidRPr="00E62903">
                    <w:rPr>
                      <w:b/>
                      <w:snapToGrid w:val="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color w:val="000000"/>
                      <w:sz w:val="18"/>
                      <w:szCs w:val="18"/>
                    </w:rPr>
                  </w:pPr>
                  <w:r w:rsidRPr="00935C72">
                    <w:rPr>
                      <w:color w:val="000000"/>
                      <w:sz w:val="18"/>
                      <w:szCs w:val="18"/>
                    </w:rPr>
                    <w:t>Кількість штатних одиниць (од.)</w:t>
                  </w:r>
                </w:p>
              </w:tc>
              <w:tc>
                <w:tcPr>
                  <w:tcW w:w="978" w:type="dxa"/>
                </w:tcPr>
                <w:p w:rsidR="00494FB9" w:rsidRPr="00935C72" w:rsidRDefault="00494FB9" w:rsidP="00494FB9">
                  <w:pPr>
                    <w:jc w:val="center"/>
                    <w:rPr>
                      <w:color w:val="000000"/>
                      <w:sz w:val="18"/>
                      <w:szCs w:val="18"/>
                    </w:rPr>
                  </w:pPr>
                  <w:r w:rsidRPr="00935C72">
                    <w:rPr>
                      <w:color w:val="000000"/>
                      <w:sz w:val="18"/>
                      <w:szCs w:val="18"/>
                    </w:rPr>
                    <w:t>од.</w:t>
                  </w:r>
                </w:p>
              </w:tc>
              <w:tc>
                <w:tcPr>
                  <w:tcW w:w="1167" w:type="dxa"/>
                </w:tcPr>
                <w:p w:rsidR="00494FB9" w:rsidRPr="00935C72" w:rsidRDefault="00494FB9" w:rsidP="00494FB9">
                  <w:pPr>
                    <w:jc w:val="center"/>
                    <w:rPr>
                      <w:color w:val="000000"/>
                      <w:sz w:val="18"/>
                      <w:szCs w:val="18"/>
                    </w:rPr>
                  </w:pPr>
                  <w:r w:rsidRPr="00935C72">
                    <w:rPr>
                      <w:color w:val="000000"/>
                      <w:sz w:val="18"/>
                      <w:szCs w:val="18"/>
                    </w:rPr>
                    <w:t>Штатний розпис</w:t>
                  </w:r>
                </w:p>
              </w:tc>
              <w:tc>
                <w:tcPr>
                  <w:tcW w:w="1062" w:type="dxa"/>
                </w:tcPr>
                <w:p w:rsidR="00494FB9" w:rsidRPr="00935C72" w:rsidRDefault="00B73A27" w:rsidP="00494FB9">
                  <w:pPr>
                    <w:jc w:val="center"/>
                    <w:rPr>
                      <w:snapToGrid w:val="0"/>
                      <w:color w:val="000000"/>
                      <w:sz w:val="18"/>
                      <w:szCs w:val="18"/>
                    </w:rPr>
                  </w:pPr>
                  <w:r>
                    <w:rPr>
                      <w:snapToGrid w:val="0"/>
                      <w:color w:val="000000"/>
                      <w:sz w:val="18"/>
                      <w:szCs w:val="18"/>
                    </w:rPr>
                    <w:t>158</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C80EFB" w:rsidP="00B73A27">
                  <w:pPr>
                    <w:jc w:val="center"/>
                    <w:rPr>
                      <w:snapToGrid w:val="0"/>
                      <w:color w:val="000000"/>
                      <w:sz w:val="18"/>
                      <w:szCs w:val="18"/>
                    </w:rPr>
                  </w:pPr>
                  <w:r>
                    <w:rPr>
                      <w:snapToGrid w:val="0"/>
                      <w:color w:val="000000"/>
                      <w:sz w:val="18"/>
                      <w:szCs w:val="18"/>
                    </w:rPr>
                    <w:t>1</w:t>
                  </w:r>
                  <w:r w:rsidR="00B73A27">
                    <w:rPr>
                      <w:snapToGrid w:val="0"/>
                      <w:color w:val="000000"/>
                      <w:sz w:val="18"/>
                      <w:szCs w:val="18"/>
                    </w:rPr>
                    <w:t>58</w:t>
                  </w:r>
                </w:p>
              </w:tc>
              <w:tc>
                <w:tcPr>
                  <w:tcW w:w="1310" w:type="dxa"/>
                </w:tcPr>
                <w:p w:rsidR="00494FB9" w:rsidRPr="00E62903" w:rsidRDefault="00C80EFB" w:rsidP="00B73A27">
                  <w:pPr>
                    <w:jc w:val="center"/>
                    <w:rPr>
                      <w:snapToGrid w:val="0"/>
                      <w:color w:val="000000"/>
                      <w:sz w:val="18"/>
                      <w:szCs w:val="18"/>
                    </w:rPr>
                  </w:pPr>
                  <w:r w:rsidRPr="00E62903">
                    <w:rPr>
                      <w:snapToGrid w:val="0"/>
                      <w:color w:val="000000"/>
                      <w:sz w:val="18"/>
                      <w:szCs w:val="18"/>
                    </w:rPr>
                    <w:t>1</w:t>
                  </w:r>
                  <w:r w:rsidR="00B73A27" w:rsidRPr="00E62903">
                    <w:rPr>
                      <w:snapToGrid w:val="0"/>
                      <w:color w:val="000000"/>
                      <w:sz w:val="18"/>
                      <w:szCs w:val="18"/>
                    </w:rPr>
                    <w:t>46</w:t>
                  </w:r>
                </w:p>
              </w:tc>
              <w:tc>
                <w:tcPr>
                  <w:tcW w:w="1259" w:type="dxa"/>
                </w:tcPr>
                <w:p w:rsidR="00494FB9" w:rsidRPr="00E62903" w:rsidRDefault="00494FB9" w:rsidP="00494FB9">
                  <w:pPr>
                    <w:jc w:val="center"/>
                    <w:rPr>
                      <w:snapToGrid w:val="0"/>
                      <w:color w:val="000000"/>
                      <w:sz w:val="18"/>
                      <w:szCs w:val="18"/>
                    </w:rPr>
                  </w:pPr>
                  <w:r w:rsidRPr="00E62903">
                    <w:rPr>
                      <w:snapToGrid w:val="0"/>
                      <w:color w:val="000000"/>
                      <w:sz w:val="18"/>
                      <w:szCs w:val="18"/>
                    </w:rPr>
                    <w:t>-</w:t>
                  </w:r>
                </w:p>
              </w:tc>
              <w:tc>
                <w:tcPr>
                  <w:tcW w:w="1310" w:type="dxa"/>
                </w:tcPr>
                <w:p w:rsidR="00494FB9" w:rsidRPr="00E62903" w:rsidRDefault="00C80EFB" w:rsidP="00B73A27">
                  <w:pPr>
                    <w:jc w:val="center"/>
                    <w:rPr>
                      <w:snapToGrid w:val="0"/>
                      <w:color w:val="000000"/>
                      <w:sz w:val="18"/>
                      <w:szCs w:val="18"/>
                    </w:rPr>
                  </w:pPr>
                  <w:r w:rsidRPr="00E62903">
                    <w:rPr>
                      <w:snapToGrid w:val="0"/>
                      <w:color w:val="000000"/>
                      <w:sz w:val="18"/>
                      <w:szCs w:val="18"/>
                    </w:rPr>
                    <w:t>1</w:t>
                  </w:r>
                  <w:r w:rsidR="00B73A27" w:rsidRPr="00E62903">
                    <w:rPr>
                      <w:snapToGrid w:val="0"/>
                      <w:color w:val="000000"/>
                      <w:sz w:val="18"/>
                      <w:szCs w:val="18"/>
                    </w:rPr>
                    <w:t>46</w:t>
                  </w:r>
                </w:p>
              </w:tc>
              <w:tc>
                <w:tcPr>
                  <w:tcW w:w="1062" w:type="dxa"/>
                </w:tcPr>
                <w:p w:rsidR="00494FB9" w:rsidRPr="00E62903" w:rsidRDefault="00B73A27" w:rsidP="00494FB9">
                  <w:pPr>
                    <w:jc w:val="center"/>
                  </w:pPr>
                  <w:r w:rsidRPr="00E62903">
                    <w:rPr>
                      <w:snapToGrid w:val="0"/>
                      <w:sz w:val="18"/>
                      <w:szCs w:val="18"/>
                    </w:rPr>
                    <w:t>12</w:t>
                  </w:r>
                </w:p>
              </w:tc>
              <w:tc>
                <w:tcPr>
                  <w:tcW w:w="1259" w:type="dxa"/>
                </w:tcPr>
                <w:p w:rsidR="00494FB9" w:rsidRPr="00E62903" w:rsidRDefault="00494FB9" w:rsidP="00494FB9">
                  <w:pPr>
                    <w:jc w:val="center"/>
                  </w:pPr>
                  <w:r w:rsidRPr="00E62903">
                    <w:rPr>
                      <w:b/>
                      <w:snapToGrid w:val="0"/>
                      <w:sz w:val="18"/>
                      <w:szCs w:val="18"/>
                    </w:rPr>
                    <w:t>-</w:t>
                  </w:r>
                </w:p>
              </w:tc>
              <w:tc>
                <w:tcPr>
                  <w:tcW w:w="1066" w:type="dxa"/>
                </w:tcPr>
                <w:p w:rsidR="00494FB9" w:rsidRPr="00E62903" w:rsidRDefault="00B73A27" w:rsidP="00494FB9">
                  <w:pPr>
                    <w:jc w:val="center"/>
                  </w:pPr>
                  <w:r w:rsidRPr="00E62903">
                    <w:rPr>
                      <w:snapToGrid w:val="0"/>
                      <w:sz w:val="18"/>
                      <w:szCs w:val="18"/>
                    </w:rPr>
                    <w:t>12</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color w:val="000000"/>
                      <w:sz w:val="18"/>
                      <w:szCs w:val="18"/>
                    </w:rPr>
                  </w:pPr>
                  <w:r w:rsidRPr="00935C72">
                    <w:rPr>
                      <w:color w:val="000000"/>
                      <w:sz w:val="18"/>
                      <w:szCs w:val="18"/>
                    </w:rPr>
                    <w:t>Кількість працівників,задіяних в організації проведення сесій,засідань виконкому ,комісій (од.)</w:t>
                  </w:r>
                </w:p>
              </w:tc>
              <w:tc>
                <w:tcPr>
                  <w:tcW w:w="978" w:type="dxa"/>
                </w:tcPr>
                <w:p w:rsidR="00494FB9" w:rsidRPr="00935C72" w:rsidRDefault="00494FB9" w:rsidP="00494FB9">
                  <w:pPr>
                    <w:jc w:val="center"/>
                    <w:rPr>
                      <w:color w:val="000000"/>
                      <w:sz w:val="18"/>
                      <w:szCs w:val="18"/>
                    </w:rPr>
                  </w:pPr>
                  <w:r w:rsidRPr="00935C72">
                    <w:rPr>
                      <w:color w:val="000000"/>
                      <w:sz w:val="18"/>
                      <w:szCs w:val="18"/>
                    </w:rPr>
                    <w:t>од.</w:t>
                  </w:r>
                </w:p>
              </w:tc>
              <w:tc>
                <w:tcPr>
                  <w:tcW w:w="1167" w:type="dxa"/>
                </w:tcPr>
                <w:p w:rsidR="00494FB9" w:rsidRPr="00935C72" w:rsidRDefault="00494FB9" w:rsidP="00494FB9">
                  <w:pPr>
                    <w:jc w:val="center"/>
                    <w:rPr>
                      <w:color w:val="000000"/>
                      <w:sz w:val="18"/>
                      <w:szCs w:val="18"/>
                    </w:rPr>
                  </w:pPr>
                  <w:r w:rsidRPr="00935C72">
                    <w:rPr>
                      <w:color w:val="000000"/>
                      <w:sz w:val="18"/>
                      <w:szCs w:val="18"/>
                      <w:lang w:val="en-US"/>
                    </w:rPr>
                    <w:t>Посадові інструкції</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71</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71</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71</w:t>
                  </w:r>
                </w:p>
              </w:tc>
              <w:tc>
                <w:tcPr>
                  <w:tcW w:w="1259" w:type="dxa"/>
                </w:tcPr>
                <w:p w:rsidR="00494FB9" w:rsidRPr="00E62903" w:rsidRDefault="00494FB9" w:rsidP="00494FB9">
                  <w:pPr>
                    <w:jc w:val="center"/>
                    <w:rPr>
                      <w:snapToGrid w:val="0"/>
                      <w:color w:val="000000"/>
                      <w:sz w:val="18"/>
                      <w:szCs w:val="18"/>
                    </w:rPr>
                  </w:pPr>
                  <w:r w:rsidRPr="00E62903">
                    <w:rPr>
                      <w:snapToGrid w:val="0"/>
                      <w:color w:val="000000"/>
                      <w:sz w:val="18"/>
                      <w:szCs w:val="18"/>
                    </w:rPr>
                    <w:t>-</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71</w:t>
                  </w:r>
                </w:p>
              </w:tc>
              <w:tc>
                <w:tcPr>
                  <w:tcW w:w="1062" w:type="dxa"/>
                </w:tcPr>
                <w:p w:rsidR="00494FB9" w:rsidRPr="00E62903" w:rsidRDefault="00494FB9" w:rsidP="00494FB9">
                  <w:pPr>
                    <w:jc w:val="center"/>
                  </w:pPr>
                  <w:r w:rsidRPr="00E62903">
                    <w:rPr>
                      <w:b/>
                      <w:snapToGrid w:val="0"/>
                      <w:sz w:val="18"/>
                      <w:szCs w:val="18"/>
                    </w:rPr>
                    <w:t>-</w:t>
                  </w:r>
                </w:p>
              </w:tc>
              <w:tc>
                <w:tcPr>
                  <w:tcW w:w="1259" w:type="dxa"/>
                </w:tcPr>
                <w:p w:rsidR="00494FB9" w:rsidRPr="00E62903" w:rsidRDefault="00494FB9" w:rsidP="00494FB9">
                  <w:pPr>
                    <w:jc w:val="center"/>
                  </w:pPr>
                  <w:r w:rsidRPr="00E62903">
                    <w:rPr>
                      <w:b/>
                      <w:snapToGrid w:val="0"/>
                      <w:sz w:val="18"/>
                      <w:szCs w:val="18"/>
                    </w:rPr>
                    <w:t>-</w:t>
                  </w:r>
                </w:p>
              </w:tc>
              <w:tc>
                <w:tcPr>
                  <w:tcW w:w="1066" w:type="dxa"/>
                </w:tcPr>
                <w:p w:rsidR="00494FB9" w:rsidRPr="00E62903" w:rsidRDefault="00494FB9" w:rsidP="00494FB9">
                  <w:pPr>
                    <w:jc w:val="center"/>
                  </w:pPr>
                  <w:r w:rsidRPr="00E62903">
                    <w:rPr>
                      <w:b/>
                      <w:snapToGrid w:val="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color w:val="000000"/>
                      <w:sz w:val="18"/>
                      <w:szCs w:val="18"/>
                    </w:rPr>
                  </w:pPr>
                  <w:r w:rsidRPr="00935C72">
                    <w:rPr>
                      <w:color w:val="000000"/>
                      <w:sz w:val="18"/>
                      <w:szCs w:val="18"/>
                    </w:rPr>
                    <w:t>Кількість працівників ради (од.)</w:t>
                  </w:r>
                </w:p>
              </w:tc>
              <w:tc>
                <w:tcPr>
                  <w:tcW w:w="978" w:type="dxa"/>
                </w:tcPr>
                <w:p w:rsidR="00494FB9" w:rsidRPr="00935C72" w:rsidRDefault="00494FB9" w:rsidP="00494FB9">
                  <w:pPr>
                    <w:jc w:val="center"/>
                    <w:rPr>
                      <w:color w:val="000000"/>
                      <w:sz w:val="18"/>
                      <w:szCs w:val="18"/>
                    </w:rPr>
                  </w:pPr>
                  <w:r w:rsidRPr="00935C72">
                    <w:rPr>
                      <w:color w:val="000000"/>
                      <w:sz w:val="18"/>
                      <w:szCs w:val="18"/>
                    </w:rPr>
                    <w:t>од.</w:t>
                  </w:r>
                </w:p>
              </w:tc>
              <w:tc>
                <w:tcPr>
                  <w:tcW w:w="1167" w:type="dxa"/>
                </w:tcPr>
                <w:p w:rsidR="00494FB9" w:rsidRPr="00935C72" w:rsidRDefault="00494FB9" w:rsidP="00494FB9">
                  <w:pPr>
                    <w:jc w:val="center"/>
                    <w:rPr>
                      <w:color w:val="000000"/>
                      <w:sz w:val="18"/>
                      <w:szCs w:val="18"/>
                    </w:rPr>
                  </w:pPr>
                  <w:r w:rsidRPr="00935C72">
                    <w:rPr>
                      <w:color w:val="000000"/>
                      <w:sz w:val="18"/>
                      <w:szCs w:val="18"/>
                    </w:rPr>
                    <w:t>Штатний розпис</w:t>
                  </w:r>
                </w:p>
              </w:tc>
              <w:tc>
                <w:tcPr>
                  <w:tcW w:w="1062" w:type="dxa"/>
                </w:tcPr>
                <w:p w:rsidR="00494FB9" w:rsidRPr="00935C72" w:rsidRDefault="00EE4FEA" w:rsidP="00C80EFB">
                  <w:pPr>
                    <w:jc w:val="center"/>
                    <w:rPr>
                      <w:snapToGrid w:val="0"/>
                      <w:color w:val="000000"/>
                      <w:sz w:val="18"/>
                      <w:szCs w:val="18"/>
                    </w:rPr>
                  </w:pPr>
                  <w:r>
                    <w:rPr>
                      <w:snapToGrid w:val="0"/>
                      <w:color w:val="000000"/>
                      <w:sz w:val="18"/>
                      <w:szCs w:val="18"/>
                    </w:rPr>
                    <w:t>1</w:t>
                  </w:r>
                  <w:r w:rsidR="00B73A27">
                    <w:rPr>
                      <w:snapToGrid w:val="0"/>
                      <w:color w:val="000000"/>
                      <w:sz w:val="18"/>
                      <w:szCs w:val="18"/>
                    </w:rPr>
                    <w:t>45</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C80EFB" w:rsidP="00B73A27">
                  <w:pPr>
                    <w:jc w:val="center"/>
                    <w:rPr>
                      <w:snapToGrid w:val="0"/>
                      <w:color w:val="000000"/>
                      <w:sz w:val="18"/>
                      <w:szCs w:val="18"/>
                    </w:rPr>
                  </w:pPr>
                  <w:r>
                    <w:rPr>
                      <w:snapToGrid w:val="0"/>
                      <w:color w:val="000000"/>
                      <w:sz w:val="18"/>
                      <w:szCs w:val="18"/>
                    </w:rPr>
                    <w:t>1</w:t>
                  </w:r>
                  <w:r w:rsidR="00B73A27">
                    <w:rPr>
                      <w:snapToGrid w:val="0"/>
                      <w:color w:val="000000"/>
                      <w:sz w:val="18"/>
                      <w:szCs w:val="18"/>
                    </w:rPr>
                    <w:t>45</w:t>
                  </w:r>
                </w:p>
              </w:tc>
              <w:tc>
                <w:tcPr>
                  <w:tcW w:w="1310" w:type="dxa"/>
                </w:tcPr>
                <w:p w:rsidR="00494FB9" w:rsidRPr="00E62903" w:rsidRDefault="00C80EFB" w:rsidP="00B73A27">
                  <w:pPr>
                    <w:jc w:val="center"/>
                    <w:rPr>
                      <w:snapToGrid w:val="0"/>
                      <w:color w:val="000000"/>
                      <w:sz w:val="18"/>
                      <w:szCs w:val="18"/>
                    </w:rPr>
                  </w:pPr>
                  <w:r w:rsidRPr="00E62903">
                    <w:rPr>
                      <w:snapToGrid w:val="0"/>
                      <w:color w:val="000000"/>
                      <w:sz w:val="18"/>
                      <w:szCs w:val="18"/>
                    </w:rPr>
                    <w:t>1</w:t>
                  </w:r>
                  <w:r w:rsidR="00B73A27" w:rsidRPr="00E62903">
                    <w:rPr>
                      <w:snapToGrid w:val="0"/>
                      <w:color w:val="000000"/>
                      <w:sz w:val="18"/>
                      <w:szCs w:val="18"/>
                    </w:rPr>
                    <w:t>40</w:t>
                  </w:r>
                </w:p>
              </w:tc>
              <w:tc>
                <w:tcPr>
                  <w:tcW w:w="1259" w:type="dxa"/>
                </w:tcPr>
                <w:p w:rsidR="00494FB9" w:rsidRPr="00E62903" w:rsidRDefault="00494FB9" w:rsidP="00494FB9">
                  <w:pPr>
                    <w:jc w:val="center"/>
                    <w:rPr>
                      <w:snapToGrid w:val="0"/>
                      <w:color w:val="000000"/>
                      <w:sz w:val="18"/>
                      <w:szCs w:val="18"/>
                    </w:rPr>
                  </w:pPr>
                  <w:r w:rsidRPr="00E62903">
                    <w:rPr>
                      <w:snapToGrid w:val="0"/>
                      <w:color w:val="000000"/>
                      <w:sz w:val="18"/>
                      <w:szCs w:val="18"/>
                    </w:rPr>
                    <w:t>-</w:t>
                  </w:r>
                </w:p>
              </w:tc>
              <w:tc>
                <w:tcPr>
                  <w:tcW w:w="1310" w:type="dxa"/>
                </w:tcPr>
                <w:p w:rsidR="00494FB9" w:rsidRPr="00E62903" w:rsidRDefault="00C80EFB" w:rsidP="00B73A27">
                  <w:pPr>
                    <w:jc w:val="center"/>
                    <w:rPr>
                      <w:snapToGrid w:val="0"/>
                      <w:color w:val="000000"/>
                      <w:sz w:val="18"/>
                      <w:szCs w:val="18"/>
                    </w:rPr>
                  </w:pPr>
                  <w:r w:rsidRPr="00E62903">
                    <w:rPr>
                      <w:snapToGrid w:val="0"/>
                      <w:color w:val="000000"/>
                      <w:sz w:val="18"/>
                      <w:szCs w:val="18"/>
                    </w:rPr>
                    <w:t>1</w:t>
                  </w:r>
                  <w:r w:rsidR="00B73A27" w:rsidRPr="00E62903">
                    <w:rPr>
                      <w:snapToGrid w:val="0"/>
                      <w:color w:val="000000"/>
                      <w:sz w:val="18"/>
                      <w:szCs w:val="18"/>
                    </w:rPr>
                    <w:t>40</w:t>
                  </w:r>
                </w:p>
              </w:tc>
              <w:tc>
                <w:tcPr>
                  <w:tcW w:w="1062" w:type="dxa"/>
                </w:tcPr>
                <w:p w:rsidR="00494FB9" w:rsidRPr="00E62903" w:rsidRDefault="00B73A27" w:rsidP="00494FB9">
                  <w:pPr>
                    <w:jc w:val="center"/>
                  </w:pPr>
                  <w:r w:rsidRPr="00E62903">
                    <w:rPr>
                      <w:snapToGrid w:val="0"/>
                      <w:sz w:val="18"/>
                      <w:szCs w:val="18"/>
                    </w:rPr>
                    <w:t>5</w:t>
                  </w:r>
                </w:p>
              </w:tc>
              <w:tc>
                <w:tcPr>
                  <w:tcW w:w="1259" w:type="dxa"/>
                </w:tcPr>
                <w:p w:rsidR="00494FB9" w:rsidRPr="00E62903" w:rsidRDefault="00494FB9" w:rsidP="00494FB9">
                  <w:pPr>
                    <w:jc w:val="center"/>
                  </w:pPr>
                  <w:r w:rsidRPr="00E62903">
                    <w:rPr>
                      <w:b/>
                      <w:snapToGrid w:val="0"/>
                      <w:sz w:val="18"/>
                      <w:szCs w:val="18"/>
                    </w:rPr>
                    <w:t>-</w:t>
                  </w:r>
                </w:p>
              </w:tc>
              <w:tc>
                <w:tcPr>
                  <w:tcW w:w="1066" w:type="dxa"/>
                </w:tcPr>
                <w:p w:rsidR="00494FB9" w:rsidRPr="00E62903" w:rsidRDefault="00B73A27" w:rsidP="00494FB9">
                  <w:pPr>
                    <w:jc w:val="center"/>
                  </w:pPr>
                  <w:r w:rsidRPr="00E62903">
                    <w:rPr>
                      <w:snapToGrid w:val="0"/>
                      <w:sz w:val="18"/>
                      <w:szCs w:val="18"/>
                    </w:rPr>
                    <w:t>5</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color w:val="000000"/>
                      <w:sz w:val="18"/>
                      <w:szCs w:val="18"/>
                    </w:rPr>
                  </w:pPr>
                  <w:r w:rsidRPr="00935C72">
                    <w:rPr>
                      <w:color w:val="000000"/>
                      <w:sz w:val="18"/>
                      <w:szCs w:val="18"/>
                    </w:rPr>
                    <w:t>Кількість посадових осіб місцевого самоврядування, що задіяні в процесі прийому громадян(од.)</w:t>
                  </w:r>
                </w:p>
              </w:tc>
              <w:tc>
                <w:tcPr>
                  <w:tcW w:w="978" w:type="dxa"/>
                </w:tcPr>
                <w:p w:rsidR="00494FB9" w:rsidRPr="00935C72" w:rsidRDefault="00494FB9" w:rsidP="00494FB9">
                  <w:pPr>
                    <w:jc w:val="center"/>
                    <w:rPr>
                      <w:color w:val="000000"/>
                      <w:sz w:val="18"/>
                      <w:szCs w:val="18"/>
                    </w:rPr>
                  </w:pPr>
                  <w:r w:rsidRPr="00935C72">
                    <w:rPr>
                      <w:color w:val="000000"/>
                      <w:sz w:val="18"/>
                      <w:szCs w:val="18"/>
                    </w:rPr>
                    <w:t>од.</w:t>
                  </w:r>
                </w:p>
              </w:tc>
              <w:tc>
                <w:tcPr>
                  <w:tcW w:w="1167" w:type="dxa"/>
                </w:tcPr>
                <w:p w:rsidR="00494FB9" w:rsidRPr="00935C72" w:rsidRDefault="00494FB9" w:rsidP="00494FB9">
                  <w:pPr>
                    <w:jc w:val="center"/>
                    <w:rPr>
                      <w:color w:val="000000"/>
                      <w:sz w:val="18"/>
                      <w:szCs w:val="18"/>
                    </w:rPr>
                  </w:pPr>
                  <w:r w:rsidRPr="00935C72">
                    <w:rPr>
                      <w:color w:val="000000"/>
                      <w:sz w:val="18"/>
                      <w:szCs w:val="18"/>
                      <w:lang w:val="en-US"/>
                    </w:rPr>
                    <w:t>Посадові інструкції</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3</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3</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3</w:t>
                  </w:r>
                </w:p>
              </w:tc>
              <w:tc>
                <w:tcPr>
                  <w:tcW w:w="1259" w:type="dxa"/>
                </w:tcPr>
                <w:p w:rsidR="00494FB9" w:rsidRPr="00E62903" w:rsidRDefault="00494FB9" w:rsidP="00494FB9">
                  <w:pPr>
                    <w:jc w:val="center"/>
                    <w:rPr>
                      <w:snapToGrid w:val="0"/>
                      <w:color w:val="000000"/>
                      <w:sz w:val="18"/>
                      <w:szCs w:val="18"/>
                    </w:rPr>
                  </w:pPr>
                  <w:r w:rsidRPr="00E62903">
                    <w:rPr>
                      <w:snapToGrid w:val="0"/>
                      <w:color w:val="000000"/>
                      <w:sz w:val="18"/>
                      <w:szCs w:val="18"/>
                    </w:rPr>
                    <w:t>-</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3</w:t>
                  </w:r>
                </w:p>
              </w:tc>
              <w:tc>
                <w:tcPr>
                  <w:tcW w:w="1062" w:type="dxa"/>
                </w:tcPr>
                <w:p w:rsidR="00494FB9" w:rsidRPr="00E62903" w:rsidRDefault="00494FB9" w:rsidP="00494FB9">
                  <w:pPr>
                    <w:jc w:val="center"/>
                  </w:pPr>
                  <w:r w:rsidRPr="00E62903">
                    <w:rPr>
                      <w:b/>
                      <w:snapToGrid w:val="0"/>
                      <w:sz w:val="18"/>
                      <w:szCs w:val="18"/>
                    </w:rPr>
                    <w:t>-</w:t>
                  </w:r>
                </w:p>
              </w:tc>
              <w:tc>
                <w:tcPr>
                  <w:tcW w:w="1259" w:type="dxa"/>
                </w:tcPr>
                <w:p w:rsidR="00494FB9" w:rsidRPr="00E62903" w:rsidRDefault="00494FB9" w:rsidP="00494FB9">
                  <w:pPr>
                    <w:jc w:val="center"/>
                  </w:pPr>
                  <w:r w:rsidRPr="00E62903">
                    <w:rPr>
                      <w:b/>
                      <w:snapToGrid w:val="0"/>
                      <w:sz w:val="18"/>
                      <w:szCs w:val="18"/>
                    </w:rPr>
                    <w:t>-</w:t>
                  </w:r>
                </w:p>
              </w:tc>
              <w:tc>
                <w:tcPr>
                  <w:tcW w:w="1066" w:type="dxa"/>
                </w:tcPr>
                <w:p w:rsidR="00494FB9" w:rsidRPr="00E62903" w:rsidRDefault="00494FB9" w:rsidP="00494FB9">
                  <w:pPr>
                    <w:jc w:val="center"/>
                  </w:pPr>
                  <w:r w:rsidRPr="00E62903">
                    <w:rPr>
                      <w:b/>
                      <w:snapToGrid w:val="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color w:val="000000"/>
                      <w:sz w:val="18"/>
                      <w:szCs w:val="18"/>
                    </w:rPr>
                  </w:pPr>
                  <w:r w:rsidRPr="00935C72">
                    <w:rPr>
                      <w:color w:val="000000"/>
                      <w:sz w:val="18"/>
                      <w:szCs w:val="18"/>
                    </w:rPr>
                    <w:t>Площа адмінприміщень (кв. м.)</w:t>
                  </w:r>
                </w:p>
              </w:tc>
              <w:tc>
                <w:tcPr>
                  <w:tcW w:w="978" w:type="dxa"/>
                </w:tcPr>
                <w:p w:rsidR="00494FB9" w:rsidRPr="00935C72" w:rsidRDefault="00494FB9" w:rsidP="00494FB9">
                  <w:pPr>
                    <w:jc w:val="center"/>
                    <w:rPr>
                      <w:color w:val="000000"/>
                      <w:sz w:val="18"/>
                      <w:szCs w:val="18"/>
                    </w:rPr>
                  </w:pPr>
                  <w:r w:rsidRPr="00935C72">
                    <w:rPr>
                      <w:color w:val="000000"/>
                      <w:sz w:val="18"/>
                      <w:szCs w:val="18"/>
                    </w:rPr>
                    <w:t>кв. м</w:t>
                  </w:r>
                </w:p>
              </w:tc>
              <w:tc>
                <w:tcPr>
                  <w:tcW w:w="1167" w:type="dxa"/>
                </w:tcPr>
                <w:p w:rsidR="00494FB9" w:rsidRPr="00935C72" w:rsidRDefault="00494FB9" w:rsidP="00494FB9">
                  <w:pPr>
                    <w:jc w:val="center"/>
                    <w:rPr>
                      <w:color w:val="000000"/>
                      <w:sz w:val="18"/>
                      <w:szCs w:val="18"/>
                    </w:rPr>
                  </w:pPr>
                  <w:r w:rsidRPr="00935C72">
                    <w:rPr>
                      <w:color w:val="000000"/>
                      <w:sz w:val="18"/>
                      <w:szCs w:val="18"/>
                    </w:rPr>
                    <w:t>Технічні паспорти</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3692</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3692</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3692</w:t>
                  </w:r>
                </w:p>
              </w:tc>
              <w:tc>
                <w:tcPr>
                  <w:tcW w:w="1259" w:type="dxa"/>
                </w:tcPr>
                <w:p w:rsidR="00494FB9" w:rsidRPr="00E62903" w:rsidRDefault="00494FB9" w:rsidP="00494FB9">
                  <w:pPr>
                    <w:jc w:val="center"/>
                    <w:rPr>
                      <w:snapToGrid w:val="0"/>
                      <w:color w:val="000000"/>
                      <w:sz w:val="18"/>
                      <w:szCs w:val="18"/>
                    </w:rPr>
                  </w:pPr>
                  <w:r w:rsidRPr="00E62903">
                    <w:rPr>
                      <w:snapToGrid w:val="0"/>
                      <w:color w:val="000000"/>
                      <w:sz w:val="18"/>
                      <w:szCs w:val="18"/>
                    </w:rPr>
                    <w:t>-</w:t>
                  </w:r>
                </w:p>
              </w:tc>
              <w:tc>
                <w:tcPr>
                  <w:tcW w:w="1310" w:type="dxa"/>
                </w:tcPr>
                <w:p w:rsidR="00494FB9" w:rsidRPr="00E62903" w:rsidRDefault="00494FB9" w:rsidP="00494FB9">
                  <w:pPr>
                    <w:jc w:val="center"/>
                    <w:rPr>
                      <w:snapToGrid w:val="0"/>
                      <w:color w:val="000000"/>
                      <w:sz w:val="18"/>
                      <w:szCs w:val="18"/>
                    </w:rPr>
                  </w:pPr>
                  <w:r w:rsidRPr="00E62903">
                    <w:rPr>
                      <w:snapToGrid w:val="0"/>
                      <w:color w:val="000000"/>
                      <w:sz w:val="18"/>
                      <w:szCs w:val="18"/>
                    </w:rPr>
                    <w:t>3692</w:t>
                  </w:r>
                </w:p>
              </w:tc>
              <w:tc>
                <w:tcPr>
                  <w:tcW w:w="1062" w:type="dxa"/>
                </w:tcPr>
                <w:p w:rsidR="00494FB9" w:rsidRPr="00E62903" w:rsidRDefault="00494FB9" w:rsidP="00494FB9">
                  <w:pPr>
                    <w:jc w:val="center"/>
                  </w:pPr>
                  <w:r w:rsidRPr="00E62903">
                    <w:rPr>
                      <w:b/>
                      <w:snapToGrid w:val="0"/>
                      <w:sz w:val="18"/>
                      <w:szCs w:val="18"/>
                    </w:rPr>
                    <w:t>-</w:t>
                  </w:r>
                </w:p>
              </w:tc>
              <w:tc>
                <w:tcPr>
                  <w:tcW w:w="1259" w:type="dxa"/>
                </w:tcPr>
                <w:p w:rsidR="00494FB9" w:rsidRPr="00E62903" w:rsidRDefault="00494FB9" w:rsidP="00494FB9">
                  <w:pPr>
                    <w:jc w:val="center"/>
                  </w:pPr>
                  <w:r w:rsidRPr="00E62903">
                    <w:rPr>
                      <w:b/>
                      <w:snapToGrid w:val="0"/>
                      <w:sz w:val="18"/>
                      <w:szCs w:val="18"/>
                    </w:rPr>
                    <w:t>-</w:t>
                  </w:r>
                </w:p>
              </w:tc>
              <w:tc>
                <w:tcPr>
                  <w:tcW w:w="1066" w:type="dxa"/>
                </w:tcPr>
                <w:p w:rsidR="00494FB9" w:rsidRPr="00E62903" w:rsidRDefault="00494FB9" w:rsidP="00494FB9">
                  <w:pPr>
                    <w:jc w:val="center"/>
                  </w:pPr>
                  <w:r w:rsidRPr="00E62903">
                    <w:rPr>
                      <w:b/>
                      <w:snapToGrid w:val="0"/>
                      <w:sz w:val="18"/>
                      <w:szCs w:val="18"/>
                    </w:rPr>
                    <w:t>-</w:t>
                  </w:r>
                </w:p>
              </w:tc>
            </w:tr>
            <w:tr w:rsidR="00660647" w:rsidRPr="006A21DE" w:rsidTr="00020187">
              <w:tc>
                <w:tcPr>
                  <w:tcW w:w="15122" w:type="dxa"/>
                  <w:gridSpan w:val="13"/>
                </w:tcPr>
                <w:p w:rsidR="00595DF5" w:rsidRDefault="00660647" w:rsidP="00660647">
                  <w:pPr>
                    <w:jc w:val="center"/>
                    <w:rPr>
                      <w:sz w:val="24"/>
                      <w:szCs w:val="24"/>
                    </w:rPr>
                  </w:pPr>
                  <w:r w:rsidRPr="00BE4C02">
                    <w:rPr>
                      <w:sz w:val="24"/>
                      <w:szCs w:val="24"/>
                    </w:rPr>
                    <w:t>Пояснення щодо причин розбіжностей між затвердженими та досягнутими результативними показниками</w:t>
                  </w:r>
                </w:p>
                <w:p w:rsidR="00660647" w:rsidRPr="00595DF5" w:rsidRDefault="00595DF5" w:rsidP="00595DF5">
                  <w:pPr>
                    <w:jc w:val="center"/>
                    <w:rPr>
                      <w:snapToGrid w:val="0"/>
                      <w:color w:val="FF0000"/>
                      <w:sz w:val="18"/>
                      <w:szCs w:val="18"/>
                    </w:rPr>
                  </w:pPr>
                  <w:r>
                    <w:rPr>
                      <w:sz w:val="24"/>
                      <w:szCs w:val="24"/>
                    </w:rPr>
                    <w:t>Відхилення виникло у зв</w:t>
                  </w:r>
                  <w:r w:rsidRPr="00595DF5">
                    <w:rPr>
                      <w:sz w:val="24"/>
                      <w:szCs w:val="24"/>
                    </w:rPr>
                    <w:t>’</w:t>
                  </w:r>
                  <w:r>
                    <w:rPr>
                      <w:sz w:val="24"/>
                      <w:szCs w:val="24"/>
                    </w:rPr>
                    <w:t xml:space="preserve">язку </w:t>
                  </w:r>
                  <w:r w:rsidR="00747D39" w:rsidRPr="00595DF5">
                    <w:rPr>
                      <w:sz w:val="24"/>
                      <w:szCs w:val="24"/>
                    </w:rPr>
                    <w:t>з економією бюджетних коштів дані вакансії</w:t>
                  </w:r>
                  <w:r>
                    <w:rPr>
                      <w:sz w:val="24"/>
                      <w:szCs w:val="24"/>
                    </w:rPr>
                    <w:t xml:space="preserve"> не заповнені</w:t>
                  </w:r>
                </w:p>
              </w:tc>
            </w:tr>
            <w:tr w:rsidR="00020187" w:rsidRPr="006A21DE" w:rsidTr="00020187">
              <w:tc>
                <w:tcPr>
                  <w:tcW w:w="456" w:type="dxa"/>
                </w:tcPr>
                <w:p w:rsidR="003112D1" w:rsidRPr="006A21DE" w:rsidRDefault="003112D1" w:rsidP="003112D1">
                  <w:pPr>
                    <w:pStyle w:val="af0"/>
                    <w:spacing w:before="0" w:after="0"/>
                    <w:ind w:firstLine="0"/>
                    <w:jc w:val="center"/>
                    <w:rPr>
                      <w:sz w:val="20"/>
                      <w:szCs w:val="20"/>
                      <w:lang w:val="uk-UA"/>
                    </w:rPr>
                  </w:pPr>
                </w:p>
              </w:tc>
              <w:tc>
                <w:tcPr>
                  <w:tcW w:w="1868" w:type="dxa"/>
                </w:tcPr>
                <w:p w:rsidR="003112D1" w:rsidRPr="00935C72" w:rsidRDefault="003112D1" w:rsidP="003112D1">
                  <w:pPr>
                    <w:ind w:left="-71" w:right="-105"/>
                    <w:rPr>
                      <w:b/>
                      <w:color w:val="000000"/>
                      <w:sz w:val="18"/>
                      <w:szCs w:val="18"/>
                    </w:rPr>
                  </w:pPr>
                  <w:r w:rsidRPr="00935C72">
                    <w:rPr>
                      <w:b/>
                      <w:color w:val="000000"/>
                      <w:sz w:val="18"/>
                      <w:szCs w:val="18"/>
                    </w:rPr>
                    <w:t>Показники продукту:</w:t>
                  </w:r>
                </w:p>
              </w:tc>
              <w:tc>
                <w:tcPr>
                  <w:tcW w:w="978" w:type="dxa"/>
                </w:tcPr>
                <w:p w:rsidR="003112D1" w:rsidRPr="00935C72" w:rsidRDefault="003112D1" w:rsidP="003112D1">
                  <w:pPr>
                    <w:jc w:val="center"/>
                    <w:rPr>
                      <w:color w:val="000000"/>
                      <w:sz w:val="18"/>
                      <w:szCs w:val="18"/>
                    </w:rPr>
                  </w:pPr>
                </w:p>
              </w:tc>
              <w:tc>
                <w:tcPr>
                  <w:tcW w:w="1167" w:type="dxa"/>
                </w:tcPr>
                <w:p w:rsidR="003112D1" w:rsidRPr="00935C72" w:rsidRDefault="003112D1" w:rsidP="003112D1">
                  <w:pPr>
                    <w:jc w:val="center"/>
                    <w:rPr>
                      <w:color w:val="000000"/>
                      <w:sz w:val="18"/>
                      <w:szCs w:val="18"/>
                    </w:rPr>
                  </w:pPr>
                </w:p>
              </w:tc>
              <w:tc>
                <w:tcPr>
                  <w:tcW w:w="1062" w:type="dxa"/>
                </w:tcPr>
                <w:p w:rsidR="003112D1" w:rsidRPr="00935C72" w:rsidRDefault="003112D1" w:rsidP="003112D1">
                  <w:pPr>
                    <w:jc w:val="center"/>
                    <w:rPr>
                      <w:snapToGrid w:val="0"/>
                      <w:color w:val="000000"/>
                      <w:sz w:val="18"/>
                      <w:szCs w:val="18"/>
                    </w:rPr>
                  </w:pPr>
                </w:p>
              </w:tc>
              <w:tc>
                <w:tcPr>
                  <w:tcW w:w="1259" w:type="dxa"/>
                </w:tcPr>
                <w:p w:rsidR="003112D1" w:rsidRPr="00935C72" w:rsidRDefault="003112D1" w:rsidP="003112D1">
                  <w:pPr>
                    <w:jc w:val="center"/>
                    <w:rPr>
                      <w:snapToGrid w:val="0"/>
                      <w:color w:val="000000"/>
                      <w:sz w:val="18"/>
                      <w:szCs w:val="18"/>
                    </w:rPr>
                  </w:pPr>
                </w:p>
              </w:tc>
              <w:tc>
                <w:tcPr>
                  <w:tcW w:w="1066" w:type="dxa"/>
                </w:tcPr>
                <w:p w:rsidR="003112D1" w:rsidRPr="00935C72" w:rsidRDefault="003112D1" w:rsidP="003112D1">
                  <w:pPr>
                    <w:jc w:val="center"/>
                    <w:rPr>
                      <w:snapToGrid w:val="0"/>
                      <w:color w:val="000000"/>
                      <w:sz w:val="18"/>
                      <w:szCs w:val="18"/>
                    </w:rPr>
                  </w:pPr>
                </w:p>
              </w:tc>
              <w:tc>
                <w:tcPr>
                  <w:tcW w:w="1310" w:type="dxa"/>
                </w:tcPr>
                <w:p w:rsidR="003112D1" w:rsidRPr="00935C72" w:rsidRDefault="003112D1" w:rsidP="003112D1">
                  <w:pPr>
                    <w:jc w:val="center"/>
                    <w:rPr>
                      <w:snapToGrid w:val="0"/>
                      <w:color w:val="000000"/>
                      <w:sz w:val="18"/>
                      <w:szCs w:val="18"/>
                    </w:rPr>
                  </w:pPr>
                </w:p>
              </w:tc>
              <w:tc>
                <w:tcPr>
                  <w:tcW w:w="1259" w:type="dxa"/>
                </w:tcPr>
                <w:p w:rsidR="003112D1" w:rsidRPr="00935C72" w:rsidRDefault="003112D1" w:rsidP="003112D1">
                  <w:pPr>
                    <w:jc w:val="center"/>
                    <w:rPr>
                      <w:snapToGrid w:val="0"/>
                      <w:color w:val="000000"/>
                      <w:sz w:val="18"/>
                      <w:szCs w:val="18"/>
                    </w:rPr>
                  </w:pPr>
                </w:p>
              </w:tc>
              <w:tc>
                <w:tcPr>
                  <w:tcW w:w="1310" w:type="dxa"/>
                </w:tcPr>
                <w:p w:rsidR="003112D1" w:rsidRPr="00935C72" w:rsidRDefault="003112D1" w:rsidP="003112D1">
                  <w:pPr>
                    <w:jc w:val="center"/>
                    <w:rPr>
                      <w:snapToGrid w:val="0"/>
                      <w:color w:val="000000"/>
                      <w:sz w:val="18"/>
                      <w:szCs w:val="18"/>
                    </w:rPr>
                  </w:pPr>
                </w:p>
              </w:tc>
              <w:tc>
                <w:tcPr>
                  <w:tcW w:w="1062" w:type="dxa"/>
                </w:tcPr>
                <w:p w:rsidR="003112D1" w:rsidRPr="00935C72" w:rsidRDefault="003112D1" w:rsidP="003112D1">
                  <w:pPr>
                    <w:jc w:val="center"/>
                    <w:rPr>
                      <w:color w:val="000000"/>
                      <w:sz w:val="18"/>
                      <w:szCs w:val="18"/>
                    </w:rPr>
                  </w:pPr>
                </w:p>
              </w:tc>
              <w:tc>
                <w:tcPr>
                  <w:tcW w:w="1259" w:type="dxa"/>
                </w:tcPr>
                <w:p w:rsidR="003112D1" w:rsidRPr="00935C72" w:rsidRDefault="003112D1" w:rsidP="003112D1">
                  <w:pPr>
                    <w:jc w:val="center"/>
                    <w:rPr>
                      <w:snapToGrid w:val="0"/>
                      <w:color w:val="000000"/>
                      <w:sz w:val="18"/>
                      <w:szCs w:val="18"/>
                    </w:rPr>
                  </w:pPr>
                </w:p>
              </w:tc>
              <w:tc>
                <w:tcPr>
                  <w:tcW w:w="1066" w:type="dxa"/>
                </w:tcPr>
                <w:p w:rsidR="003112D1" w:rsidRPr="00935C72" w:rsidRDefault="003112D1" w:rsidP="003112D1">
                  <w:pPr>
                    <w:jc w:val="center"/>
                    <w:rPr>
                      <w:color w:val="000000"/>
                      <w:sz w:val="18"/>
                      <w:szCs w:val="18"/>
                    </w:rPr>
                  </w:pP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left="-71" w:right="-105"/>
                    <w:rPr>
                      <w:b/>
                      <w:color w:val="000000"/>
                      <w:sz w:val="18"/>
                      <w:szCs w:val="18"/>
                    </w:rPr>
                  </w:pPr>
                  <w:r w:rsidRPr="00935C72">
                    <w:rPr>
                      <w:color w:val="000000"/>
                      <w:sz w:val="18"/>
                      <w:szCs w:val="18"/>
                    </w:rPr>
                    <w:t>Кількість отриманих листів, звернень, заяв та скарг громадян(шт.)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8868</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8868</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8868</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8868</w:t>
                  </w:r>
                </w:p>
              </w:tc>
              <w:tc>
                <w:tcPr>
                  <w:tcW w:w="1062" w:type="dxa"/>
                </w:tcPr>
                <w:p w:rsidR="00494FB9" w:rsidRPr="00935C72" w:rsidRDefault="00494FB9" w:rsidP="00494FB9">
                  <w:pPr>
                    <w:jc w:val="center"/>
                    <w:rPr>
                      <w:color w:val="000000"/>
                      <w:sz w:val="18"/>
                      <w:szCs w:val="18"/>
                    </w:rPr>
                  </w:pPr>
                  <w:r>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Кількість проведених засідань ,нарад,семінарів(шт.)</w:t>
                  </w:r>
                </w:p>
              </w:tc>
              <w:tc>
                <w:tcPr>
                  <w:tcW w:w="978" w:type="dxa"/>
                </w:tcPr>
                <w:p w:rsidR="00494FB9" w:rsidRPr="00935C72" w:rsidRDefault="00494FB9" w:rsidP="00494FB9">
                  <w:pPr>
                    <w:jc w:val="center"/>
                    <w:rPr>
                      <w:color w:val="000000"/>
                      <w:sz w:val="18"/>
                      <w:szCs w:val="18"/>
                    </w:rPr>
                  </w:pPr>
                  <w:r w:rsidRPr="00935C72">
                    <w:rPr>
                      <w:color w:val="000000"/>
                      <w:sz w:val="18"/>
                      <w:szCs w:val="18"/>
                    </w:rPr>
                    <w:t>од.</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317</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317</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317</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317</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Кількість проведених сесій міської ради(шт.)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10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10</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10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10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Кількість підготовлених нормативно-правових актів ,з них(шт.)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3330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3330</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3330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3330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прийнятих рішень виконкому</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color w:val="000000"/>
                      <w:sz w:val="18"/>
                      <w:szCs w:val="18"/>
                    </w:rPr>
                  </w:pPr>
                  <w:r w:rsidRPr="00935C72">
                    <w:rPr>
                      <w:color w:val="000000"/>
                      <w:sz w:val="18"/>
                      <w:szCs w:val="18"/>
                    </w:rPr>
                    <w:t>380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color w:val="000000"/>
                      <w:sz w:val="18"/>
                      <w:szCs w:val="18"/>
                    </w:rPr>
                  </w:pPr>
                  <w:r w:rsidRPr="00935C72">
                    <w:rPr>
                      <w:color w:val="000000"/>
                      <w:sz w:val="18"/>
                      <w:szCs w:val="18"/>
                    </w:rPr>
                    <w:t>380</w:t>
                  </w:r>
                </w:p>
              </w:tc>
              <w:tc>
                <w:tcPr>
                  <w:tcW w:w="1310" w:type="dxa"/>
                </w:tcPr>
                <w:p w:rsidR="00494FB9" w:rsidRPr="00935C72" w:rsidRDefault="00494FB9" w:rsidP="00494FB9">
                  <w:pPr>
                    <w:jc w:val="center"/>
                    <w:rPr>
                      <w:color w:val="000000"/>
                      <w:sz w:val="18"/>
                      <w:szCs w:val="18"/>
                    </w:rPr>
                  </w:pPr>
                  <w:r w:rsidRPr="00935C72">
                    <w:rPr>
                      <w:color w:val="000000"/>
                      <w:sz w:val="18"/>
                      <w:szCs w:val="18"/>
                    </w:rPr>
                    <w:t>380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color w:val="000000"/>
                      <w:sz w:val="18"/>
                      <w:szCs w:val="18"/>
                    </w:rPr>
                  </w:pPr>
                  <w:r w:rsidRPr="00935C72">
                    <w:rPr>
                      <w:color w:val="000000"/>
                      <w:sz w:val="18"/>
                      <w:szCs w:val="18"/>
                    </w:rPr>
                    <w:t>380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прийнятих рішень сесій міської ради</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color w:val="000000"/>
                      <w:sz w:val="18"/>
                      <w:szCs w:val="18"/>
                    </w:rPr>
                  </w:pPr>
                  <w:r w:rsidRPr="00935C72">
                    <w:rPr>
                      <w:color w:val="000000"/>
                      <w:sz w:val="18"/>
                      <w:szCs w:val="18"/>
                    </w:rPr>
                    <w:t>900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color w:val="000000"/>
                      <w:sz w:val="18"/>
                      <w:szCs w:val="18"/>
                    </w:rPr>
                  </w:pPr>
                  <w:r w:rsidRPr="00935C72">
                    <w:rPr>
                      <w:color w:val="000000"/>
                      <w:sz w:val="18"/>
                      <w:szCs w:val="18"/>
                    </w:rPr>
                    <w:t>900</w:t>
                  </w:r>
                </w:p>
              </w:tc>
              <w:tc>
                <w:tcPr>
                  <w:tcW w:w="1310" w:type="dxa"/>
                </w:tcPr>
                <w:p w:rsidR="00494FB9" w:rsidRPr="00935C72" w:rsidRDefault="00494FB9" w:rsidP="00494FB9">
                  <w:pPr>
                    <w:jc w:val="center"/>
                    <w:rPr>
                      <w:color w:val="000000"/>
                      <w:sz w:val="18"/>
                      <w:szCs w:val="18"/>
                    </w:rPr>
                  </w:pPr>
                  <w:r w:rsidRPr="00935C72">
                    <w:rPr>
                      <w:color w:val="000000"/>
                      <w:sz w:val="18"/>
                      <w:szCs w:val="18"/>
                    </w:rPr>
                    <w:t>900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color w:val="000000"/>
                      <w:sz w:val="18"/>
                      <w:szCs w:val="18"/>
                    </w:rPr>
                  </w:pPr>
                  <w:r w:rsidRPr="00935C72">
                    <w:rPr>
                      <w:color w:val="000000"/>
                      <w:sz w:val="18"/>
                      <w:szCs w:val="18"/>
                    </w:rPr>
                    <w:t>900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підготовлених розпоряджень міської ради</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color w:val="000000"/>
                      <w:sz w:val="18"/>
                      <w:szCs w:val="18"/>
                    </w:rPr>
                  </w:pPr>
                  <w:r w:rsidRPr="00935C72">
                    <w:rPr>
                      <w:color w:val="000000"/>
                      <w:sz w:val="18"/>
                      <w:szCs w:val="18"/>
                    </w:rPr>
                    <w:t>2050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color w:val="000000"/>
                      <w:sz w:val="18"/>
                      <w:szCs w:val="18"/>
                    </w:rPr>
                  </w:pPr>
                  <w:r w:rsidRPr="00935C72">
                    <w:rPr>
                      <w:color w:val="000000"/>
                      <w:sz w:val="18"/>
                      <w:szCs w:val="18"/>
                    </w:rPr>
                    <w:t>2050</w:t>
                  </w:r>
                </w:p>
              </w:tc>
              <w:tc>
                <w:tcPr>
                  <w:tcW w:w="1310" w:type="dxa"/>
                </w:tcPr>
                <w:p w:rsidR="00494FB9" w:rsidRPr="00935C72" w:rsidRDefault="00494FB9" w:rsidP="00494FB9">
                  <w:pPr>
                    <w:jc w:val="center"/>
                    <w:rPr>
                      <w:color w:val="000000"/>
                      <w:sz w:val="18"/>
                      <w:szCs w:val="18"/>
                    </w:rPr>
                  </w:pPr>
                  <w:r w:rsidRPr="00935C72">
                    <w:rPr>
                      <w:color w:val="000000"/>
                      <w:sz w:val="18"/>
                      <w:szCs w:val="18"/>
                    </w:rPr>
                    <w:t>2050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color w:val="000000"/>
                      <w:sz w:val="18"/>
                      <w:szCs w:val="18"/>
                    </w:rPr>
                  </w:pPr>
                  <w:r w:rsidRPr="00935C72">
                    <w:rPr>
                      <w:color w:val="000000"/>
                      <w:sz w:val="18"/>
                      <w:szCs w:val="18"/>
                    </w:rPr>
                    <w:t>2050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Кількість працівників , яким нараховується заробітна плата(од.)</w:t>
                  </w:r>
                </w:p>
              </w:tc>
              <w:tc>
                <w:tcPr>
                  <w:tcW w:w="978" w:type="dxa"/>
                </w:tcPr>
                <w:p w:rsidR="00494FB9" w:rsidRPr="00935C72" w:rsidRDefault="00494FB9" w:rsidP="00494FB9">
                  <w:pPr>
                    <w:jc w:val="center"/>
                    <w:rPr>
                      <w:color w:val="000000"/>
                      <w:sz w:val="18"/>
                      <w:szCs w:val="18"/>
                    </w:rPr>
                  </w:pPr>
                  <w:r w:rsidRPr="00935C72">
                    <w:rPr>
                      <w:color w:val="000000"/>
                      <w:sz w:val="18"/>
                      <w:szCs w:val="18"/>
                    </w:rPr>
                    <w:t>од.</w:t>
                  </w:r>
                </w:p>
              </w:tc>
              <w:tc>
                <w:tcPr>
                  <w:tcW w:w="1167" w:type="dxa"/>
                </w:tcPr>
                <w:p w:rsidR="00494FB9" w:rsidRPr="00935C72" w:rsidRDefault="00494FB9" w:rsidP="00494FB9">
                  <w:pPr>
                    <w:jc w:val="center"/>
                    <w:rPr>
                      <w:color w:val="000000"/>
                      <w:sz w:val="18"/>
                      <w:szCs w:val="18"/>
                    </w:rPr>
                  </w:pP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130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130</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130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130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Default="00494FB9" w:rsidP="00494FB9">
                  <w:pPr>
                    <w:jc w:val="center"/>
                  </w:pPr>
                  <w:r w:rsidRPr="00F02DD9">
                    <w:rPr>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 xml:space="preserve">Кількість меморіальних </w:t>
                  </w:r>
                  <w:r w:rsidRPr="00935C72">
                    <w:rPr>
                      <w:color w:val="000000"/>
                      <w:sz w:val="18"/>
                      <w:szCs w:val="18"/>
                    </w:rPr>
                    <w:lastRenderedPageBreak/>
                    <w:t>ордерів,які ведуться в бухгалтерії (шт.)</w:t>
                  </w:r>
                </w:p>
              </w:tc>
              <w:tc>
                <w:tcPr>
                  <w:tcW w:w="978" w:type="dxa"/>
                </w:tcPr>
                <w:p w:rsidR="00494FB9" w:rsidRPr="00935C72" w:rsidRDefault="00494FB9" w:rsidP="00494FB9">
                  <w:pPr>
                    <w:jc w:val="center"/>
                    <w:rPr>
                      <w:color w:val="000000"/>
                      <w:sz w:val="18"/>
                      <w:szCs w:val="18"/>
                    </w:rPr>
                  </w:pPr>
                  <w:r w:rsidRPr="00935C72">
                    <w:rPr>
                      <w:color w:val="000000"/>
                      <w:sz w:val="18"/>
                      <w:szCs w:val="18"/>
                    </w:rPr>
                    <w:lastRenderedPageBreak/>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800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800</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800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800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 xml:space="preserve">Кількість складених кошторисів, планів </w:t>
                  </w:r>
                  <w:r w:rsidRPr="00935C72">
                    <w:rPr>
                      <w:color w:val="000000"/>
                      <w:sz w:val="18"/>
                      <w:szCs w:val="18"/>
                      <w:lang w:val="ru-RU"/>
                    </w:rPr>
                    <w:t>а</w:t>
                  </w:r>
                  <w:r w:rsidRPr="00935C72">
                    <w:rPr>
                      <w:color w:val="000000"/>
                      <w:sz w:val="18"/>
                      <w:szCs w:val="18"/>
                    </w:rPr>
                    <w:t>сигнувань (шт.)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Лімітна довідка про бюджетні асигнування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72</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72</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72</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72</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r>
            <w:tr w:rsidR="00020187" w:rsidRPr="006A21DE" w:rsidTr="00020187">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494FB9" w:rsidRPr="00935C72" w:rsidRDefault="00494FB9" w:rsidP="00494FB9">
                  <w:pPr>
                    <w:ind w:right="-105"/>
                    <w:rPr>
                      <w:color w:val="000000"/>
                      <w:sz w:val="18"/>
                      <w:szCs w:val="18"/>
                    </w:rPr>
                  </w:pPr>
                  <w:r w:rsidRPr="00935C72">
                    <w:rPr>
                      <w:color w:val="000000"/>
                      <w:sz w:val="18"/>
                      <w:szCs w:val="18"/>
                    </w:rPr>
                    <w:t>Кількість виписаних платіжних доручень , довіреностей(шт.)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2640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2640</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2640</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2640</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r>
            <w:tr w:rsidR="00020187" w:rsidRPr="006A21DE" w:rsidTr="00020187">
              <w:trPr>
                <w:trHeight w:val="990"/>
              </w:trPr>
              <w:tc>
                <w:tcPr>
                  <w:tcW w:w="456" w:type="dxa"/>
                </w:tcPr>
                <w:p w:rsidR="00494FB9" w:rsidRPr="006A21DE" w:rsidRDefault="00494FB9" w:rsidP="00494FB9">
                  <w:pPr>
                    <w:pStyle w:val="af0"/>
                    <w:spacing w:before="0" w:after="0"/>
                    <w:ind w:firstLine="0"/>
                    <w:jc w:val="center"/>
                    <w:rPr>
                      <w:sz w:val="20"/>
                      <w:szCs w:val="20"/>
                      <w:lang w:val="uk-UA"/>
                    </w:rPr>
                  </w:pPr>
                </w:p>
              </w:tc>
              <w:tc>
                <w:tcPr>
                  <w:tcW w:w="1868" w:type="dxa"/>
                </w:tcPr>
                <w:p w:rsidR="006F10E9" w:rsidRPr="00935C72" w:rsidRDefault="00494FB9" w:rsidP="00494FB9">
                  <w:pPr>
                    <w:ind w:right="-105"/>
                    <w:rPr>
                      <w:color w:val="000000"/>
                      <w:sz w:val="18"/>
                      <w:szCs w:val="18"/>
                    </w:rPr>
                  </w:pPr>
                  <w:r w:rsidRPr="00935C72">
                    <w:rPr>
                      <w:color w:val="000000"/>
                      <w:sz w:val="18"/>
                      <w:szCs w:val="18"/>
                    </w:rPr>
                    <w:t>Кількість звернень ,заяв та скарг громадян розглянутих  на особистому прийомі(шт.)</w:t>
                  </w:r>
                </w:p>
              </w:tc>
              <w:tc>
                <w:tcPr>
                  <w:tcW w:w="978" w:type="dxa"/>
                </w:tcPr>
                <w:p w:rsidR="00494FB9" w:rsidRPr="00935C72" w:rsidRDefault="00494FB9" w:rsidP="00494FB9">
                  <w:pPr>
                    <w:jc w:val="center"/>
                    <w:rPr>
                      <w:color w:val="000000"/>
                      <w:sz w:val="18"/>
                      <w:szCs w:val="18"/>
                    </w:rPr>
                  </w:pPr>
                  <w:r w:rsidRPr="00935C72">
                    <w:rPr>
                      <w:color w:val="000000"/>
                      <w:sz w:val="18"/>
                      <w:szCs w:val="18"/>
                    </w:rPr>
                    <w:t>шт.</w:t>
                  </w:r>
                </w:p>
              </w:tc>
              <w:tc>
                <w:tcPr>
                  <w:tcW w:w="1167" w:type="dxa"/>
                </w:tcPr>
                <w:p w:rsidR="00494FB9" w:rsidRPr="00935C72" w:rsidRDefault="00494FB9" w:rsidP="00494FB9">
                  <w:pPr>
                    <w:jc w:val="center"/>
                    <w:rPr>
                      <w:color w:val="000000"/>
                      <w:sz w:val="18"/>
                      <w:szCs w:val="18"/>
                    </w:rPr>
                  </w:pPr>
                  <w:r w:rsidRPr="00935C72">
                    <w:rPr>
                      <w:color w:val="000000"/>
                      <w:sz w:val="18"/>
                      <w:szCs w:val="18"/>
                    </w:rPr>
                    <w:t>Електронна реєстрація</w:t>
                  </w:r>
                </w:p>
              </w:tc>
              <w:tc>
                <w:tcPr>
                  <w:tcW w:w="1062" w:type="dxa"/>
                </w:tcPr>
                <w:p w:rsidR="00494FB9" w:rsidRPr="00935C72" w:rsidRDefault="00494FB9" w:rsidP="00494FB9">
                  <w:pPr>
                    <w:jc w:val="center"/>
                    <w:rPr>
                      <w:snapToGrid w:val="0"/>
                      <w:color w:val="000000"/>
                      <w:sz w:val="18"/>
                      <w:szCs w:val="18"/>
                    </w:rPr>
                  </w:pPr>
                  <w:r w:rsidRPr="00935C72">
                    <w:rPr>
                      <w:snapToGrid w:val="0"/>
                      <w:color w:val="000000"/>
                      <w:sz w:val="18"/>
                      <w:szCs w:val="18"/>
                    </w:rPr>
                    <w:t>257</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snapToGrid w:val="0"/>
                      <w:color w:val="000000"/>
                      <w:sz w:val="18"/>
                      <w:szCs w:val="18"/>
                    </w:rPr>
                  </w:pPr>
                  <w:r w:rsidRPr="00935C72">
                    <w:rPr>
                      <w:snapToGrid w:val="0"/>
                      <w:color w:val="000000"/>
                      <w:sz w:val="18"/>
                      <w:szCs w:val="18"/>
                    </w:rPr>
                    <w:t>257</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257</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310" w:type="dxa"/>
                </w:tcPr>
                <w:p w:rsidR="00494FB9" w:rsidRPr="00935C72" w:rsidRDefault="00494FB9" w:rsidP="00494FB9">
                  <w:pPr>
                    <w:jc w:val="center"/>
                    <w:rPr>
                      <w:snapToGrid w:val="0"/>
                      <w:color w:val="000000"/>
                      <w:sz w:val="18"/>
                      <w:szCs w:val="18"/>
                    </w:rPr>
                  </w:pPr>
                  <w:r w:rsidRPr="00935C72">
                    <w:rPr>
                      <w:snapToGrid w:val="0"/>
                      <w:color w:val="000000"/>
                      <w:sz w:val="18"/>
                      <w:szCs w:val="18"/>
                    </w:rPr>
                    <w:t>257</w:t>
                  </w:r>
                </w:p>
              </w:tc>
              <w:tc>
                <w:tcPr>
                  <w:tcW w:w="1062" w:type="dxa"/>
                </w:tcPr>
                <w:p w:rsidR="00494FB9" w:rsidRDefault="00494FB9" w:rsidP="00494FB9">
                  <w:pPr>
                    <w:jc w:val="center"/>
                  </w:pPr>
                  <w:r w:rsidRPr="00205F07">
                    <w:rPr>
                      <w:color w:val="000000"/>
                      <w:sz w:val="18"/>
                      <w:szCs w:val="18"/>
                    </w:rPr>
                    <w:t>-</w:t>
                  </w:r>
                </w:p>
              </w:tc>
              <w:tc>
                <w:tcPr>
                  <w:tcW w:w="1259" w:type="dxa"/>
                </w:tcPr>
                <w:p w:rsidR="00494FB9" w:rsidRPr="00935C72" w:rsidRDefault="00494FB9" w:rsidP="00494FB9">
                  <w:pPr>
                    <w:jc w:val="center"/>
                    <w:rPr>
                      <w:snapToGrid w:val="0"/>
                      <w:color w:val="000000"/>
                      <w:sz w:val="18"/>
                      <w:szCs w:val="18"/>
                    </w:rPr>
                  </w:pPr>
                  <w:r w:rsidRPr="00935C72">
                    <w:rPr>
                      <w:snapToGrid w:val="0"/>
                      <w:color w:val="000000"/>
                      <w:sz w:val="18"/>
                      <w:szCs w:val="18"/>
                    </w:rPr>
                    <w:t>-</w:t>
                  </w:r>
                </w:p>
              </w:tc>
              <w:tc>
                <w:tcPr>
                  <w:tcW w:w="1066" w:type="dxa"/>
                </w:tcPr>
                <w:p w:rsidR="00494FB9" w:rsidRPr="00935C72" w:rsidRDefault="00494FB9" w:rsidP="00494FB9">
                  <w:pPr>
                    <w:jc w:val="center"/>
                    <w:rPr>
                      <w:color w:val="000000"/>
                      <w:sz w:val="18"/>
                      <w:szCs w:val="18"/>
                    </w:rPr>
                  </w:pPr>
                  <w:r>
                    <w:rPr>
                      <w:color w:val="000000"/>
                      <w:sz w:val="18"/>
                      <w:szCs w:val="18"/>
                    </w:rPr>
                    <w:t>-</w:t>
                  </w:r>
                </w:p>
              </w:tc>
            </w:tr>
            <w:tr w:rsidR="006F10E9" w:rsidRPr="006A21DE" w:rsidTr="00020187">
              <w:trPr>
                <w:trHeight w:val="255"/>
              </w:trPr>
              <w:tc>
                <w:tcPr>
                  <w:tcW w:w="15122" w:type="dxa"/>
                  <w:gridSpan w:val="13"/>
                </w:tcPr>
                <w:p w:rsidR="006F10E9" w:rsidRPr="003112D1" w:rsidRDefault="006F10E9" w:rsidP="006F10E9">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6F10E9" w:rsidRPr="006A21DE" w:rsidRDefault="006F10E9" w:rsidP="006F10E9">
                  <w:pPr>
                    <w:pStyle w:val="af0"/>
                    <w:spacing w:before="0" w:after="0"/>
                    <w:ind w:firstLine="0"/>
                    <w:jc w:val="center"/>
                    <w:rPr>
                      <w:sz w:val="20"/>
                      <w:szCs w:val="20"/>
                      <w:lang w:val="uk-UA"/>
                    </w:rPr>
                  </w:pPr>
                </w:p>
              </w:tc>
              <w:tc>
                <w:tcPr>
                  <w:tcW w:w="1868" w:type="dxa"/>
                </w:tcPr>
                <w:p w:rsidR="006F10E9" w:rsidRPr="00935C72" w:rsidRDefault="006F10E9" w:rsidP="006F10E9">
                  <w:pPr>
                    <w:ind w:right="-105"/>
                    <w:rPr>
                      <w:color w:val="000000"/>
                      <w:sz w:val="18"/>
                      <w:szCs w:val="18"/>
                    </w:rPr>
                  </w:pPr>
                  <w:r w:rsidRPr="00935C72">
                    <w:rPr>
                      <w:b/>
                      <w:color w:val="000000"/>
                      <w:sz w:val="18"/>
                      <w:szCs w:val="18"/>
                    </w:rPr>
                    <w:t>Показники ефективності:</w:t>
                  </w:r>
                </w:p>
              </w:tc>
              <w:tc>
                <w:tcPr>
                  <w:tcW w:w="978" w:type="dxa"/>
                </w:tcPr>
                <w:p w:rsidR="006F10E9" w:rsidRPr="00935C72" w:rsidRDefault="006F10E9" w:rsidP="006F10E9">
                  <w:pPr>
                    <w:jc w:val="center"/>
                    <w:rPr>
                      <w:color w:val="000000"/>
                      <w:sz w:val="18"/>
                      <w:szCs w:val="18"/>
                    </w:rPr>
                  </w:pPr>
                </w:p>
              </w:tc>
              <w:tc>
                <w:tcPr>
                  <w:tcW w:w="1167" w:type="dxa"/>
                </w:tcPr>
                <w:p w:rsidR="006F10E9" w:rsidRPr="00935C72" w:rsidRDefault="006F10E9" w:rsidP="006F10E9">
                  <w:pPr>
                    <w:jc w:val="center"/>
                    <w:rPr>
                      <w:color w:val="000000"/>
                      <w:sz w:val="18"/>
                      <w:szCs w:val="18"/>
                    </w:rPr>
                  </w:pPr>
                </w:p>
              </w:tc>
              <w:tc>
                <w:tcPr>
                  <w:tcW w:w="1062" w:type="dxa"/>
                </w:tcPr>
                <w:p w:rsidR="006F10E9" w:rsidRPr="00935C72" w:rsidRDefault="006F10E9" w:rsidP="006F10E9">
                  <w:pPr>
                    <w:jc w:val="center"/>
                    <w:rPr>
                      <w:snapToGrid w:val="0"/>
                      <w:color w:val="000000"/>
                      <w:sz w:val="18"/>
                      <w:szCs w:val="18"/>
                    </w:rPr>
                  </w:pPr>
                </w:p>
              </w:tc>
              <w:tc>
                <w:tcPr>
                  <w:tcW w:w="1259" w:type="dxa"/>
                </w:tcPr>
                <w:p w:rsidR="006F10E9" w:rsidRPr="00935C72" w:rsidRDefault="006F10E9" w:rsidP="006F10E9">
                  <w:pPr>
                    <w:jc w:val="center"/>
                    <w:rPr>
                      <w:snapToGrid w:val="0"/>
                      <w:color w:val="000000"/>
                      <w:sz w:val="18"/>
                      <w:szCs w:val="18"/>
                    </w:rPr>
                  </w:pPr>
                </w:p>
              </w:tc>
              <w:tc>
                <w:tcPr>
                  <w:tcW w:w="1066" w:type="dxa"/>
                </w:tcPr>
                <w:p w:rsidR="006F10E9" w:rsidRPr="00935C72" w:rsidRDefault="006F10E9" w:rsidP="006F10E9">
                  <w:pPr>
                    <w:jc w:val="center"/>
                    <w:rPr>
                      <w:snapToGrid w:val="0"/>
                      <w:color w:val="000000"/>
                      <w:sz w:val="18"/>
                      <w:szCs w:val="18"/>
                    </w:rPr>
                  </w:pPr>
                </w:p>
              </w:tc>
              <w:tc>
                <w:tcPr>
                  <w:tcW w:w="1310" w:type="dxa"/>
                </w:tcPr>
                <w:p w:rsidR="006F10E9" w:rsidRPr="00935C72" w:rsidRDefault="006F10E9" w:rsidP="006F10E9">
                  <w:pPr>
                    <w:jc w:val="center"/>
                    <w:rPr>
                      <w:snapToGrid w:val="0"/>
                      <w:color w:val="000000"/>
                      <w:sz w:val="18"/>
                      <w:szCs w:val="18"/>
                    </w:rPr>
                  </w:pPr>
                </w:p>
              </w:tc>
              <w:tc>
                <w:tcPr>
                  <w:tcW w:w="1259" w:type="dxa"/>
                </w:tcPr>
                <w:p w:rsidR="006F10E9" w:rsidRPr="00935C72" w:rsidRDefault="006F10E9" w:rsidP="006F10E9">
                  <w:pPr>
                    <w:jc w:val="center"/>
                    <w:rPr>
                      <w:snapToGrid w:val="0"/>
                      <w:color w:val="000000"/>
                      <w:sz w:val="18"/>
                      <w:szCs w:val="18"/>
                    </w:rPr>
                  </w:pPr>
                </w:p>
              </w:tc>
              <w:tc>
                <w:tcPr>
                  <w:tcW w:w="1310" w:type="dxa"/>
                </w:tcPr>
                <w:p w:rsidR="006F10E9" w:rsidRPr="00935C72" w:rsidRDefault="006F10E9" w:rsidP="006F10E9">
                  <w:pPr>
                    <w:jc w:val="center"/>
                    <w:rPr>
                      <w:snapToGrid w:val="0"/>
                      <w:color w:val="000000"/>
                      <w:sz w:val="18"/>
                      <w:szCs w:val="18"/>
                    </w:rPr>
                  </w:pPr>
                </w:p>
              </w:tc>
              <w:tc>
                <w:tcPr>
                  <w:tcW w:w="1062" w:type="dxa"/>
                </w:tcPr>
                <w:p w:rsidR="006F10E9" w:rsidRPr="00935C72" w:rsidRDefault="006F10E9" w:rsidP="006F10E9">
                  <w:pPr>
                    <w:jc w:val="center"/>
                    <w:rPr>
                      <w:color w:val="000000"/>
                      <w:sz w:val="18"/>
                      <w:szCs w:val="18"/>
                    </w:rPr>
                  </w:pPr>
                </w:p>
              </w:tc>
              <w:tc>
                <w:tcPr>
                  <w:tcW w:w="1259" w:type="dxa"/>
                </w:tcPr>
                <w:p w:rsidR="006F10E9" w:rsidRPr="00935C72" w:rsidRDefault="006F10E9" w:rsidP="006F10E9">
                  <w:pPr>
                    <w:jc w:val="center"/>
                    <w:rPr>
                      <w:snapToGrid w:val="0"/>
                      <w:color w:val="000000"/>
                      <w:sz w:val="18"/>
                      <w:szCs w:val="18"/>
                    </w:rPr>
                  </w:pPr>
                </w:p>
              </w:tc>
              <w:tc>
                <w:tcPr>
                  <w:tcW w:w="1066" w:type="dxa"/>
                </w:tcPr>
                <w:p w:rsidR="006F10E9" w:rsidRPr="00935C72" w:rsidRDefault="006F10E9" w:rsidP="006F10E9">
                  <w:pPr>
                    <w:jc w:val="center"/>
                    <w:rPr>
                      <w:color w:val="000000"/>
                      <w:sz w:val="18"/>
                      <w:szCs w:val="18"/>
                    </w:rPr>
                  </w:pPr>
                </w:p>
              </w:tc>
            </w:tr>
            <w:tr w:rsidR="00020187" w:rsidRPr="006A21DE" w:rsidTr="00020187">
              <w:tc>
                <w:tcPr>
                  <w:tcW w:w="456" w:type="dxa"/>
                </w:tcPr>
                <w:p w:rsidR="006F10E9" w:rsidRPr="006A21DE" w:rsidRDefault="006F10E9" w:rsidP="006F10E9">
                  <w:pPr>
                    <w:pStyle w:val="af0"/>
                    <w:spacing w:before="0" w:after="0"/>
                    <w:ind w:firstLine="0"/>
                    <w:jc w:val="center"/>
                    <w:rPr>
                      <w:sz w:val="20"/>
                      <w:szCs w:val="20"/>
                      <w:lang w:val="uk-UA"/>
                    </w:rPr>
                  </w:pPr>
                </w:p>
              </w:tc>
              <w:tc>
                <w:tcPr>
                  <w:tcW w:w="1868" w:type="dxa"/>
                </w:tcPr>
                <w:p w:rsidR="006F10E9" w:rsidRPr="00935C72" w:rsidRDefault="006F10E9" w:rsidP="006F10E9">
                  <w:pPr>
                    <w:ind w:right="-105"/>
                    <w:rPr>
                      <w:color w:val="000000"/>
                      <w:sz w:val="18"/>
                      <w:szCs w:val="18"/>
                    </w:rPr>
                  </w:pPr>
                  <w:r w:rsidRPr="00935C72">
                    <w:rPr>
                      <w:color w:val="000000"/>
                      <w:sz w:val="18"/>
                      <w:szCs w:val="18"/>
                    </w:rPr>
                    <w:t>Витрати на утримання однієї штатної одиниці(шт.)</w:t>
                  </w:r>
                </w:p>
              </w:tc>
              <w:tc>
                <w:tcPr>
                  <w:tcW w:w="978" w:type="dxa"/>
                </w:tcPr>
                <w:p w:rsidR="006F10E9" w:rsidRPr="00935C72" w:rsidRDefault="006F10E9" w:rsidP="006F10E9">
                  <w:pPr>
                    <w:jc w:val="center"/>
                    <w:rPr>
                      <w:color w:val="000000"/>
                      <w:sz w:val="18"/>
                      <w:szCs w:val="18"/>
                    </w:rPr>
                  </w:pPr>
                  <w:r w:rsidRPr="00935C72">
                    <w:rPr>
                      <w:color w:val="000000"/>
                      <w:sz w:val="18"/>
                      <w:szCs w:val="18"/>
                    </w:rPr>
                    <w:t>шт.</w:t>
                  </w:r>
                </w:p>
              </w:tc>
              <w:tc>
                <w:tcPr>
                  <w:tcW w:w="1167" w:type="dxa"/>
                </w:tcPr>
                <w:p w:rsidR="006F10E9" w:rsidRPr="00935C72" w:rsidRDefault="006F10E9" w:rsidP="006F10E9">
                  <w:pPr>
                    <w:jc w:val="center"/>
                    <w:rPr>
                      <w:color w:val="000000"/>
                      <w:sz w:val="18"/>
                      <w:szCs w:val="18"/>
                    </w:rPr>
                  </w:pPr>
                  <w:r w:rsidRPr="00935C72">
                    <w:rPr>
                      <w:color w:val="000000"/>
                      <w:sz w:val="18"/>
                      <w:szCs w:val="18"/>
                    </w:rPr>
                    <w:t>Розрахунок</w:t>
                  </w:r>
                </w:p>
              </w:tc>
              <w:tc>
                <w:tcPr>
                  <w:tcW w:w="1062" w:type="dxa"/>
                </w:tcPr>
                <w:p w:rsidR="006F10E9" w:rsidRPr="00AA6473" w:rsidRDefault="00C80EFB" w:rsidP="006F10E9">
                  <w:pPr>
                    <w:jc w:val="center"/>
                    <w:rPr>
                      <w:color w:val="000000"/>
                      <w:sz w:val="18"/>
                      <w:szCs w:val="18"/>
                    </w:rPr>
                  </w:pPr>
                  <w:r w:rsidRPr="00AA6473">
                    <w:rPr>
                      <w:color w:val="000000"/>
                      <w:sz w:val="18"/>
                      <w:szCs w:val="18"/>
                    </w:rPr>
                    <w:t>151484,54</w:t>
                  </w:r>
                </w:p>
              </w:tc>
              <w:tc>
                <w:tcPr>
                  <w:tcW w:w="1259" w:type="dxa"/>
                </w:tcPr>
                <w:p w:rsidR="006F10E9" w:rsidRPr="00AA6473" w:rsidRDefault="005E356A" w:rsidP="002A41C5">
                  <w:pPr>
                    <w:jc w:val="center"/>
                    <w:rPr>
                      <w:snapToGrid w:val="0"/>
                      <w:color w:val="000000"/>
                      <w:sz w:val="18"/>
                      <w:szCs w:val="18"/>
                    </w:rPr>
                  </w:pPr>
                  <w:r>
                    <w:rPr>
                      <w:snapToGrid w:val="0"/>
                      <w:color w:val="000000"/>
                      <w:sz w:val="18"/>
                      <w:szCs w:val="18"/>
                    </w:rPr>
                    <w:t>31,65</w:t>
                  </w:r>
                </w:p>
              </w:tc>
              <w:tc>
                <w:tcPr>
                  <w:tcW w:w="1066" w:type="dxa"/>
                </w:tcPr>
                <w:p w:rsidR="006F10E9" w:rsidRPr="00AA6473" w:rsidRDefault="00C80EFB" w:rsidP="001D60FF">
                  <w:pPr>
                    <w:jc w:val="center"/>
                    <w:rPr>
                      <w:color w:val="000000"/>
                      <w:sz w:val="18"/>
                      <w:szCs w:val="18"/>
                    </w:rPr>
                  </w:pPr>
                  <w:r w:rsidRPr="00AA6473">
                    <w:rPr>
                      <w:color w:val="000000"/>
                      <w:sz w:val="18"/>
                      <w:szCs w:val="18"/>
                    </w:rPr>
                    <w:t>151</w:t>
                  </w:r>
                  <w:r w:rsidR="001D60FF">
                    <w:rPr>
                      <w:color w:val="000000"/>
                      <w:sz w:val="18"/>
                      <w:szCs w:val="18"/>
                    </w:rPr>
                    <w:t>516,19</w:t>
                  </w:r>
                </w:p>
              </w:tc>
              <w:tc>
                <w:tcPr>
                  <w:tcW w:w="1310" w:type="dxa"/>
                </w:tcPr>
                <w:p w:rsidR="006F10E9" w:rsidRPr="00AA6473" w:rsidRDefault="00C80EFB" w:rsidP="006F10E9">
                  <w:pPr>
                    <w:jc w:val="center"/>
                    <w:rPr>
                      <w:color w:val="000000"/>
                      <w:sz w:val="18"/>
                      <w:szCs w:val="18"/>
                    </w:rPr>
                  </w:pPr>
                  <w:r>
                    <w:rPr>
                      <w:color w:val="000000"/>
                      <w:sz w:val="18"/>
                      <w:szCs w:val="18"/>
                    </w:rPr>
                    <w:t>150058,32</w:t>
                  </w:r>
                </w:p>
              </w:tc>
              <w:tc>
                <w:tcPr>
                  <w:tcW w:w="1259" w:type="dxa"/>
                </w:tcPr>
                <w:p w:rsidR="006F10E9" w:rsidRPr="00AA6473" w:rsidRDefault="005E356A" w:rsidP="006F10E9">
                  <w:pPr>
                    <w:jc w:val="center"/>
                    <w:rPr>
                      <w:snapToGrid w:val="0"/>
                      <w:color w:val="000000"/>
                      <w:sz w:val="18"/>
                      <w:szCs w:val="18"/>
                    </w:rPr>
                  </w:pPr>
                  <w:r>
                    <w:rPr>
                      <w:snapToGrid w:val="0"/>
                      <w:color w:val="000000"/>
                      <w:sz w:val="18"/>
                      <w:szCs w:val="18"/>
                    </w:rPr>
                    <w:t>31,65</w:t>
                  </w:r>
                </w:p>
              </w:tc>
              <w:tc>
                <w:tcPr>
                  <w:tcW w:w="1310" w:type="dxa"/>
                </w:tcPr>
                <w:p w:rsidR="006F10E9" w:rsidRPr="00DA1ABB" w:rsidRDefault="00C80EFB" w:rsidP="00DA1ABB">
                  <w:pPr>
                    <w:jc w:val="center"/>
                    <w:rPr>
                      <w:color w:val="000000"/>
                      <w:sz w:val="18"/>
                      <w:szCs w:val="18"/>
                      <w:lang w:val="en-US"/>
                    </w:rPr>
                  </w:pPr>
                  <w:r>
                    <w:rPr>
                      <w:color w:val="000000"/>
                      <w:sz w:val="18"/>
                      <w:szCs w:val="18"/>
                    </w:rPr>
                    <w:t>1500</w:t>
                  </w:r>
                  <w:r w:rsidR="00DA1ABB">
                    <w:rPr>
                      <w:color w:val="000000"/>
                      <w:sz w:val="18"/>
                      <w:szCs w:val="18"/>
                      <w:lang w:val="en-US"/>
                    </w:rPr>
                    <w:t>89</w:t>
                  </w:r>
                  <w:r>
                    <w:rPr>
                      <w:color w:val="000000"/>
                      <w:sz w:val="18"/>
                      <w:szCs w:val="18"/>
                    </w:rPr>
                    <w:t>,</w:t>
                  </w:r>
                  <w:r w:rsidR="00DA1ABB">
                    <w:rPr>
                      <w:color w:val="000000"/>
                      <w:sz w:val="18"/>
                      <w:szCs w:val="18"/>
                      <w:lang w:val="en-US"/>
                    </w:rPr>
                    <w:t>97</w:t>
                  </w:r>
                </w:p>
              </w:tc>
              <w:tc>
                <w:tcPr>
                  <w:tcW w:w="1062" w:type="dxa"/>
                </w:tcPr>
                <w:p w:rsidR="006F10E9" w:rsidRPr="00935C72" w:rsidRDefault="00C80EFB" w:rsidP="006F10E9">
                  <w:pPr>
                    <w:jc w:val="center"/>
                    <w:rPr>
                      <w:snapToGrid w:val="0"/>
                      <w:color w:val="000000"/>
                      <w:sz w:val="18"/>
                      <w:szCs w:val="18"/>
                    </w:rPr>
                  </w:pPr>
                  <w:r>
                    <w:rPr>
                      <w:snapToGrid w:val="0"/>
                      <w:color w:val="000000"/>
                      <w:sz w:val="18"/>
                      <w:szCs w:val="18"/>
                    </w:rPr>
                    <w:t>1426,22</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066" w:type="dxa"/>
                </w:tcPr>
                <w:p w:rsidR="006F10E9" w:rsidRPr="00935C72" w:rsidRDefault="00C80EFB" w:rsidP="006F10E9">
                  <w:pPr>
                    <w:jc w:val="center"/>
                    <w:rPr>
                      <w:snapToGrid w:val="0"/>
                      <w:color w:val="000000"/>
                      <w:sz w:val="18"/>
                      <w:szCs w:val="18"/>
                    </w:rPr>
                  </w:pPr>
                  <w:r>
                    <w:rPr>
                      <w:snapToGrid w:val="0"/>
                      <w:color w:val="000000"/>
                      <w:sz w:val="18"/>
                      <w:szCs w:val="18"/>
                    </w:rPr>
                    <w:t>1426,22</w:t>
                  </w:r>
                </w:p>
              </w:tc>
            </w:tr>
            <w:tr w:rsidR="00020187" w:rsidRPr="006A21DE" w:rsidTr="00020187">
              <w:tc>
                <w:tcPr>
                  <w:tcW w:w="456" w:type="dxa"/>
                </w:tcPr>
                <w:p w:rsidR="006F10E9" w:rsidRPr="006A21DE" w:rsidRDefault="006F10E9" w:rsidP="006F10E9">
                  <w:pPr>
                    <w:pStyle w:val="af0"/>
                    <w:spacing w:before="0" w:after="0"/>
                    <w:ind w:firstLine="0"/>
                    <w:jc w:val="center"/>
                    <w:rPr>
                      <w:sz w:val="20"/>
                      <w:szCs w:val="20"/>
                      <w:lang w:val="uk-UA"/>
                    </w:rPr>
                  </w:pPr>
                </w:p>
              </w:tc>
              <w:tc>
                <w:tcPr>
                  <w:tcW w:w="1868" w:type="dxa"/>
                </w:tcPr>
                <w:p w:rsidR="006F10E9" w:rsidRPr="00935C72" w:rsidRDefault="006F10E9" w:rsidP="006F10E9">
                  <w:pPr>
                    <w:ind w:left="-71" w:right="-105"/>
                    <w:rPr>
                      <w:color w:val="000000"/>
                      <w:sz w:val="18"/>
                      <w:szCs w:val="18"/>
                    </w:rPr>
                  </w:pPr>
                  <w:r w:rsidRPr="00935C72">
                    <w:rPr>
                      <w:color w:val="000000"/>
                      <w:sz w:val="18"/>
                      <w:szCs w:val="18"/>
                    </w:rPr>
                    <w:t>Кількість підготовлених нормативно-правових актів на одного працівника(шт.)</w:t>
                  </w:r>
                </w:p>
              </w:tc>
              <w:tc>
                <w:tcPr>
                  <w:tcW w:w="978" w:type="dxa"/>
                </w:tcPr>
                <w:p w:rsidR="006F10E9" w:rsidRPr="00935C72" w:rsidRDefault="006F10E9" w:rsidP="006F10E9">
                  <w:pPr>
                    <w:jc w:val="center"/>
                    <w:rPr>
                      <w:color w:val="000000"/>
                      <w:sz w:val="18"/>
                      <w:szCs w:val="18"/>
                    </w:rPr>
                  </w:pPr>
                  <w:r w:rsidRPr="00935C72">
                    <w:rPr>
                      <w:color w:val="000000"/>
                      <w:sz w:val="18"/>
                      <w:szCs w:val="18"/>
                    </w:rPr>
                    <w:t>шт.</w:t>
                  </w:r>
                </w:p>
              </w:tc>
              <w:tc>
                <w:tcPr>
                  <w:tcW w:w="1167" w:type="dxa"/>
                </w:tcPr>
                <w:p w:rsidR="006F10E9" w:rsidRPr="00935C72" w:rsidRDefault="006F10E9" w:rsidP="006F10E9">
                  <w:pPr>
                    <w:jc w:val="center"/>
                    <w:rPr>
                      <w:color w:val="000000"/>
                      <w:sz w:val="18"/>
                      <w:szCs w:val="18"/>
                    </w:rPr>
                  </w:pPr>
                  <w:r w:rsidRPr="00935C72">
                    <w:rPr>
                      <w:color w:val="000000"/>
                      <w:sz w:val="18"/>
                      <w:szCs w:val="18"/>
                    </w:rPr>
                    <w:t>Реєстр рішень міської ради</w:t>
                  </w:r>
                </w:p>
              </w:tc>
              <w:tc>
                <w:tcPr>
                  <w:tcW w:w="1062" w:type="dxa"/>
                </w:tcPr>
                <w:p w:rsidR="006F10E9" w:rsidRPr="00AA6473" w:rsidRDefault="006F10E9" w:rsidP="006F10E9">
                  <w:pPr>
                    <w:jc w:val="center"/>
                    <w:rPr>
                      <w:snapToGrid w:val="0"/>
                      <w:color w:val="000000"/>
                      <w:sz w:val="18"/>
                      <w:szCs w:val="18"/>
                    </w:rPr>
                  </w:pPr>
                  <w:r w:rsidRPr="00AA6473">
                    <w:rPr>
                      <w:snapToGrid w:val="0"/>
                      <w:color w:val="000000"/>
                      <w:sz w:val="18"/>
                      <w:szCs w:val="18"/>
                    </w:rPr>
                    <w:t>32</w:t>
                  </w:r>
                </w:p>
              </w:tc>
              <w:tc>
                <w:tcPr>
                  <w:tcW w:w="1259" w:type="dxa"/>
                </w:tcPr>
                <w:p w:rsidR="006F10E9" w:rsidRPr="00AA6473" w:rsidRDefault="006F10E9" w:rsidP="006F10E9">
                  <w:pPr>
                    <w:jc w:val="center"/>
                    <w:rPr>
                      <w:snapToGrid w:val="0"/>
                      <w:color w:val="000000"/>
                      <w:sz w:val="18"/>
                      <w:szCs w:val="18"/>
                    </w:rPr>
                  </w:pPr>
                  <w:r w:rsidRPr="00AA6473">
                    <w:rPr>
                      <w:snapToGrid w:val="0"/>
                      <w:color w:val="000000"/>
                      <w:sz w:val="18"/>
                      <w:szCs w:val="18"/>
                    </w:rPr>
                    <w:t>-</w:t>
                  </w:r>
                </w:p>
              </w:tc>
              <w:tc>
                <w:tcPr>
                  <w:tcW w:w="1066" w:type="dxa"/>
                </w:tcPr>
                <w:p w:rsidR="006F10E9" w:rsidRPr="00AA6473" w:rsidRDefault="006F10E9" w:rsidP="006F10E9">
                  <w:pPr>
                    <w:jc w:val="center"/>
                    <w:rPr>
                      <w:snapToGrid w:val="0"/>
                      <w:color w:val="000000"/>
                      <w:sz w:val="18"/>
                      <w:szCs w:val="18"/>
                    </w:rPr>
                  </w:pPr>
                  <w:r w:rsidRPr="00AA6473">
                    <w:rPr>
                      <w:snapToGrid w:val="0"/>
                      <w:color w:val="000000"/>
                      <w:sz w:val="18"/>
                      <w:szCs w:val="18"/>
                    </w:rPr>
                    <w:t>32</w:t>
                  </w:r>
                </w:p>
              </w:tc>
              <w:tc>
                <w:tcPr>
                  <w:tcW w:w="1310" w:type="dxa"/>
                </w:tcPr>
                <w:p w:rsidR="006F10E9" w:rsidRPr="00AA6473" w:rsidRDefault="006F10E9" w:rsidP="006F10E9">
                  <w:pPr>
                    <w:jc w:val="center"/>
                    <w:rPr>
                      <w:snapToGrid w:val="0"/>
                      <w:color w:val="000000"/>
                      <w:sz w:val="18"/>
                      <w:szCs w:val="18"/>
                    </w:rPr>
                  </w:pPr>
                  <w:r w:rsidRPr="00AA6473">
                    <w:rPr>
                      <w:snapToGrid w:val="0"/>
                      <w:color w:val="000000"/>
                      <w:sz w:val="18"/>
                      <w:szCs w:val="18"/>
                    </w:rPr>
                    <w:t>32</w:t>
                  </w:r>
                </w:p>
              </w:tc>
              <w:tc>
                <w:tcPr>
                  <w:tcW w:w="1259" w:type="dxa"/>
                </w:tcPr>
                <w:p w:rsidR="006F10E9" w:rsidRPr="00AA6473" w:rsidRDefault="006F10E9" w:rsidP="006F10E9">
                  <w:pPr>
                    <w:jc w:val="center"/>
                    <w:rPr>
                      <w:snapToGrid w:val="0"/>
                      <w:color w:val="000000"/>
                      <w:sz w:val="18"/>
                      <w:szCs w:val="18"/>
                    </w:rPr>
                  </w:pPr>
                  <w:r w:rsidRPr="00AA6473">
                    <w:rPr>
                      <w:snapToGrid w:val="0"/>
                      <w:color w:val="000000"/>
                      <w:sz w:val="18"/>
                      <w:szCs w:val="18"/>
                    </w:rPr>
                    <w:t>-</w:t>
                  </w:r>
                </w:p>
              </w:tc>
              <w:tc>
                <w:tcPr>
                  <w:tcW w:w="1310" w:type="dxa"/>
                </w:tcPr>
                <w:p w:rsidR="006F10E9" w:rsidRPr="00AA6473" w:rsidRDefault="006F10E9" w:rsidP="006F10E9">
                  <w:pPr>
                    <w:jc w:val="center"/>
                    <w:rPr>
                      <w:snapToGrid w:val="0"/>
                      <w:color w:val="000000"/>
                      <w:sz w:val="18"/>
                      <w:szCs w:val="18"/>
                    </w:rPr>
                  </w:pPr>
                  <w:r w:rsidRPr="00AA6473">
                    <w:rPr>
                      <w:snapToGrid w:val="0"/>
                      <w:color w:val="000000"/>
                      <w:sz w:val="18"/>
                      <w:szCs w:val="18"/>
                    </w:rPr>
                    <w:t>32</w:t>
                  </w:r>
                </w:p>
              </w:tc>
              <w:tc>
                <w:tcPr>
                  <w:tcW w:w="1062"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066"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r>
            <w:tr w:rsidR="006F10E9" w:rsidRPr="006A21DE" w:rsidTr="00020187">
              <w:tc>
                <w:tcPr>
                  <w:tcW w:w="15122" w:type="dxa"/>
                  <w:gridSpan w:val="13"/>
                </w:tcPr>
                <w:p w:rsidR="00535D44" w:rsidRDefault="006F10E9" w:rsidP="006F10E9">
                  <w:pPr>
                    <w:jc w:val="center"/>
                    <w:rPr>
                      <w:sz w:val="24"/>
                      <w:szCs w:val="24"/>
                    </w:rPr>
                  </w:pPr>
                  <w:r w:rsidRPr="00BE4C02">
                    <w:rPr>
                      <w:sz w:val="24"/>
                      <w:szCs w:val="24"/>
                    </w:rPr>
                    <w:t>Пояснення щодо причин розбіжностей між затвердженими та досягнутими результативними показниками</w:t>
                  </w:r>
                  <w:r w:rsidR="001F579B">
                    <w:rPr>
                      <w:sz w:val="24"/>
                      <w:szCs w:val="24"/>
                    </w:rPr>
                    <w:t xml:space="preserve"> </w:t>
                  </w:r>
                  <w:r w:rsidR="00535D44">
                    <w:rPr>
                      <w:sz w:val="24"/>
                      <w:szCs w:val="24"/>
                    </w:rPr>
                    <w:t xml:space="preserve"> </w:t>
                  </w:r>
                </w:p>
                <w:p w:rsidR="006F10E9" w:rsidRPr="00935C72" w:rsidRDefault="00535D44" w:rsidP="006F10E9">
                  <w:pPr>
                    <w:jc w:val="center"/>
                    <w:rPr>
                      <w:snapToGrid w:val="0"/>
                      <w:color w:val="000000"/>
                      <w:sz w:val="18"/>
                      <w:szCs w:val="18"/>
                    </w:rPr>
                  </w:pPr>
                  <w:r>
                    <w:rPr>
                      <w:sz w:val="24"/>
                      <w:szCs w:val="24"/>
                    </w:rPr>
                    <w:t>Відхилення виникло за рахунок економії коштів по зар</w:t>
                  </w:r>
                  <w:r w:rsidR="001D60FF">
                    <w:rPr>
                      <w:sz w:val="24"/>
                      <w:szCs w:val="24"/>
                    </w:rPr>
                    <w:t xml:space="preserve">обітній </w:t>
                  </w:r>
                  <w:r>
                    <w:rPr>
                      <w:sz w:val="24"/>
                      <w:szCs w:val="24"/>
                    </w:rPr>
                    <w:t>платі та видатків на відрядження</w:t>
                  </w:r>
                </w:p>
              </w:tc>
            </w:tr>
            <w:tr w:rsidR="00020187" w:rsidRPr="006A21DE" w:rsidTr="00020187">
              <w:tc>
                <w:tcPr>
                  <w:tcW w:w="456" w:type="dxa"/>
                </w:tcPr>
                <w:p w:rsidR="006F10E9" w:rsidRPr="006A21DE" w:rsidRDefault="006F10E9" w:rsidP="006F10E9">
                  <w:pPr>
                    <w:pStyle w:val="af0"/>
                    <w:spacing w:before="0" w:after="0"/>
                    <w:ind w:firstLine="0"/>
                    <w:jc w:val="center"/>
                    <w:rPr>
                      <w:sz w:val="20"/>
                      <w:szCs w:val="20"/>
                      <w:lang w:val="uk-UA"/>
                    </w:rPr>
                  </w:pPr>
                </w:p>
              </w:tc>
              <w:tc>
                <w:tcPr>
                  <w:tcW w:w="1868" w:type="dxa"/>
                </w:tcPr>
                <w:p w:rsidR="006F10E9" w:rsidRPr="00935C72" w:rsidRDefault="006F10E9" w:rsidP="006F10E9">
                  <w:pPr>
                    <w:ind w:left="-71" w:right="-105"/>
                    <w:rPr>
                      <w:b/>
                      <w:color w:val="000000"/>
                      <w:sz w:val="18"/>
                      <w:szCs w:val="18"/>
                    </w:rPr>
                  </w:pPr>
                  <w:r w:rsidRPr="00935C72">
                    <w:rPr>
                      <w:b/>
                      <w:color w:val="000000"/>
                      <w:sz w:val="18"/>
                      <w:szCs w:val="18"/>
                    </w:rPr>
                    <w:t>Показники якості</w:t>
                  </w:r>
                </w:p>
              </w:tc>
              <w:tc>
                <w:tcPr>
                  <w:tcW w:w="978" w:type="dxa"/>
                </w:tcPr>
                <w:p w:rsidR="006F10E9" w:rsidRPr="00935C72" w:rsidRDefault="006F10E9" w:rsidP="006F10E9">
                  <w:pPr>
                    <w:jc w:val="center"/>
                    <w:rPr>
                      <w:color w:val="000000"/>
                      <w:sz w:val="18"/>
                      <w:szCs w:val="18"/>
                    </w:rPr>
                  </w:pPr>
                </w:p>
              </w:tc>
              <w:tc>
                <w:tcPr>
                  <w:tcW w:w="1167" w:type="dxa"/>
                </w:tcPr>
                <w:p w:rsidR="006F10E9" w:rsidRPr="00935C72" w:rsidRDefault="006F10E9" w:rsidP="006F10E9">
                  <w:pPr>
                    <w:jc w:val="center"/>
                    <w:rPr>
                      <w:color w:val="000000"/>
                      <w:sz w:val="18"/>
                      <w:szCs w:val="18"/>
                    </w:rPr>
                  </w:pPr>
                </w:p>
              </w:tc>
              <w:tc>
                <w:tcPr>
                  <w:tcW w:w="1062" w:type="dxa"/>
                </w:tcPr>
                <w:p w:rsidR="006F10E9" w:rsidRPr="00935C72" w:rsidRDefault="006F10E9" w:rsidP="006F10E9">
                  <w:pPr>
                    <w:jc w:val="center"/>
                    <w:rPr>
                      <w:snapToGrid w:val="0"/>
                      <w:color w:val="000000"/>
                      <w:sz w:val="18"/>
                      <w:szCs w:val="18"/>
                    </w:rPr>
                  </w:pPr>
                </w:p>
              </w:tc>
              <w:tc>
                <w:tcPr>
                  <w:tcW w:w="1259" w:type="dxa"/>
                </w:tcPr>
                <w:p w:rsidR="006F10E9" w:rsidRPr="00935C72" w:rsidRDefault="006F10E9" w:rsidP="006F10E9">
                  <w:pPr>
                    <w:jc w:val="center"/>
                    <w:rPr>
                      <w:snapToGrid w:val="0"/>
                      <w:color w:val="000000"/>
                      <w:sz w:val="18"/>
                      <w:szCs w:val="18"/>
                    </w:rPr>
                  </w:pPr>
                </w:p>
              </w:tc>
              <w:tc>
                <w:tcPr>
                  <w:tcW w:w="1066" w:type="dxa"/>
                </w:tcPr>
                <w:p w:rsidR="006F10E9" w:rsidRPr="00935C72" w:rsidRDefault="006F10E9" w:rsidP="006F10E9">
                  <w:pPr>
                    <w:jc w:val="center"/>
                    <w:rPr>
                      <w:snapToGrid w:val="0"/>
                      <w:color w:val="000000"/>
                      <w:sz w:val="18"/>
                      <w:szCs w:val="18"/>
                    </w:rPr>
                  </w:pPr>
                </w:p>
              </w:tc>
              <w:tc>
                <w:tcPr>
                  <w:tcW w:w="1310" w:type="dxa"/>
                </w:tcPr>
                <w:p w:rsidR="006F10E9" w:rsidRPr="00935C72" w:rsidRDefault="006F10E9" w:rsidP="006F10E9">
                  <w:pPr>
                    <w:jc w:val="center"/>
                    <w:rPr>
                      <w:snapToGrid w:val="0"/>
                      <w:color w:val="000000"/>
                      <w:sz w:val="18"/>
                      <w:szCs w:val="18"/>
                    </w:rPr>
                  </w:pPr>
                </w:p>
              </w:tc>
              <w:tc>
                <w:tcPr>
                  <w:tcW w:w="1259" w:type="dxa"/>
                </w:tcPr>
                <w:p w:rsidR="006F10E9" w:rsidRPr="00935C72" w:rsidRDefault="006F10E9" w:rsidP="006F10E9">
                  <w:pPr>
                    <w:jc w:val="center"/>
                    <w:rPr>
                      <w:snapToGrid w:val="0"/>
                      <w:color w:val="000000"/>
                      <w:sz w:val="18"/>
                      <w:szCs w:val="18"/>
                    </w:rPr>
                  </w:pPr>
                </w:p>
              </w:tc>
              <w:tc>
                <w:tcPr>
                  <w:tcW w:w="1310" w:type="dxa"/>
                </w:tcPr>
                <w:p w:rsidR="006F10E9" w:rsidRPr="00935C72" w:rsidRDefault="006F10E9" w:rsidP="006F10E9">
                  <w:pPr>
                    <w:jc w:val="center"/>
                    <w:rPr>
                      <w:snapToGrid w:val="0"/>
                      <w:color w:val="000000"/>
                      <w:sz w:val="18"/>
                      <w:szCs w:val="18"/>
                    </w:rPr>
                  </w:pPr>
                </w:p>
              </w:tc>
              <w:tc>
                <w:tcPr>
                  <w:tcW w:w="1062" w:type="dxa"/>
                </w:tcPr>
                <w:p w:rsidR="006F10E9" w:rsidRPr="00935C72" w:rsidRDefault="006F10E9" w:rsidP="006F10E9">
                  <w:pPr>
                    <w:jc w:val="center"/>
                    <w:rPr>
                      <w:color w:val="000000"/>
                      <w:sz w:val="18"/>
                      <w:szCs w:val="18"/>
                    </w:rPr>
                  </w:pPr>
                </w:p>
              </w:tc>
              <w:tc>
                <w:tcPr>
                  <w:tcW w:w="1259" w:type="dxa"/>
                </w:tcPr>
                <w:p w:rsidR="006F10E9" w:rsidRPr="00935C72" w:rsidRDefault="006F10E9" w:rsidP="006F10E9">
                  <w:pPr>
                    <w:jc w:val="center"/>
                    <w:rPr>
                      <w:snapToGrid w:val="0"/>
                      <w:color w:val="000000"/>
                      <w:sz w:val="18"/>
                      <w:szCs w:val="18"/>
                    </w:rPr>
                  </w:pPr>
                </w:p>
              </w:tc>
              <w:tc>
                <w:tcPr>
                  <w:tcW w:w="1066" w:type="dxa"/>
                </w:tcPr>
                <w:p w:rsidR="006F10E9" w:rsidRPr="00935C72" w:rsidRDefault="006F10E9" w:rsidP="006F10E9">
                  <w:pPr>
                    <w:jc w:val="center"/>
                    <w:rPr>
                      <w:color w:val="000000"/>
                      <w:sz w:val="18"/>
                      <w:szCs w:val="18"/>
                    </w:rPr>
                  </w:pPr>
                </w:p>
              </w:tc>
            </w:tr>
            <w:tr w:rsidR="00020187" w:rsidRPr="006A21DE" w:rsidTr="00020187">
              <w:tc>
                <w:tcPr>
                  <w:tcW w:w="456" w:type="dxa"/>
                </w:tcPr>
                <w:p w:rsidR="006F10E9" w:rsidRPr="006A21DE" w:rsidRDefault="006F10E9" w:rsidP="006F10E9">
                  <w:pPr>
                    <w:pStyle w:val="af0"/>
                    <w:spacing w:before="0" w:after="0"/>
                    <w:ind w:firstLine="0"/>
                    <w:jc w:val="center"/>
                    <w:rPr>
                      <w:sz w:val="20"/>
                      <w:szCs w:val="20"/>
                      <w:lang w:val="uk-UA"/>
                    </w:rPr>
                  </w:pPr>
                </w:p>
              </w:tc>
              <w:tc>
                <w:tcPr>
                  <w:tcW w:w="1868" w:type="dxa"/>
                </w:tcPr>
                <w:p w:rsidR="006F10E9" w:rsidRPr="00935C72" w:rsidRDefault="006F10E9" w:rsidP="006F10E9">
                  <w:pPr>
                    <w:ind w:left="-71" w:right="-105"/>
                    <w:rPr>
                      <w:color w:val="000000"/>
                      <w:sz w:val="18"/>
                      <w:szCs w:val="18"/>
                    </w:rPr>
                  </w:pPr>
                  <w:r w:rsidRPr="00935C72">
                    <w:rPr>
                      <w:color w:val="000000"/>
                      <w:sz w:val="18"/>
                      <w:szCs w:val="18"/>
                    </w:rPr>
                    <w:t>Відсоток прийнятих нормативно-правових актів у загальній кількості підготовлених(%)</w:t>
                  </w:r>
                </w:p>
              </w:tc>
              <w:tc>
                <w:tcPr>
                  <w:tcW w:w="978" w:type="dxa"/>
                </w:tcPr>
                <w:p w:rsidR="006F10E9" w:rsidRPr="00935C72" w:rsidRDefault="006F10E9" w:rsidP="006F10E9">
                  <w:pPr>
                    <w:jc w:val="center"/>
                    <w:rPr>
                      <w:color w:val="000000"/>
                      <w:sz w:val="18"/>
                      <w:szCs w:val="18"/>
                    </w:rPr>
                  </w:pPr>
                  <w:r w:rsidRPr="00935C72">
                    <w:rPr>
                      <w:color w:val="000000"/>
                      <w:sz w:val="18"/>
                      <w:szCs w:val="18"/>
                    </w:rPr>
                    <w:t>%</w:t>
                  </w:r>
                </w:p>
              </w:tc>
              <w:tc>
                <w:tcPr>
                  <w:tcW w:w="1167" w:type="dxa"/>
                </w:tcPr>
                <w:p w:rsidR="006F10E9" w:rsidRPr="00935C72" w:rsidRDefault="006F10E9" w:rsidP="006F10E9">
                  <w:pPr>
                    <w:jc w:val="center"/>
                    <w:rPr>
                      <w:color w:val="000000"/>
                      <w:sz w:val="18"/>
                      <w:szCs w:val="18"/>
                    </w:rPr>
                  </w:pPr>
                  <w:r w:rsidRPr="00935C72">
                    <w:rPr>
                      <w:color w:val="000000"/>
                      <w:sz w:val="18"/>
                      <w:szCs w:val="18"/>
                    </w:rPr>
                    <w:t>Звітність установи</w:t>
                  </w:r>
                </w:p>
              </w:tc>
              <w:tc>
                <w:tcPr>
                  <w:tcW w:w="1062" w:type="dxa"/>
                </w:tcPr>
                <w:p w:rsidR="006F10E9" w:rsidRPr="00935C72" w:rsidRDefault="006F10E9" w:rsidP="006F10E9">
                  <w:pPr>
                    <w:jc w:val="center"/>
                    <w:rPr>
                      <w:snapToGrid w:val="0"/>
                      <w:color w:val="000000"/>
                      <w:sz w:val="18"/>
                      <w:szCs w:val="18"/>
                    </w:rPr>
                  </w:pPr>
                  <w:r w:rsidRPr="00935C72">
                    <w:rPr>
                      <w:snapToGrid w:val="0"/>
                      <w:color w:val="000000"/>
                      <w:sz w:val="18"/>
                      <w:szCs w:val="18"/>
                    </w:rPr>
                    <w:t>100</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066" w:type="dxa"/>
                </w:tcPr>
                <w:p w:rsidR="006F10E9" w:rsidRPr="00935C72" w:rsidRDefault="006F10E9" w:rsidP="006F10E9">
                  <w:pPr>
                    <w:jc w:val="center"/>
                    <w:rPr>
                      <w:snapToGrid w:val="0"/>
                      <w:color w:val="000000"/>
                      <w:sz w:val="18"/>
                      <w:szCs w:val="18"/>
                    </w:rPr>
                  </w:pPr>
                  <w:r w:rsidRPr="00935C72">
                    <w:rPr>
                      <w:snapToGrid w:val="0"/>
                      <w:color w:val="000000"/>
                      <w:sz w:val="18"/>
                      <w:szCs w:val="18"/>
                    </w:rPr>
                    <w:t>100</w:t>
                  </w:r>
                </w:p>
              </w:tc>
              <w:tc>
                <w:tcPr>
                  <w:tcW w:w="1310" w:type="dxa"/>
                </w:tcPr>
                <w:p w:rsidR="006F10E9" w:rsidRPr="00935C72" w:rsidRDefault="006F10E9" w:rsidP="006F10E9">
                  <w:pPr>
                    <w:jc w:val="center"/>
                    <w:rPr>
                      <w:snapToGrid w:val="0"/>
                      <w:color w:val="000000"/>
                      <w:sz w:val="18"/>
                      <w:szCs w:val="18"/>
                    </w:rPr>
                  </w:pPr>
                  <w:r w:rsidRPr="00935C72">
                    <w:rPr>
                      <w:snapToGrid w:val="0"/>
                      <w:color w:val="000000"/>
                      <w:sz w:val="18"/>
                      <w:szCs w:val="18"/>
                    </w:rPr>
                    <w:t>100</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310" w:type="dxa"/>
                </w:tcPr>
                <w:p w:rsidR="006F10E9" w:rsidRPr="00935C72" w:rsidRDefault="006F10E9" w:rsidP="006F10E9">
                  <w:pPr>
                    <w:jc w:val="center"/>
                    <w:rPr>
                      <w:snapToGrid w:val="0"/>
                      <w:color w:val="000000"/>
                      <w:sz w:val="18"/>
                      <w:szCs w:val="18"/>
                    </w:rPr>
                  </w:pPr>
                  <w:r w:rsidRPr="00935C72">
                    <w:rPr>
                      <w:snapToGrid w:val="0"/>
                      <w:color w:val="000000"/>
                      <w:sz w:val="18"/>
                      <w:szCs w:val="18"/>
                    </w:rPr>
                    <w:t>100</w:t>
                  </w:r>
                </w:p>
              </w:tc>
              <w:tc>
                <w:tcPr>
                  <w:tcW w:w="1062" w:type="dxa"/>
                </w:tcPr>
                <w:p w:rsidR="006F10E9" w:rsidRPr="00935C72" w:rsidRDefault="006F10E9" w:rsidP="006F10E9">
                  <w:pPr>
                    <w:jc w:val="center"/>
                    <w:rPr>
                      <w:color w:val="000000"/>
                      <w:sz w:val="18"/>
                      <w:szCs w:val="18"/>
                    </w:rPr>
                  </w:pPr>
                  <w:r>
                    <w:rPr>
                      <w:color w:val="000000"/>
                      <w:sz w:val="18"/>
                      <w:szCs w:val="18"/>
                    </w:rPr>
                    <w:t>-</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066" w:type="dxa"/>
                </w:tcPr>
                <w:p w:rsidR="006F10E9" w:rsidRPr="00935C72" w:rsidRDefault="006F10E9" w:rsidP="006F10E9">
                  <w:pPr>
                    <w:jc w:val="center"/>
                    <w:rPr>
                      <w:color w:val="000000"/>
                      <w:sz w:val="18"/>
                      <w:szCs w:val="18"/>
                    </w:rPr>
                  </w:pPr>
                  <w:r>
                    <w:rPr>
                      <w:color w:val="000000"/>
                      <w:sz w:val="18"/>
                      <w:szCs w:val="18"/>
                    </w:rPr>
                    <w:t>-</w:t>
                  </w:r>
                </w:p>
              </w:tc>
            </w:tr>
            <w:tr w:rsidR="00020187" w:rsidRPr="006A21DE" w:rsidTr="00020187">
              <w:trPr>
                <w:trHeight w:val="945"/>
              </w:trPr>
              <w:tc>
                <w:tcPr>
                  <w:tcW w:w="456" w:type="dxa"/>
                </w:tcPr>
                <w:p w:rsidR="006F10E9" w:rsidRPr="006A21DE" w:rsidRDefault="006F10E9" w:rsidP="006F10E9">
                  <w:pPr>
                    <w:pStyle w:val="af0"/>
                    <w:spacing w:before="0" w:after="0"/>
                    <w:ind w:firstLine="0"/>
                    <w:jc w:val="center"/>
                    <w:rPr>
                      <w:sz w:val="20"/>
                      <w:szCs w:val="20"/>
                      <w:lang w:val="uk-UA"/>
                    </w:rPr>
                  </w:pPr>
                </w:p>
              </w:tc>
              <w:tc>
                <w:tcPr>
                  <w:tcW w:w="1868" w:type="dxa"/>
                </w:tcPr>
                <w:p w:rsidR="006F10E9" w:rsidRPr="00935C72" w:rsidRDefault="006F10E9" w:rsidP="006F10E9">
                  <w:pPr>
                    <w:ind w:left="-71" w:right="-105"/>
                    <w:rPr>
                      <w:color w:val="000000"/>
                      <w:sz w:val="18"/>
                      <w:szCs w:val="18"/>
                    </w:rPr>
                  </w:pPr>
                  <w:r w:rsidRPr="00935C72">
                    <w:rPr>
                      <w:color w:val="000000"/>
                      <w:sz w:val="18"/>
                      <w:szCs w:val="18"/>
                    </w:rPr>
                    <w:t>Відсоток вчасно виконаних листів, звернень, заяв, скарг у їх загальній кількості (%)</w:t>
                  </w:r>
                </w:p>
              </w:tc>
              <w:tc>
                <w:tcPr>
                  <w:tcW w:w="978" w:type="dxa"/>
                </w:tcPr>
                <w:p w:rsidR="006F10E9" w:rsidRPr="00935C72" w:rsidRDefault="006F10E9" w:rsidP="006F10E9">
                  <w:pPr>
                    <w:jc w:val="center"/>
                    <w:rPr>
                      <w:color w:val="000000"/>
                      <w:sz w:val="18"/>
                      <w:szCs w:val="18"/>
                    </w:rPr>
                  </w:pPr>
                  <w:r w:rsidRPr="00935C72">
                    <w:rPr>
                      <w:color w:val="000000"/>
                      <w:sz w:val="18"/>
                      <w:szCs w:val="18"/>
                    </w:rPr>
                    <w:t>%</w:t>
                  </w:r>
                </w:p>
              </w:tc>
              <w:tc>
                <w:tcPr>
                  <w:tcW w:w="1167" w:type="dxa"/>
                </w:tcPr>
                <w:p w:rsidR="006F10E9" w:rsidRPr="00935C72" w:rsidRDefault="006F10E9" w:rsidP="006F10E9">
                  <w:pPr>
                    <w:jc w:val="center"/>
                    <w:rPr>
                      <w:color w:val="000000"/>
                      <w:sz w:val="18"/>
                      <w:szCs w:val="18"/>
                    </w:rPr>
                  </w:pPr>
                  <w:r w:rsidRPr="00935C72">
                    <w:rPr>
                      <w:color w:val="000000"/>
                      <w:sz w:val="18"/>
                      <w:szCs w:val="18"/>
                    </w:rPr>
                    <w:t>Звітність установи</w:t>
                  </w:r>
                </w:p>
              </w:tc>
              <w:tc>
                <w:tcPr>
                  <w:tcW w:w="1062" w:type="dxa"/>
                </w:tcPr>
                <w:p w:rsidR="006F10E9" w:rsidRPr="00935C72" w:rsidRDefault="006F10E9" w:rsidP="006F10E9">
                  <w:pPr>
                    <w:jc w:val="center"/>
                    <w:rPr>
                      <w:snapToGrid w:val="0"/>
                      <w:color w:val="000000"/>
                      <w:sz w:val="18"/>
                      <w:szCs w:val="18"/>
                    </w:rPr>
                  </w:pPr>
                  <w:r w:rsidRPr="00935C72">
                    <w:rPr>
                      <w:color w:val="000000"/>
                      <w:sz w:val="18"/>
                      <w:szCs w:val="18"/>
                    </w:rPr>
                    <w:t>99</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066" w:type="dxa"/>
                </w:tcPr>
                <w:p w:rsidR="006F10E9" w:rsidRPr="00935C72" w:rsidRDefault="006F10E9" w:rsidP="006F10E9">
                  <w:pPr>
                    <w:jc w:val="center"/>
                    <w:rPr>
                      <w:snapToGrid w:val="0"/>
                      <w:color w:val="000000"/>
                      <w:sz w:val="18"/>
                      <w:szCs w:val="18"/>
                    </w:rPr>
                  </w:pPr>
                  <w:r w:rsidRPr="00935C72">
                    <w:rPr>
                      <w:color w:val="000000"/>
                      <w:sz w:val="18"/>
                      <w:szCs w:val="18"/>
                    </w:rPr>
                    <w:t>99</w:t>
                  </w:r>
                </w:p>
              </w:tc>
              <w:tc>
                <w:tcPr>
                  <w:tcW w:w="1310" w:type="dxa"/>
                </w:tcPr>
                <w:p w:rsidR="006F10E9" w:rsidRPr="00935C72" w:rsidRDefault="006F10E9" w:rsidP="006F10E9">
                  <w:pPr>
                    <w:jc w:val="center"/>
                    <w:rPr>
                      <w:snapToGrid w:val="0"/>
                      <w:color w:val="000000"/>
                      <w:sz w:val="18"/>
                      <w:szCs w:val="18"/>
                    </w:rPr>
                  </w:pPr>
                  <w:r w:rsidRPr="00935C72">
                    <w:rPr>
                      <w:color w:val="000000"/>
                      <w:sz w:val="18"/>
                      <w:szCs w:val="18"/>
                    </w:rPr>
                    <w:t>99</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310" w:type="dxa"/>
                </w:tcPr>
                <w:p w:rsidR="006F10E9" w:rsidRPr="00935C72" w:rsidRDefault="006F10E9" w:rsidP="006F10E9">
                  <w:pPr>
                    <w:jc w:val="center"/>
                    <w:rPr>
                      <w:snapToGrid w:val="0"/>
                      <w:color w:val="000000"/>
                      <w:sz w:val="18"/>
                      <w:szCs w:val="18"/>
                    </w:rPr>
                  </w:pPr>
                  <w:r w:rsidRPr="00935C72">
                    <w:rPr>
                      <w:color w:val="000000"/>
                      <w:sz w:val="18"/>
                      <w:szCs w:val="18"/>
                    </w:rPr>
                    <w:t>99</w:t>
                  </w:r>
                </w:p>
              </w:tc>
              <w:tc>
                <w:tcPr>
                  <w:tcW w:w="1062" w:type="dxa"/>
                </w:tcPr>
                <w:p w:rsidR="006F10E9" w:rsidRPr="00935C72" w:rsidRDefault="006F10E9" w:rsidP="006F10E9">
                  <w:pPr>
                    <w:jc w:val="center"/>
                    <w:rPr>
                      <w:color w:val="000000"/>
                      <w:sz w:val="18"/>
                      <w:szCs w:val="18"/>
                    </w:rPr>
                  </w:pPr>
                  <w:r>
                    <w:rPr>
                      <w:color w:val="000000"/>
                      <w:sz w:val="18"/>
                      <w:szCs w:val="18"/>
                    </w:rPr>
                    <w:t>-</w:t>
                  </w:r>
                </w:p>
              </w:tc>
              <w:tc>
                <w:tcPr>
                  <w:tcW w:w="1259" w:type="dxa"/>
                </w:tcPr>
                <w:p w:rsidR="006F10E9" w:rsidRPr="00935C72" w:rsidRDefault="006F10E9" w:rsidP="006F10E9">
                  <w:pPr>
                    <w:jc w:val="center"/>
                    <w:rPr>
                      <w:snapToGrid w:val="0"/>
                      <w:color w:val="000000"/>
                      <w:sz w:val="18"/>
                      <w:szCs w:val="18"/>
                    </w:rPr>
                  </w:pPr>
                  <w:r w:rsidRPr="00935C72">
                    <w:rPr>
                      <w:snapToGrid w:val="0"/>
                      <w:color w:val="000000"/>
                      <w:sz w:val="18"/>
                      <w:szCs w:val="18"/>
                    </w:rPr>
                    <w:t>-</w:t>
                  </w:r>
                </w:p>
              </w:tc>
              <w:tc>
                <w:tcPr>
                  <w:tcW w:w="1066" w:type="dxa"/>
                </w:tcPr>
                <w:p w:rsidR="006F10E9" w:rsidRDefault="006F10E9" w:rsidP="006F10E9">
                  <w:pPr>
                    <w:jc w:val="center"/>
                    <w:rPr>
                      <w:color w:val="000000"/>
                      <w:sz w:val="18"/>
                      <w:szCs w:val="18"/>
                    </w:rPr>
                  </w:pPr>
                  <w:r>
                    <w:rPr>
                      <w:color w:val="000000"/>
                      <w:sz w:val="18"/>
                      <w:szCs w:val="18"/>
                    </w:rPr>
                    <w:t>-</w:t>
                  </w:r>
                </w:p>
                <w:p w:rsidR="00D40C62" w:rsidRDefault="00D40C62" w:rsidP="006F10E9">
                  <w:pPr>
                    <w:jc w:val="center"/>
                    <w:rPr>
                      <w:color w:val="000000"/>
                      <w:sz w:val="18"/>
                      <w:szCs w:val="18"/>
                    </w:rPr>
                  </w:pPr>
                </w:p>
                <w:p w:rsidR="00D40C62" w:rsidRDefault="00D40C62" w:rsidP="006F10E9">
                  <w:pPr>
                    <w:jc w:val="center"/>
                    <w:rPr>
                      <w:color w:val="000000"/>
                      <w:sz w:val="18"/>
                      <w:szCs w:val="18"/>
                    </w:rPr>
                  </w:pPr>
                </w:p>
                <w:p w:rsidR="00D40C62" w:rsidRDefault="00D40C62" w:rsidP="006F10E9">
                  <w:pPr>
                    <w:jc w:val="center"/>
                    <w:rPr>
                      <w:color w:val="000000"/>
                      <w:sz w:val="18"/>
                      <w:szCs w:val="18"/>
                    </w:rPr>
                  </w:pPr>
                </w:p>
                <w:p w:rsidR="00D40C62" w:rsidRPr="00935C72" w:rsidRDefault="00D40C62" w:rsidP="006F10E9">
                  <w:pPr>
                    <w:jc w:val="center"/>
                    <w:rPr>
                      <w:color w:val="000000"/>
                      <w:sz w:val="18"/>
                      <w:szCs w:val="18"/>
                    </w:rPr>
                  </w:pPr>
                </w:p>
              </w:tc>
            </w:tr>
            <w:tr w:rsidR="00D40C62" w:rsidRPr="006A21DE" w:rsidTr="00020187">
              <w:trPr>
                <w:trHeight w:val="300"/>
              </w:trPr>
              <w:tc>
                <w:tcPr>
                  <w:tcW w:w="15122" w:type="dxa"/>
                  <w:gridSpan w:val="13"/>
                </w:tcPr>
                <w:p w:rsidR="00D40C62" w:rsidRPr="003112D1" w:rsidRDefault="00D40C62" w:rsidP="00D40C62">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pStyle w:val="1fc"/>
                    <w:rPr>
                      <w:b/>
                      <w:snapToGrid w:val="0"/>
                      <w:color w:val="000000"/>
                      <w:sz w:val="18"/>
                      <w:szCs w:val="18"/>
                    </w:rPr>
                  </w:pPr>
                  <w:r w:rsidRPr="00935C72">
                    <w:rPr>
                      <w:b/>
                      <w:snapToGrid w:val="0"/>
                      <w:color w:val="000000"/>
                      <w:sz w:val="18"/>
                      <w:szCs w:val="18"/>
                    </w:rPr>
                    <w:t xml:space="preserve">Завдання 2 Організаційне, інформаційно-аналітичне та матеріально </w:t>
                  </w:r>
                  <w:r w:rsidRPr="00935C72">
                    <w:rPr>
                      <w:b/>
                      <w:snapToGrid w:val="0"/>
                      <w:color w:val="000000"/>
                      <w:sz w:val="18"/>
                      <w:szCs w:val="18"/>
                    </w:rPr>
                    <w:lastRenderedPageBreak/>
                    <w:t>технічне забезпечення діяльності міської ради</w:t>
                  </w:r>
                </w:p>
              </w:tc>
              <w:tc>
                <w:tcPr>
                  <w:tcW w:w="978" w:type="dxa"/>
                </w:tcPr>
                <w:p w:rsidR="00D40C62" w:rsidRPr="00935C72" w:rsidRDefault="00D40C62" w:rsidP="00D40C62">
                  <w:pPr>
                    <w:jc w:val="center"/>
                    <w:rPr>
                      <w:b/>
                      <w:snapToGrid w:val="0"/>
                      <w:color w:val="000000"/>
                      <w:sz w:val="18"/>
                      <w:szCs w:val="18"/>
                    </w:rPr>
                  </w:pPr>
                </w:p>
              </w:tc>
              <w:tc>
                <w:tcPr>
                  <w:tcW w:w="1167" w:type="dxa"/>
                </w:tcPr>
                <w:p w:rsidR="00D40C62" w:rsidRPr="00935C72" w:rsidRDefault="00D40C62" w:rsidP="00D40C62">
                  <w:pPr>
                    <w:jc w:val="center"/>
                    <w:rPr>
                      <w:b/>
                      <w:snapToGrid w:val="0"/>
                      <w:color w:val="000000"/>
                      <w:sz w:val="18"/>
                      <w:szCs w:val="18"/>
                    </w:rPr>
                  </w:pP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rPr>
                  </w:pPr>
                  <w:r>
                    <w:rPr>
                      <w:b/>
                      <w:snapToGrid w:val="0"/>
                      <w:color w:val="000000"/>
                      <w:sz w:val="18"/>
                      <w:szCs w:val="18"/>
                    </w:rPr>
                    <w:t>2726509,76</w:t>
                  </w:r>
                </w:p>
              </w:tc>
              <w:tc>
                <w:tcPr>
                  <w:tcW w:w="1066" w:type="dxa"/>
                </w:tcPr>
                <w:p w:rsidR="00D40C62" w:rsidRPr="00935C72" w:rsidRDefault="00D40C62" w:rsidP="00D40C62">
                  <w:pPr>
                    <w:jc w:val="center"/>
                    <w:rPr>
                      <w:b/>
                      <w:snapToGrid w:val="0"/>
                      <w:color w:val="000000"/>
                      <w:sz w:val="18"/>
                      <w:szCs w:val="18"/>
                    </w:rPr>
                  </w:pPr>
                  <w:r>
                    <w:rPr>
                      <w:b/>
                      <w:snapToGrid w:val="0"/>
                      <w:color w:val="000000"/>
                      <w:sz w:val="18"/>
                      <w:szCs w:val="18"/>
                    </w:rPr>
                    <w:t>2726509,76</w:t>
                  </w:r>
                </w:p>
              </w:tc>
              <w:tc>
                <w:tcPr>
                  <w:tcW w:w="1310"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rPr>
                  </w:pPr>
                  <w:r>
                    <w:rPr>
                      <w:b/>
                      <w:snapToGrid w:val="0"/>
                      <w:color w:val="000000"/>
                      <w:sz w:val="18"/>
                      <w:szCs w:val="18"/>
                    </w:rPr>
                    <w:t>2726509,76</w:t>
                  </w:r>
                </w:p>
              </w:tc>
              <w:tc>
                <w:tcPr>
                  <w:tcW w:w="1310" w:type="dxa"/>
                </w:tcPr>
                <w:p w:rsidR="00D40C62" w:rsidRPr="00EB2A31" w:rsidRDefault="00D40C62" w:rsidP="00D40C62">
                  <w:pPr>
                    <w:jc w:val="center"/>
                    <w:rPr>
                      <w:snapToGrid w:val="0"/>
                      <w:color w:val="000000"/>
                      <w:sz w:val="18"/>
                      <w:szCs w:val="18"/>
                    </w:rPr>
                  </w:pPr>
                  <w:r>
                    <w:rPr>
                      <w:b/>
                      <w:snapToGrid w:val="0"/>
                      <w:color w:val="000000"/>
                      <w:sz w:val="18"/>
                      <w:szCs w:val="18"/>
                    </w:rPr>
                    <w:t>2726509,76</w:t>
                  </w:r>
                </w:p>
              </w:tc>
              <w:tc>
                <w:tcPr>
                  <w:tcW w:w="1062" w:type="dxa"/>
                </w:tcPr>
                <w:p w:rsidR="00D40C62" w:rsidRPr="00935C72" w:rsidRDefault="00D40C62" w:rsidP="00D40C62">
                  <w:pPr>
                    <w:ind w:right="175"/>
                    <w:jc w:val="center"/>
                    <w:rPr>
                      <w:b/>
                      <w:color w:val="000000"/>
                      <w:sz w:val="18"/>
                      <w:szCs w:val="18"/>
                    </w:rPr>
                  </w:pPr>
                </w:p>
              </w:tc>
              <w:tc>
                <w:tcPr>
                  <w:tcW w:w="1259" w:type="dxa"/>
                </w:tcPr>
                <w:p w:rsidR="00D40C62" w:rsidRPr="00935C72" w:rsidRDefault="00D40C62" w:rsidP="00D40C62">
                  <w:pPr>
                    <w:jc w:val="center"/>
                    <w:rPr>
                      <w:b/>
                      <w:color w:val="000000"/>
                      <w:sz w:val="18"/>
                      <w:szCs w:val="18"/>
                    </w:rPr>
                  </w:pPr>
                </w:p>
              </w:tc>
              <w:tc>
                <w:tcPr>
                  <w:tcW w:w="1066" w:type="dxa"/>
                </w:tcPr>
                <w:p w:rsidR="00D40C62" w:rsidRPr="00935C72" w:rsidRDefault="00D40C62" w:rsidP="00D40C62">
                  <w:pPr>
                    <w:jc w:val="center"/>
                    <w:rPr>
                      <w:b/>
                      <w:color w:val="000000"/>
                      <w:sz w:val="18"/>
                      <w:szCs w:val="18"/>
                    </w:rPr>
                  </w:pP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pStyle w:val="1fc"/>
                    <w:rPr>
                      <w:b/>
                      <w:snapToGrid w:val="0"/>
                      <w:color w:val="000000"/>
                      <w:sz w:val="18"/>
                      <w:szCs w:val="18"/>
                      <w:lang w:val="ru-RU"/>
                    </w:rPr>
                  </w:pPr>
                  <w:r w:rsidRPr="00935C72">
                    <w:rPr>
                      <w:b/>
                      <w:snapToGrid w:val="0"/>
                      <w:color w:val="000000"/>
                      <w:sz w:val="18"/>
                      <w:szCs w:val="18"/>
                      <w:lang w:val="ru-RU"/>
                    </w:rPr>
                    <w:t>2.1Капітальні видатки на придбання</w:t>
                  </w:r>
                </w:p>
                <w:p w:rsidR="00D40C62" w:rsidRPr="00935C72" w:rsidRDefault="00D40C62" w:rsidP="00D40C62">
                  <w:pPr>
                    <w:pStyle w:val="1fc"/>
                    <w:rPr>
                      <w:b/>
                      <w:snapToGrid w:val="0"/>
                      <w:color w:val="000000"/>
                      <w:sz w:val="18"/>
                      <w:szCs w:val="18"/>
                      <w:lang w:val="ru-RU"/>
                    </w:rPr>
                  </w:pPr>
                  <w:r w:rsidRPr="00935C72">
                    <w:rPr>
                      <w:b/>
                      <w:snapToGrid w:val="0"/>
                      <w:color w:val="000000"/>
                      <w:sz w:val="18"/>
                      <w:szCs w:val="18"/>
                      <w:lang w:val="ru-RU"/>
                    </w:rPr>
                    <w:t>обладнання (комп’ютери та оргтехніка)</w:t>
                  </w:r>
                </w:p>
              </w:tc>
              <w:tc>
                <w:tcPr>
                  <w:tcW w:w="978" w:type="dxa"/>
                </w:tcPr>
                <w:p w:rsidR="00D40C62" w:rsidRPr="00935C72" w:rsidRDefault="00D40C62" w:rsidP="00D40C62">
                  <w:pPr>
                    <w:jc w:val="center"/>
                    <w:rPr>
                      <w:snapToGrid w:val="0"/>
                      <w:color w:val="000000"/>
                      <w:sz w:val="18"/>
                      <w:szCs w:val="18"/>
                    </w:rPr>
                  </w:pPr>
                </w:p>
              </w:tc>
              <w:tc>
                <w:tcPr>
                  <w:tcW w:w="1167" w:type="dxa"/>
                </w:tcPr>
                <w:p w:rsidR="00D40C62" w:rsidRPr="00935C72" w:rsidRDefault="00D40C62" w:rsidP="00D40C62">
                  <w:pPr>
                    <w:jc w:val="center"/>
                    <w:rPr>
                      <w:snapToGrid w:val="0"/>
                      <w:color w:val="000000"/>
                      <w:sz w:val="18"/>
                      <w:szCs w:val="18"/>
                    </w:rPr>
                  </w:pP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Pr>
                      <w:b/>
                      <w:snapToGrid w:val="0"/>
                      <w:color w:val="000000"/>
                      <w:sz w:val="18"/>
                      <w:szCs w:val="18"/>
                    </w:rPr>
                    <w:t>589104,76</w:t>
                  </w:r>
                </w:p>
              </w:tc>
              <w:tc>
                <w:tcPr>
                  <w:tcW w:w="1066" w:type="dxa"/>
                </w:tcPr>
                <w:p w:rsidR="00D40C62" w:rsidRPr="00935C72" w:rsidRDefault="00D40C62" w:rsidP="00D40C62">
                  <w:pPr>
                    <w:jc w:val="center"/>
                    <w:rPr>
                      <w:b/>
                      <w:snapToGrid w:val="0"/>
                      <w:color w:val="000000"/>
                      <w:sz w:val="18"/>
                      <w:szCs w:val="18"/>
                    </w:rPr>
                  </w:pPr>
                  <w:r>
                    <w:rPr>
                      <w:b/>
                      <w:snapToGrid w:val="0"/>
                      <w:color w:val="000000"/>
                      <w:sz w:val="18"/>
                      <w:szCs w:val="18"/>
                    </w:rPr>
                    <w:t>589104,76</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Pr>
                      <w:b/>
                      <w:snapToGrid w:val="0"/>
                      <w:color w:val="000000"/>
                      <w:sz w:val="18"/>
                      <w:szCs w:val="18"/>
                    </w:rPr>
                    <w:t>589104,76</w:t>
                  </w:r>
                </w:p>
              </w:tc>
              <w:tc>
                <w:tcPr>
                  <w:tcW w:w="1310" w:type="dxa"/>
                </w:tcPr>
                <w:p w:rsidR="00D40C62" w:rsidRPr="00935C72" w:rsidRDefault="00D40C62" w:rsidP="00D40C62">
                  <w:pPr>
                    <w:jc w:val="center"/>
                    <w:rPr>
                      <w:b/>
                      <w:snapToGrid w:val="0"/>
                      <w:color w:val="000000"/>
                      <w:sz w:val="18"/>
                      <w:szCs w:val="18"/>
                    </w:rPr>
                  </w:pPr>
                  <w:r>
                    <w:rPr>
                      <w:b/>
                      <w:snapToGrid w:val="0"/>
                      <w:color w:val="000000"/>
                      <w:sz w:val="18"/>
                      <w:szCs w:val="18"/>
                    </w:rPr>
                    <w:t>589104,76</w:t>
                  </w:r>
                </w:p>
              </w:tc>
              <w:tc>
                <w:tcPr>
                  <w:tcW w:w="1062" w:type="dxa"/>
                </w:tcPr>
                <w:p w:rsidR="00D40C62" w:rsidRPr="00935C72" w:rsidRDefault="00D40C62" w:rsidP="00D40C62">
                  <w:pPr>
                    <w:ind w:right="175"/>
                    <w:jc w:val="center"/>
                    <w:rPr>
                      <w:b/>
                      <w:color w:val="000000"/>
                      <w:sz w:val="18"/>
                      <w:szCs w:val="18"/>
                    </w:rPr>
                  </w:pPr>
                  <w:r>
                    <w:rPr>
                      <w:b/>
                      <w:color w:val="000000"/>
                      <w:sz w:val="18"/>
                      <w:szCs w:val="18"/>
                    </w:rPr>
                    <w:t>-</w:t>
                  </w:r>
                </w:p>
              </w:tc>
              <w:tc>
                <w:tcPr>
                  <w:tcW w:w="1259" w:type="dxa"/>
                </w:tcPr>
                <w:p w:rsidR="00D40C62" w:rsidRPr="00935C72" w:rsidRDefault="00D40C62" w:rsidP="00D40C62">
                  <w:pPr>
                    <w:jc w:val="center"/>
                    <w:rPr>
                      <w:b/>
                      <w:color w:val="000000"/>
                      <w:sz w:val="18"/>
                      <w:szCs w:val="18"/>
                    </w:rPr>
                  </w:pPr>
                  <w:r>
                    <w:rPr>
                      <w:b/>
                      <w:color w:val="000000"/>
                      <w:sz w:val="18"/>
                      <w:szCs w:val="18"/>
                    </w:rPr>
                    <w:t>-</w:t>
                  </w:r>
                </w:p>
              </w:tc>
              <w:tc>
                <w:tcPr>
                  <w:tcW w:w="1066" w:type="dxa"/>
                </w:tcPr>
                <w:p w:rsidR="00D40C62" w:rsidRPr="00935C72" w:rsidRDefault="00D40C62" w:rsidP="00D40C62">
                  <w:pPr>
                    <w:jc w:val="center"/>
                    <w:rPr>
                      <w:b/>
                      <w:color w:val="000000"/>
                      <w:sz w:val="18"/>
                      <w:szCs w:val="18"/>
                    </w:rPr>
                  </w:pPr>
                  <w:r>
                    <w:rPr>
                      <w:b/>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затрат</w:t>
                  </w:r>
                  <w:r>
                    <w:rPr>
                      <w:b/>
                      <w:snapToGrid w:val="0"/>
                      <w:color w:val="000000"/>
                      <w:sz w:val="18"/>
                      <w:szCs w:val="18"/>
                    </w:rPr>
                    <w:t>:</w:t>
                  </w:r>
                </w:p>
              </w:tc>
              <w:tc>
                <w:tcPr>
                  <w:tcW w:w="978" w:type="dxa"/>
                </w:tcPr>
                <w:p w:rsidR="00D40C62" w:rsidRPr="00935C72" w:rsidRDefault="00D40C62" w:rsidP="00D40C62">
                  <w:pPr>
                    <w:jc w:val="center"/>
                    <w:rPr>
                      <w:b/>
                      <w:snapToGrid w:val="0"/>
                      <w:color w:val="000000"/>
                      <w:sz w:val="18"/>
                      <w:szCs w:val="18"/>
                    </w:rPr>
                  </w:pPr>
                </w:p>
              </w:tc>
              <w:tc>
                <w:tcPr>
                  <w:tcW w:w="1167" w:type="dxa"/>
                </w:tcPr>
                <w:p w:rsidR="00D40C62" w:rsidRPr="00935C72" w:rsidRDefault="00D40C62" w:rsidP="00D40C62">
                  <w:pPr>
                    <w:jc w:val="center"/>
                    <w:rPr>
                      <w:b/>
                      <w:snapToGrid w:val="0"/>
                      <w:color w:val="000000"/>
                      <w:sz w:val="18"/>
                      <w:szCs w:val="18"/>
                    </w:rPr>
                  </w:pP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rPr>
                  </w:pPr>
                </w:p>
              </w:tc>
              <w:tc>
                <w:tcPr>
                  <w:tcW w:w="1066" w:type="dxa"/>
                </w:tcPr>
                <w:p w:rsidR="00D40C62" w:rsidRPr="00935C72" w:rsidRDefault="00D40C62" w:rsidP="00D40C62">
                  <w:pPr>
                    <w:jc w:val="center"/>
                    <w:rPr>
                      <w:b/>
                      <w:snapToGrid w:val="0"/>
                      <w:color w:val="000000"/>
                      <w:sz w:val="18"/>
                      <w:szCs w:val="18"/>
                    </w:rPr>
                  </w:pPr>
                </w:p>
              </w:tc>
              <w:tc>
                <w:tcPr>
                  <w:tcW w:w="1310"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snapToGrid w:val="0"/>
                      <w:color w:val="000000"/>
                      <w:sz w:val="18"/>
                      <w:szCs w:val="18"/>
                    </w:rPr>
                  </w:pPr>
                </w:p>
              </w:tc>
              <w:tc>
                <w:tcPr>
                  <w:tcW w:w="1310" w:type="dxa"/>
                </w:tcPr>
                <w:p w:rsidR="00D40C62" w:rsidRPr="00935C72" w:rsidRDefault="00D40C62" w:rsidP="00D40C62">
                  <w:pPr>
                    <w:jc w:val="center"/>
                    <w:rPr>
                      <w:snapToGrid w:val="0"/>
                      <w:color w:val="000000"/>
                      <w:sz w:val="18"/>
                      <w:szCs w:val="18"/>
                    </w:rPr>
                  </w:pP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snapToGrid w:val="0"/>
                      <w:color w:val="000000"/>
                      <w:sz w:val="18"/>
                      <w:szCs w:val="18"/>
                    </w:rPr>
                  </w:pPr>
                </w:p>
              </w:tc>
              <w:tc>
                <w:tcPr>
                  <w:tcW w:w="1066" w:type="dxa"/>
                </w:tcPr>
                <w:p w:rsidR="00D40C62" w:rsidRPr="00935C72" w:rsidRDefault="00D40C62" w:rsidP="00D40C62">
                  <w:pPr>
                    <w:jc w:val="center"/>
                    <w:rPr>
                      <w:snapToGrid w:val="0"/>
                      <w:color w:val="000000"/>
                      <w:sz w:val="18"/>
                      <w:szCs w:val="18"/>
                    </w:rPr>
                  </w:pP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snapToGrid w:val="0"/>
                      <w:color w:val="000000"/>
                      <w:sz w:val="18"/>
                      <w:szCs w:val="18"/>
                    </w:rPr>
                  </w:pPr>
                  <w:r w:rsidRPr="00935C72">
                    <w:rPr>
                      <w:snapToGrid w:val="0"/>
                      <w:color w:val="000000"/>
                      <w:sz w:val="18"/>
                      <w:szCs w:val="18"/>
                    </w:rPr>
                    <w:t>Обсяг виділених  коштів на придбання обладнання (серверне обладнання)</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198960</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198960</w:t>
                  </w:r>
                </w:p>
              </w:tc>
              <w:tc>
                <w:tcPr>
                  <w:tcW w:w="1310"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198960</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198960</w:t>
                  </w:r>
                </w:p>
              </w:tc>
              <w:tc>
                <w:tcPr>
                  <w:tcW w:w="1062"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066"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Обсяг виділених  коштів на придбання обладнання(ноутбук)</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26031,24</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26031,24</w:t>
                  </w:r>
                </w:p>
              </w:tc>
              <w:tc>
                <w:tcPr>
                  <w:tcW w:w="1310"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26031,24</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26031,24</w:t>
                  </w:r>
                </w:p>
              </w:tc>
              <w:tc>
                <w:tcPr>
                  <w:tcW w:w="1062"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066"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 xml:space="preserve">Обсяг виділених  коштів на придбання обладнання(принтера </w:t>
                  </w:r>
                  <w:r w:rsidRPr="00935C72">
                    <w:rPr>
                      <w:snapToGrid w:val="0"/>
                      <w:color w:val="000000"/>
                      <w:sz w:val="18"/>
                      <w:szCs w:val="18"/>
                      <w:lang w:val="en-US"/>
                    </w:rPr>
                    <w:t>Canon</w:t>
                  </w:r>
                  <w:r w:rsidRPr="00935C72">
                    <w:rPr>
                      <w:snapToGrid w:val="0"/>
                      <w:color w:val="000000"/>
                      <w:sz w:val="18"/>
                      <w:szCs w:val="18"/>
                    </w:rPr>
                    <w:t>)</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134700</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134700</w:t>
                  </w:r>
                </w:p>
              </w:tc>
              <w:tc>
                <w:tcPr>
                  <w:tcW w:w="1310"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134700</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134700</w:t>
                  </w:r>
                </w:p>
              </w:tc>
              <w:tc>
                <w:tcPr>
                  <w:tcW w:w="1062"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c>
                <w:tcPr>
                  <w:tcW w:w="1066" w:type="dxa"/>
                </w:tcPr>
                <w:p w:rsidR="00D40C62" w:rsidRPr="00935C72" w:rsidRDefault="00D40C62" w:rsidP="00D40C62">
                  <w:pPr>
                    <w:jc w:val="center"/>
                    <w:rPr>
                      <w:snapToGrid w:val="0"/>
                      <w:color w:val="000000"/>
                      <w:sz w:val="18"/>
                      <w:szCs w:val="18"/>
                    </w:rPr>
                  </w:pPr>
                  <w:r w:rsidRPr="00935C72">
                    <w:rPr>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snapToGrid w:val="0"/>
                      <w:color w:val="000000"/>
                      <w:sz w:val="18"/>
                      <w:szCs w:val="18"/>
                      <w:lang w:val="ru-RU"/>
                    </w:rPr>
                  </w:pPr>
                  <w:r w:rsidRPr="00935C72">
                    <w:rPr>
                      <w:snapToGrid w:val="0"/>
                      <w:color w:val="000000"/>
                      <w:sz w:val="18"/>
                      <w:szCs w:val="18"/>
                    </w:rPr>
                    <w:t>Обсяг виділених  коштів на придбання обладнання</w:t>
                  </w:r>
                </w:p>
                <w:p w:rsidR="00D40C62" w:rsidRPr="00935C72" w:rsidRDefault="00D40C62" w:rsidP="00D40C62">
                  <w:pPr>
                    <w:rPr>
                      <w:snapToGrid w:val="0"/>
                      <w:color w:val="000000"/>
                      <w:sz w:val="18"/>
                      <w:szCs w:val="18"/>
                    </w:rPr>
                  </w:pPr>
                  <w:r w:rsidRPr="00935C72">
                    <w:rPr>
                      <w:snapToGrid w:val="0"/>
                      <w:color w:val="000000"/>
                      <w:sz w:val="18"/>
                      <w:szCs w:val="18"/>
                      <w:lang w:val="ru-RU"/>
                    </w:rPr>
                    <w:t>( персональні комп’ютери)</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lang w:val="en-US"/>
                    </w:rPr>
                    <w:t>150164,52</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lang w:val="en-US"/>
                    </w:rPr>
                    <w:t>150164,52</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lang w:val="en-US"/>
                    </w:rPr>
                    <w:t>150164,52</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lang w:val="en-US"/>
                    </w:rPr>
                    <w:t>150164,52</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sz w:val="18"/>
                      <w:szCs w:val="18"/>
                    </w:rPr>
                  </w:pPr>
                  <w:r>
                    <w:rPr>
                      <w:snapToGrid w:val="0"/>
                      <w:sz w:val="18"/>
                      <w:szCs w:val="18"/>
                    </w:rPr>
                    <w:t>-</w:t>
                  </w:r>
                </w:p>
              </w:tc>
              <w:tc>
                <w:tcPr>
                  <w:tcW w:w="1066" w:type="dxa"/>
                </w:tcPr>
                <w:p w:rsidR="00D40C62" w:rsidRPr="00935C72" w:rsidRDefault="00D40C62" w:rsidP="00D40C62">
                  <w:pPr>
                    <w:jc w:val="center"/>
                    <w:rPr>
                      <w:snapToGrid w:val="0"/>
                      <w:sz w:val="18"/>
                      <w:szCs w:val="18"/>
                    </w:rPr>
                  </w:pPr>
                  <w:r>
                    <w:rPr>
                      <w:snapToGrid w:val="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lang w:val="ru-RU"/>
                    </w:rPr>
                  </w:pPr>
                  <w:r w:rsidRPr="00935C72">
                    <w:rPr>
                      <w:snapToGrid w:val="0"/>
                      <w:color w:val="000000"/>
                      <w:sz w:val="18"/>
                      <w:szCs w:val="18"/>
                    </w:rPr>
                    <w:t>Обсяг виділених  коштів на придбання</w:t>
                  </w:r>
                  <w:r w:rsidRPr="00935C72">
                    <w:rPr>
                      <w:snapToGrid w:val="0"/>
                      <w:color w:val="000000"/>
                      <w:sz w:val="18"/>
                      <w:szCs w:val="18"/>
                      <w:lang w:val="ru-RU"/>
                    </w:rPr>
                    <w:t xml:space="preserve"> (генератора)</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12531</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12531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12531</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12531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p>
              </w:tc>
              <w:tc>
                <w:tcPr>
                  <w:tcW w:w="1066" w:type="dxa"/>
                </w:tcPr>
                <w:p w:rsidR="00D40C62" w:rsidRPr="00935C72" w:rsidRDefault="00D40C62" w:rsidP="00D40C62">
                  <w:pPr>
                    <w:jc w:val="center"/>
                    <w:rPr>
                      <w:snapToGrid w:val="0"/>
                      <w:color w:val="000000"/>
                      <w:sz w:val="18"/>
                      <w:szCs w:val="18"/>
                    </w:rPr>
                  </w:pP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Обсяг виділених  коштів на придбання</w:t>
                  </w:r>
                  <w:r w:rsidRPr="00935C72">
                    <w:rPr>
                      <w:snapToGrid w:val="0"/>
                      <w:color w:val="000000"/>
                      <w:sz w:val="18"/>
                      <w:szCs w:val="18"/>
                      <w:lang w:val="ru-RU"/>
                    </w:rPr>
                    <w:t xml:space="preserve"> (бензопила)</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10939</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10939</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10939</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10939</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lang w:val="ru-RU"/>
                    </w:rPr>
                  </w:pPr>
                  <w:r w:rsidRPr="00935C72">
                    <w:rPr>
                      <w:snapToGrid w:val="0"/>
                      <w:color w:val="000000"/>
                      <w:sz w:val="18"/>
                      <w:szCs w:val="18"/>
                    </w:rPr>
                    <w:t>Обсяг виділених  коштів на придбання обладнання (комутатора мережевого HP 1820-48G</w:t>
                  </w:r>
                  <w:r w:rsidRPr="00935C72">
                    <w:rPr>
                      <w:snapToGrid w:val="0"/>
                      <w:color w:val="000000"/>
                      <w:sz w:val="18"/>
                      <w:szCs w:val="18"/>
                      <w:lang w:val="ru-RU"/>
                    </w:rPr>
                    <w:t>)</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lang w:val="en-US"/>
                    </w:rPr>
                  </w:pPr>
                  <w:r w:rsidRPr="00EE4FEA">
                    <w:rPr>
                      <w:snapToGrid w:val="0"/>
                      <w:color w:val="000000"/>
                      <w:sz w:val="18"/>
                      <w:szCs w:val="18"/>
                      <w:lang w:val="en-US"/>
                    </w:rPr>
                    <w:t>10850</w:t>
                  </w:r>
                </w:p>
              </w:tc>
              <w:tc>
                <w:tcPr>
                  <w:tcW w:w="1066" w:type="dxa"/>
                </w:tcPr>
                <w:p w:rsidR="00D40C62" w:rsidRPr="00EE4FEA" w:rsidRDefault="00D40C62" w:rsidP="00D40C62">
                  <w:pPr>
                    <w:jc w:val="center"/>
                    <w:rPr>
                      <w:snapToGrid w:val="0"/>
                      <w:color w:val="000000"/>
                      <w:sz w:val="18"/>
                      <w:szCs w:val="18"/>
                      <w:lang w:val="en-US"/>
                    </w:rPr>
                  </w:pPr>
                  <w:r w:rsidRPr="00EE4FEA">
                    <w:rPr>
                      <w:snapToGrid w:val="0"/>
                      <w:color w:val="000000"/>
                      <w:sz w:val="18"/>
                      <w:szCs w:val="18"/>
                      <w:lang w:val="en-US"/>
                    </w:rPr>
                    <w:t>10850</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lang w:val="en-US"/>
                    </w:rPr>
                  </w:pPr>
                  <w:r w:rsidRPr="00EE4FEA">
                    <w:rPr>
                      <w:snapToGrid w:val="0"/>
                      <w:color w:val="000000"/>
                      <w:sz w:val="18"/>
                      <w:szCs w:val="18"/>
                      <w:lang w:val="en-US"/>
                    </w:rPr>
                    <w:t>10850</w:t>
                  </w:r>
                </w:p>
              </w:tc>
              <w:tc>
                <w:tcPr>
                  <w:tcW w:w="1310" w:type="dxa"/>
                </w:tcPr>
                <w:p w:rsidR="00D40C62" w:rsidRPr="00EE4FEA" w:rsidRDefault="00D40C62" w:rsidP="00D40C62">
                  <w:pPr>
                    <w:jc w:val="center"/>
                    <w:rPr>
                      <w:snapToGrid w:val="0"/>
                      <w:color w:val="000000"/>
                      <w:sz w:val="18"/>
                      <w:szCs w:val="18"/>
                      <w:lang w:val="en-US"/>
                    </w:rPr>
                  </w:pPr>
                  <w:r w:rsidRPr="00EE4FEA">
                    <w:rPr>
                      <w:snapToGrid w:val="0"/>
                      <w:color w:val="000000"/>
                      <w:sz w:val="18"/>
                      <w:szCs w:val="18"/>
                      <w:lang w:val="en-US"/>
                    </w:rPr>
                    <w:t>10850</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lang w:val="ru-RU"/>
                    </w:rPr>
                  </w:pPr>
                  <w:r w:rsidRPr="00935C72">
                    <w:rPr>
                      <w:snapToGrid w:val="0"/>
                      <w:color w:val="000000"/>
                      <w:sz w:val="18"/>
                      <w:szCs w:val="18"/>
                    </w:rPr>
                    <w:t>Обсяг виділених  коштів на придбання обладнання</w:t>
                  </w:r>
                  <w:r w:rsidRPr="00935C72">
                    <w:rPr>
                      <w:snapToGrid w:val="0"/>
                      <w:color w:val="000000"/>
                      <w:sz w:val="18"/>
                      <w:szCs w:val="18"/>
                      <w:lang w:val="ru-RU"/>
                    </w:rPr>
                    <w:t xml:space="preserve"> (Стабілізатор напруги)</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24900</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24900</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24900</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24900</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lang w:val="ru-RU"/>
                    </w:rPr>
                  </w:pPr>
                  <w:r w:rsidRPr="00935C72">
                    <w:rPr>
                      <w:snapToGrid w:val="0"/>
                      <w:color w:val="000000"/>
                      <w:sz w:val="18"/>
                      <w:szCs w:val="18"/>
                    </w:rPr>
                    <w:t>Обсяг виділених  коштів на придбання (</w:t>
                  </w:r>
                  <w:r w:rsidRPr="00935C72">
                    <w:rPr>
                      <w:snapToGrid w:val="0"/>
                      <w:color w:val="000000"/>
                      <w:sz w:val="18"/>
                      <w:szCs w:val="18"/>
                      <w:lang w:val="ru-RU"/>
                    </w:rPr>
                    <w:t xml:space="preserve"> </w:t>
                  </w:r>
                  <w:r w:rsidRPr="00935C72">
                    <w:rPr>
                      <w:snapToGrid w:val="0"/>
                      <w:color w:val="000000"/>
                      <w:sz w:val="18"/>
                      <w:szCs w:val="18"/>
                      <w:lang w:val="en-US"/>
                    </w:rPr>
                    <w:t>LED</w:t>
                  </w:r>
                  <w:r w:rsidRPr="00935C72">
                    <w:rPr>
                      <w:snapToGrid w:val="0"/>
                      <w:color w:val="000000"/>
                      <w:sz w:val="18"/>
                      <w:szCs w:val="18"/>
                      <w:lang w:val="ru-RU"/>
                    </w:rPr>
                    <w:t xml:space="preserve"> телевізор)</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0</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0</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0</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0</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snapToGrid w:val="0"/>
                      <w:color w:val="000000"/>
                      <w:sz w:val="18"/>
                      <w:szCs w:val="18"/>
                    </w:rPr>
                  </w:pPr>
                  <w:r w:rsidRPr="00935C72">
                    <w:rPr>
                      <w:snapToGrid w:val="0"/>
                      <w:color w:val="000000"/>
                      <w:sz w:val="18"/>
                      <w:szCs w:val="18"/>
                    </w:rPr>
                    <w:t>Обсяг виділених  коштів на придбання (цифровий фотоапарат)</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7885</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7885</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7885</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7885</w:t>
                  </w: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rPr>
                  </w:pPr>
                </w:p>
              </w:tc>
              <w:tc>
                <w:tcPr>
                  <w:tcW w:w="1066" w:type="dxa"/>
                </w:tcPr>
                <w:p w:rsidR="00D40C62" w:rsidRPr="00935C72" w:rsidRDefault="00D40C62" w:rsidP="00D40C62">
                  <w:pPr>
                    <w:jc w:val="center"/>
                    <w:rPr>
                      <w:b/>
                      <w:snapToGrid w:val="0"/>
                      <w:color w:val="000000"/>
                      <w:sz w:val="18"/>
                      <w:szCs w:val="18"/>
                    </w:rPr>
                  </w:pPr>
                </w:p>
              </w:tc>
            </w:tr>
            <w:tr w:rsidR="00020187" w:rsidRPr="006A21DE" w:rsidTr="00020187">
              <w:trPr>
                <w:trHeight w:val="750"/>
              </w:trPr>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snapToGrid w:val="0"/>
                      <w:color w:val="000000"/>
                      <w:sz w:val="18"/>
                      <w:szCs w:val="18"/>
                    </w:rPr>
                  </w:pPr>
                  <w:r w:rsidRPr="00935C72">
                    <w:rPr>
                      <w:snapToGrid w:val="0"/>
                      <w:color w:val="000000"/>
                      <w:sz w:val="18"/>
                      <w:szCs w:val="18"/>
                    </w:rPr>
                    <w:t>Обсяг виділених  коштів на придбання ( пульта депутата з мікрофоном)</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Грн.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Кошторис</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12144</w:t>
                  </w:r>
                </w:p>
              </w:tc>
              <w:tc>
                <w:tcPr>
                  <w:tcW w:w="1066" w:type="dxa"/>
                </w:tcPr>
                <w:p w:rsidR="00D40C62" w:rsidRPr="00EE4FEA" w:rsidRDefault="00D40C62" w:rsidP="00D40C62">
                  <w:pPr>
                    <w:jc w:val="center"/>
                    <w:rPr>
                      <w:snapToGrid w:val="0"/>
                      <w:color w:val="000000"/>
                      <w:sz w:val="18"/>
                      <w:szCs w:val="18"/>
                    </w:rPr>
                  </w:pPr>
                  <w:r w:rsidRPr="00EE4FEA">
                    <w:rPr>
                      <w:snapToGrid w:val="0"/>
                      <w:color w:val="000000"/>
                      <w:sz w:val="18"/>
                      <w:szCs w:val="18"/>
                    </w:rPr>
                    <w:t>12144</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EE4FEA" w:rsidRDefault="00D40C62" w:rsidP="00D40C62">
                  <w:pPr>
                    <w:jc w:val="center"/>
                    <w:rPr>
                      <w:snapToGrid w:val="0"/>
                      <w:color w:val="000000"/>
                      <w:sz w:val="18"/>
                      <w:szCs w:val="18"/>
                    </w:rPr>
                  </w:pPr>
                  <w:r w:rsidRPr="00EE4FEA">
                    <w:rPr>
                      <w:snapToGrid w:val="0"/>
                      <w:color w:val="000000"/>
                      <w:sz w:val="18"/>
                      <w:szCs w:val="18"/>
                    </w:rPr>
                    <w:t>12144</w:t>
                  </w:r>
                </w:p>
              </w:tc>
              <w:tc>
                <w:tcPr>
                  <w:tcW w:w="1310" w:type="dxa"/>
                </w:tcPr>
                <w:p w:rsidR="00D40C62" w:rsidRPr="00EE4FEA" w:rsidRDefault="00D40C62" w:rsidP="00D40C62">
                  <w:pPr>
                    <w:jc w:val="center"/>
                    <w:rPr>
                      <w:snapToGrid w:val="0"/>
                      <w:color w:val="000000"/>
                      <w:sz w:val="18"/>
                      <w:szCs w:val="18"/>
                    </w:rPr>
                  </w:pPr>
                  <w:r w:rsidRPr="00EE4FEA">
                    <w:rPr>
                      <w:snapToGrid w:val="0"/>
                      <w:color w:val="000000"/>
                      <w:sz w:val="18"/>
                      <w:szCs w:val="18"/>
                    </w:rPr>
                    <w:t>12144</w:t>
                  </w: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lang w:val="en-US"/>
                    </w:rPr>
                  </w:pPr>
                </w:p>
              </w:tc>
              <w:tc>
                <w:tcPr>
                  <w:tcW w:w="1066" w:type="dxa"/>
                </w:tcPr>
                <w:p w:rsidR="00D40C62" w:rsidRDefault="00D40C62" w:rsidP="00D40C62">
                  <w:pPr>
                    <w:jc w:val="center"/>
                    <w:rPr>
                      <w:b/>
                      <w:snapToGrid w:val="0"/>
                      <w:color w:val="000000"/>
                      <w:sz w:val="18"/>
                      <w:szCs w:val="18"/>
                      <w:lang w:val="en-US"/>
                    </w:rPr>
                  </w:pPr>
                </w:p>
                <w:p w:rsidR="00D40C62" w:rsidRDefault="00D40C62" w:rsidP="00D40C62">
                  <w:pPr>
                    <w:jc w:val="center"/>
                    <w:rPr>
                      <w:b/>
                      <w:snapToGrid w:val="0"/>
                      <w:color w:val="000000"/>
                      <w:sz w:val="18"/>
                      <w:szCs w:val="18"/>
                      <w:lang w:val="en-US"/>
                    </w:rPr>
                  </w:pPr>
                </w:p>
                <w:p w:rsidR="00D40C62" w:rsidRDefault="00D40C62" w:rsidP="00D40C62">
                  <w:pPr>
                    <w:jc w:val="center"/>
                    <w:rPr>
                      <w:b/>
                      <w:snapToGrid w:val="0"/>
                      <w:color w:val="000000"/>
                      <w:sz w:val="18"/>
                      <w:szCs w:val="18"/>
                      <w:lang w:val="en-US"/>
                    </w:rPr>
                  </w:pPr>
                </w:p>
                <w:p w:rsidR="00D40C62" w:rsidRPr="00935C72" w:rsidRDefault="00D40C62" w:rsidP="00D40C62">
                  <w:pPr>
                    <w:jc w:val="center"/>
                    <w:rPr>
                      <w:b/>
                      <w:snapToGrid w:val="0"/>
                      <w:color w:val="000000"/>
                      <w:sz w:val="18"/>
                      <w:szCs w:val="18"/>
                      <w:lang w:val="en-US"/>
                    </w:rPr>
                  </w:pPr>
                </w:p>
              </w:tc>
            </w:tr>
            <w:tr w:rsidR="00D40C62" w:rsidRPr="006A21DE" w:rsidTr="00020187">
              <w:trPr>
                <w:trHeight w:val="270"/>
              </w:trPr>
              <w:tc>
                <w:tcPr>
                  <w:tcW w:w="15122" w:type="dxa"/>
                  <w:gridSpan w:val="13"/>
                </w:tcPr>
                <w:p w:rsidR="00D40C62" w:rsidRPr="003112D1" w:rsidRDefault="00D40C62" w:rsidP="00D40C62">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продукту</w:t>
                  </w:r>
                </w:p>
              </w:tc>
              <w:tc>
                <w:tcPr>
                  <w:tcW w:w="978" w:type="dxa"/>
                </w:tcPr>
                <w:p w:rsidR="00D40C62" w:rsidRPr="00935C72" w:rsidRDefault="00D40C62" w:rsidP="00D40C62">
                  <w:pPr>
                    <w:jc w:val="center"/>
                    <w:rPr>
                      <w:snapToGrid w:val="0"/>
                      <w:color w:val="000000"/>
                      <w:sz w:val="18"/>
                      <w:szCs w:val="18"/>
                    </w:rPr>
                  </w:pPr>
                </w:p>
              </w:tc>
              <w:tc>
                <w:tcPr>
                  <w:tcW w:w="1167" w:type="dxa"/>
                </w:tcPr>
                <w:p w:rsidR="00D40C62" w:rsidRPr="00935C72" w:rsidRDefault="00D40C62" w:rsidP="00D40C62">
                  <w:pPr>
                    <w:jc w:val="center"/>
                    <w:rPr>
                      <w:b/>
                      <w:snapToGrid w:val="0"/>
                      <w:color w:val="000000"/>
                      <w:sz w:val="18"/>
                      <w:szCs w:val="18"/>
                    </w:rPr>
                  </w:pP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rPr>
                  </w:pPr>
                </w:p>
              </w:tc>
              <w:tc>
                <w:tcPr>
                  <w:tcW w:w="1066" w:type="dxa"/>
                </w:tcPr>
                <w:p w:rsidR="00D40C62" w:rsidRPr="00935C72" w:rsidRDefault="00D40C62" w:rsidP="00D40C62">
                  <w:pPr>
                    <w:jc w:val="center"/>
                    <w:rPr>
                      <w:b/>
                      <w:snapToGrid w:val="0"/>
                      <w:color w:val="000000"/>
                      <w:sz w:val="18"/>
                      <w:szCs w:val="18"/>
                    </w:rPr>
                  </w:pPr>
                </w:p>
              </w:tc>
              <w:tc>
                <w:tcPr>
                  <w:tcW w:w="1310"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snapToGrid w:val="0"/>
                      <w:color w:val="000000"/>
                      <w:sz w:val="18"/>
                      <w:szCs w:val="18"/>
                    </w:rPr>
                  </w:pPr>
                </w:p>
              </w:tc>
              <w:tc>
                <w:tcPr>
                  <w:tcW w:w="1310" w:type="dxa"/>
                </w:tcPr>
                <w:p w:rsidR="00D40C62" w:rsidRPr="00935C72" w:rsidRDefault="00D40C62" w:rsidP="00D40C62">
                  <w:pPr>
                    <w:jc w:val="center"/>
                    <w:rPr>
                      <w:snapToGrid w:val="0"/>
                      <w:color w:val="000000"/>
                      <w:sz w:val="18"/>
                      <w:szCs w:val="18"/>
                    </w:rPr>
                  </w:pPr>
                </w:p>
              </w:tc>
              <w:tc>
                <w:tcPr>
                  <w:tcW w:w="1062" w:type="dxa"/>
                </w:tcPr>
                <w:p w:rsidR="00D40C62" w:rsidRPr="00935C72" w:rsidRDefault="00D40C62" w:rsidP="00D40C62">
                  <w:pPr>
                    <w:jc w:val="center"/>
                    <w:rPr>
                      <w:b/>
                      <w:snapToGrid w:val="0"/>
                      <w:color w:val="000000"/>
                      <w:sz w:val="18"/>
                      <w:szCs w:val="18"/>
                    </w:rPr>
                  </w:pPr>
                </w:p>
              </w:tc>
              <w:tc>
                <w:tcPr>
                  <w:tcW w:w="1259" w:type="dxa"/>
                </w:tcPr>
                <w:p w:rsidR="00D40C62" w:rsidRPr="00935C72" w:rsidRDefault="00D40C62" w:rsidP="00D40C62">
                  <w:pPr>
                    <w:jc w:val="center"/>
                    <w:rPr>
                      <w:b/>
                      <w:snapToGrid w:val="0"/>
                      <w:color w:val="000000"/>
                      <w:sz w:val="18"/>
                      <w:szCs w:val="18"/>
                    </w:rPr>
                  </w:pPr>
                </w:p>
              </w:tc>
              <w:tc>
                <w:tcPr>
                  <w:tcW w:w="1066" w:type="dxa"/>
                </w:tcPr>
                <w:p w:rsidR="00D40C62" w:rsidRPr="00935C72" w:rsidRDefault="00D40C62" w:rsidP="00D40C62">
                  <w:pPr>
                    <w:jc w:val="center"/>
                    <w:rPr>
                      <w:b/>
                      <w:snapToGrid w:val="0"/>
                      <w:color w:val="000000"/>
                      <w:sz w:val="18"/>
                      <w:szCs w:val="18"/>
                    </w:rPr>
                  </w:pP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Кількість(серверне обладнання), яке планується придбати.</w:t>
                  </w:r>
                </w:p>
              </w:tc>
              <w:tc>
                <w:tcPr>
                  <w:tcW w:w="978" w:type="dxa"/>
                </w:tcPr>
                <w:p w:rsidR="00D40C62" w:rsidRPr="00935C72" w:rsidRDefault="00D40C62" w:rsidP="00D40C62">
                  <w:pPr>
                    <w:jc w:val="center"/>
                    <w:rPr>
                      <w:snapToGrid w:val="0"/>
                      <w:color w:val="000000"/>
                      <w:sz w:val="18"/>
                      <w:szCs w:val="18"/>
                    </w:rPr>
                  </w:pPr>
                  <w:r w:rsidRPr="00935C72">
                    <w:rPr>
                      <w:color w:val="000000"/>
                      <w:sz w:val="18"/>
                      <w:szCs w:val="18"/>
                      <w:lang w:val="en-US"/>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Плат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p>
              </w:tc>
              <w:tc>
                <w:tcPr>
                  <w:tcW w:w="1066"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p>
              </w:tc>
              <w:tc>
                <w:tcPr>
                  <w:tcW w:w="1310"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snapToGrid w:val="0"/>
                      <w:color w:val="000000"/>
                      <w:sz w:val="18"/>
                      <w:szCs w:val="18"/>
                    </w:rPr>
                  </w:pPr>
                  <w:r w:rsidRPr="00935C72">
                    <w:rPr>
                      <w:snapToGrid w:val="0"/>
                      <w:color w:val="000000"/>
                      <w:sz w:val="18"/>
                      <w:szCs w:val="18"/>
                    </w:rPr>
                    <w:t>Кількість придбаного бладнання(ноутбук)</w:t>
                  </w:r>
                </w:p>
              </w:tc>
              <w:tc>
                <w:tcPr>
                  <w:tcW w:w="978" w:type="dxa"/>
                </w:tcPr>
                <w:p w:rsidR="00D40C62" w:rsidRPr="00935C72" w:rsidRDefault="00D40C62" w:rsidP="00D40C62">
                  <w:pPr>
                    <w:jc w:val="center"/>
                    <w:rPr>
                      <w:snapToGrid w:val="0"/>
                      <w:color w:val="000000"/>
                      <w:sz w:val="18"/>
                      <w:szCs w:val="18"/>
                    </w:rPr>
                  </w:pPr>
                  <w:r w:rsidRPr="00935C72">
                    <w:rPr>
                      <w:color w:val="000000"/>
                      <w:sz w:val="18"/>
                      <w:szCs w:val="18"/>
                      <w:lang w:val="en-US"/>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Pr>
                      <w:snapToGrid w:val="0"/>
                      <w:color w:val="000000"/>
                      <w:sz w:val="18"/>
                      <w:szCs w:val="18"/>
                    </w:rPr>
                    <w:t>2</w:t>
                  </w:r>
                </w:p>
              </w:tc>
              <w:tc>
                <w:tcPr>
                  <w:tcW w:w="1066" w:type="dxa"/>
                </w:tcPr>
                <w:p w:rsidR="00D40C62" w:rsidRPr="00935C72" w:rsidRDefault="00D40C62" w:rsidP="00D40C62">
                  <w:pPr>
                    <w:jc w:val="center"/>
                    <w:rPr>
                      <w:snapToGrid w:val="0"/>
                      <w:color w:val="000000"/>
                      <w:sz w:val="18"/>
                      <w:szCs w:val="18"/>
                    </w:rPr>
                  </w:pPr>
                  <w:r>
                    <w:rPr>
                      <w:snapToGrid w:val="0"/>
                      <w:color w:val="000000"/>
                      <w:sz w:val="18"/>
                      <w:szCs w:val="18"/>
                    </w:rPr>
                    <w:t>2</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Pr>
                      <w:snapToGrid w:val="0"/>
                      <w:color w:val="000000"/>
                      <w:sz w:val="18"/>
                      <w:szCs w:val="18"/>
                    </w:rPr>
                    <w:t>2</w:t>
                  </w:r>
                </w:p>
              </w:tc>
              <w:tc>
                <w:tcPr>
                  <w:tcW w:w="1310" w:type="dxa"/>
                </w:tcPr>
                <w:p w:rsidR="00D40C62" w:rsidRPr="00935C72" w:rsidRDefault="00D40C62" w:rsidP="00D40C62">
                  <w:pPr>
                    <w:jc w:val="center"/>
                    <w:rPr>
                      <w:snapToGrid w:val="0"/>
                      <w:color w:val="000000"/>
                      <w:sz w:val="18"/>
                      <w:szCs w:val="18"/>
                    </w:rPr>
                  </w:pPr>
                  <w:r>
                    <w:rPr>
                      <w:snapToGrid w:val="0"/>
                      <w:color w:val="000000"/>
                      <w:sz w:val="18"/>
                      <w:szCs w:val="18"/>
                    </w:rPr>
                    <w:t>2</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 xml:space="preserve">Кількість придбаного обладнання(принтера </w:t>
                  </w:r>
                  <w:r w:rsidRPr="00935C72">
                    <w:rPr>
                      <w:snapToGrid w:val="0"/>
                      <w:color w:val="000000"/>
                      <w:sz w:val="18"/>
                      <w:szCs w:val="18"/>
                      <w:lang w:val="en-US"/>
                    </w:rPr>
                    <w:t>Canon</w:t>
                  </w:r>
                  <w:r w:rsidRPr="00935C72">
                    <w:rPr>
                      <w:snapToGrid w:val="0"/>
                      <w:color w:val="000000"/>
                      <w:sz w:val="18"/>
                      <w:szCs w:val="18"/>
                    </w:rPr>
                    <w:t>)</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r>
                    <w:rPr>
                      <w:snapToGrid w:val="0"/>
                      <w:color w:val="000000"/>
                      <w:sz w:val="18"/>
                      <w:szCs w:val="18"/>
                    </w:rPr>
                    <w:t>5</w:t>
                  </w:r>
                </w:p>
              </w:tc>
              <w:tc>
                <w:tcPr>
                  <w:tcW w:w="1066"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r>
                    <w:rPr>
                      <w:snapToGrid w:val="0"/>
                      <w:color w:val="000000"/>
                      <w:sz w:val="18"/>
                      <w:szCs w:val="18"/>
                    </w:rPr>
                    <w:t>5</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r>
                    <w:rPr>
                      <w:snapToGrid w:val="0"/>
                      <w:color w:val="000000"/>
                      <w:sz w:val="18"/>
                      <w:szCs w:val="18"/>
                    </w:rPr>
                    <w:t>5</w:t>
                  </w:r>
                </w:p>
              </w:tc>
              <w:tc>
                <w:tcPr>
                  <w:tcW w:w="1310" w:type="dxa"/>
                </w:tcPr>
                <w:p w:rsidR="00D40C62" w:rsidRPr="00935C72" w:rsidRDefault="00D40C62" w:rsidP="00D40C62">
                  <w:pPr>
                    <w:jc w:val="center"/>
                    <w:rPr>
                      <w:snapToGrid w:val="0"/>
                      <w:color w:val="000000"/>
                      <w:sz w:val="18"/>
                      <w:szCs w:val="18"/>
                    </w:rPr>
                  </w:pPr>
                  <w:r w:rsidRPr="00935C72">
                    <w:rPr>
                      <w:snapToGrid w:val="0"/>
                      <w:color w:val="000000"/>
                      <w:sz w:val="18"/>
                      <w:szCs w:val="18"/>
                    </w:rPr>
                    <w:t>1</w:t>
                  </w:r>
                  <w:r>
                    <w:rPr>
                      <w:snapToGrid w:val="0"/>
                      <w:color w:val="000000"/>
                      <w:sz w:val="18"/>
                      <w:szCs w:val="18"/>
                    </w:rPr>
                    <w:t>5</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snapToGrid w:val="0"/>
                      <w:color w:val="000000"/>
                      <w:sz w:val="18"/>
                      <w:szCs w:val="18"/>
                    </w:rPr>
                  </w:pPr>
                  <w:r w:rsidRPr="00935C72">
                    <w:rPr>
                      <w:snapToGrid w:val="0"/>
                      <w:color w:val="000000"/>
                      <w:sz w:val="18"/>
                      <w:szCs w:val="18"/>
                    </w:rPr>
                    <w:t xml:space="preserve">Кількість придбаного обладнання </w:t>
                  </w:r>
                  <w:r>
                    <w:rPr>
                      <w:snapToGrid w:val="0"/>
                      <w:color w:val="000000"/>
                      <w:sz w:val="18"/>
                      <w:szCs w:val="18"/>
                      <w:lang w:val="ru-RU"/>
                    </w:rPr>
                    <w:t>(</w:t>
                  </w:r>
                  <w:r w:rsidRPr="00935C72">
                    <w:rPr>
                      <w:snapToGrid w:val="0"/>
                      <w:color w:val="000000"/>
                      <w:sz w:val="18"/>
                      <w:szCs w:val="18"/>
                      <w:lang w:val="ru-RU"/>
                    </w:rPr>
                    <w:t>персональні комп’ютери)</w:t>
                  </w:r>
                </w:p>
              </w:tc>
              <w:tc>
                <w:tcPr>
                  <w:tcW w:w="978" w:type="dxa"/>
                </w:tcPr>
                <w:p w:rsidR="00D40C62" w:rsidRPr="00935C72" w:rsidRDefault="00D40C62" w:rsidP="00D40C62">
                  <w:pPr>
                    <w:jc w:val="center"/>
                    <w:rPr>
                      <w:color w:val="000000"/>
                      <w:sz w:val="18"/>
                      <w:szCs w:val="18"/>
                      <w:lang w:val="ru-RU"/>
                    </w:rPr>
                  </w:pP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Плат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11</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11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11</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11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snapToGrid w:val="0"/>
                      <w:color w:val="000000"/>
                      <w:sz w:val="18"/>
                      <w:szCs w:val="18"/>
                    </w:rPr>
                  </w:pPr>
                  <w:r>
                    <w:rPr>
                      <w:snapToGrid w:val="0"/>
                      <w:color w:val="000000"/>
                      <w:sz w:val="18"/>
                      <w:szCs w:val="18"/>
                    </w:rPr>
                    <w:t>-</w:t>
                  </w:r>
                </w:p>
              </w:tc>
              <w:tc>
                <w:tcPr>
                  <w:tcW w:w="1066" w:type="dxa"/>
                </w:tcPr>
                <w:p w:rsidR="00D40C62" w:rsidRPr="00935C72" w:rsidRDefault="00D40C62" w:rsidP="00D40C62">
                  <w:pPr>
                    <w:jc w:val="center"/>
                    <w:rPr>
                      <w:snapToGrid w:val="0"/>
                      <w:color w:val="000000"/>
                      <w:sz w:val="18"/>
                      <w:szCs w:val="18"/>
                    </w:rPr>
                  </w:pPr>
                  <w:r>
                    <w:rPr>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Кількість придбаного обладнання (</w:t>
                  </w:r>
                  <w:r w:rsidRPr="00935C72">
                    <w:rPr>
                      <w:snapToGrid w:val="0"/>
                      <w:color w:val="000000"/>
                      <w:sz w:val="18"/>
                      <w:szCs w:val="18"/>
                      <w:lang w:val="ru-RU"/>
                    </w:rPr>
                    <w:t>генератора</w:t>
                  </w:r>
                  <w:r w:rsidRPr="00935C72">
                    <w:rPr>
                      <w:snapToGrid w:val="0"/>
                      <w:color w:val="000000"/>
                      <w:sz w:val="18"/>
                      <w:szCs w:val="18"/>
                    </w:rPr>
                    <w:t>)</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Кількість придбання обладнання (</w:t>
                  </w:r>
                  <w:r w:rsidRPr="00935C72">
                    <w:rPr>
                      <w:snapToGrid w:val="0"/>
                      <w:color w:val="000000"/>
                      <w:sz w:val="18"/>
                      <w:szCs w:val="18"/>
                      <w:lang w:val="ru-RU"/>
                    </w:rPr>
                    <w:t>бензопила</w:t>
                  </w:r>
                  <w:r w:rsidRPr="00935C72">
                    <w:rPr>
                      <w:snapToGrid w:val="0"/>
                      <w:color w:val="000000"/>
                      <w:sz w:val="18"/>
                      <w:szCs w:val="18"/>
                    </w:rPr>
                    <w:t xml:space="preserve">) </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 xml:space="preserve">Кількість придбання обладнання (комутатора мережевого HP 1820-48G) </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Кількість придбання обладнання (Стабілізатора напруги)</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Кількість придбання обладнання (</w:t>
                  </w:r>
                  <w:r w:rsidRPr="00935C72">
                    <w:rPr>
                      <w:snapToGrid w:val="0"/>
                      <w:color w:val="000000"/>
                      <w:sz w:val="18"/>
                      <w:szCs w:val="18"/>
                      <w:lang w:val="en-US"/>
                    </w:rPr>
                    <w:t>LED</w:t>
                  </w:r>
                  <w:r w:rsidRPr="00935C72">
                    <w:rPr>
                      <w:snapToGrid w:val="0"/>
                      <w:color w:val="000000"/>
                      <w:sz w:val="18"/>
                      <w:szCs w:val="18"/>
                      <w:lang w:val="ru-RU"/>
                    </w:rPr>
                    <w:t xml:space="preserve"> телевізор</w:t>
                  </w:r>
                  <w:r w:rsidRPr="00935C72">
                    <w:rPr>
                      <w:snapToGrid w:val="0"/>
                      <w:color w:val="000000"/>
                      <w:sz w:val="18"/>
                      <w:szCs w:val="18"/>
                    </w:rPr>
                    <w:t>)</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0</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0</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0</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0</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D40C62" w:rsidRPr="00935C72" w:rsidRDefault="00D40C62" w:rsidP="00D40C62">
                  <w:pPr>
                    <w:rPr>
                      <w:b/>
                      <w:snapToGrid w:val="0"/>
                      <w:color w:val="000000"/>
                      <w:sz w:val="18"/>
                      <w:szCs w:val="18"/>
                    </w:rPr>
                  </w:pPr>
                  <w:r w:rsidRPr="00935C72">
                    <w:rPr>
                      <w:snapToGrid w:val="0"/>
                      <w:color w:val="000000"/>
                      <w:sz w:val="18"/>
                      <w:szCs w:val="18"/>
                    </w:rPr>
                    <w:t>Кількість придбання обладнання (цифровий фотоапарат)</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1</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020187" w:rsidRPr="006A21DE" w:rsidTr="00020187">
              <w:trPr>
                <w:trHeight w:val="810"/>
              </w:trPr>
              <w:tc>
                <w:tcPr>
                  <w:tcW w:w="456" w:type="dxa"/>
                </w:tcPr>
                <w:p w:rsidR="00D40C62" w:rsidRPr="006A21DE" w:rsidRDefault="00D40C62" w:rsidP="00D40C62">
                  <w:pPr>
                    <w:pStyle w:val="af0"/>
                    <w:spacing w:before="0" w:after="0"/>
                    <w:ind w:firstLine="0"/>
                    <w:jc w:val="center"/>
                    <w:rPr>
                      <w:sz w:val="20"/>
                      <w:szCs w:val="20"/>
                      <w:lang w:val="uk-UA"/>
                    </w:rPr>
                  </w:pPr>
                </w:p>
              </w:tc>
              <w:tc>
                <w:tcPr>
                  <w:tcW w:w="1868" w:type="dxa"/>
                </w:tcPr>
                <w:p w:rsidR="00E833FD" w:rsidRPr="00935C72" w:rsidRDefault="00D40C62" w:rsidP="00D40C62">
                  <w:pPr>
                    <w:rPr>
                      <w:snapToGrid w:val="0"/>
                      <w:color w:val="000000"/>
                      <w:sz w:val="18"/>
                      <w:szCs w:val="18"/>
                    </w:rPr>
                  </w:pPr>
                  <w:r w:rsidRPr="00935C72">
                    <w:rPr>
                      <w:snapToGrid w:val="0"/>
                      <w:color w:val="000000"/>
                      <w:sz w:val="18"/>
                      <w:szCs w:val="18"/>
                    </w:rPr>
                    <w:t>Кількість придбання обладнання ( пульта депутата з мікрофоном)</w:t>
                  </w:r>
                </w:p>
              </w:tc>
              <w:tc>
                <w:tcPr>
                  <w:tcW w:w="978" w:type="dxa"/>
                </w:tcPr>
                <w:p w:rsidR="00D40C62" w:rsidRPr="00935C72" w:rsidRDefault="00D40C62" w:rsidP="00D40C62">
                  <w:pPr>
                    <w:jc w:val="center"/>
                    <w:rPr>
                      <w:snapToGrid w:val="0"/>
                      <w:color w:val="000000"/>
                      <w:sz w:val="18"/>
                      <w:szCs w:val="18"/>
                    </w:rPr>
                  </w:pPr>
                  <w:r w:rsidRPr="00935C72">
                    <w:rPr>
                      <w:snapToGrid w:val="0"/>
                      <w:color w:val="000000"/>
                      <w:sz w:val="18"/>
                      <w:szCs w:val="18"/>
                    </w:rPr>
                    <w:t>Одн.</w:t>
                  </w:r>
                </w:p>
              </w:tc>
              <w:tc>
                <w:tcPr>
                  <w:tcW w:w="1167" w:type="dxa"/>
                </w:tcPr>
                <w:p w:rsidR="00D40C62" w:rsidRPr="00935C72" w:rsidRDefault="00D40C62" w:rsidP="00D40C62">
                  <w:pPr>
                    <w:jc w:val="center"/>
                    <w:rPr>
                      <w:snapToGrid w:val="0"/>
                      <w:color w:val="000000"/>
                      <w:sz w:val="18"/>
                      <w:szCs w:val="18"/>
                    </w:rPr>
                  </w:pPr>
                  <w:r w:rsidRPr="00935C72">
                    <w:rPr>
                      <w:snapToGrid w:val="0"/>
                      <w:color w:val="000000"/>
                      <w:sz w:val="18"/>
                      <w:szCs w:val="18"/>
                    </w:rPr>
                    <w:t>План робіт</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2</w:t>
                  </w:r>
                </w:p>
              </w:tc>
              <w:tc>
                <w:tcPr>
                  <w:tcW w:w="1066" w:type="dxa"/>
                </w:tcPr>
                <w:p w:rsidR="00D40C62" w:rsidRPr="00934DB8" w:rsidRDefault="00D40C62" w:rsidP="00D40C62">
                  <w:pPr>
                    <w:jc w:val="center"/>
                    <w:rPr>
                      <w:snapToGrid w:val="0"/>
                      <w:color w:val="000000"/>
                      <w:sz w:val="18"/>
                      <w:szCs w:val="18"/>
                    </w:rPr>
                  </w:pPr>
                  <w:r w:rsidRPr="00934DB8">
                    <w:rPr>
                      <w:snapToGrid w:val="0"/>
                      <w:color w:val="000000"/>
                      <w:sz w:val="18"/>
                      <w:szCs w:val="18"/>
                    </w:rPr>
                    <w:t>2</w:t>
                  </w:r>
                </w:p>
              </w:tc>
              <w:tc>
                <w:tcPr>
                  <w:tcW w:w="1310"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4DB8" w:rsidRDefault="00D40C62" w:rsidP="00D40C62">
                  <w:pPr>
                    <w:jc w:val="center"/>
                    <w:rPr>
                      <w:snapToGrid w:val="0"/>
                      <w:color w:val="000000"/>
                      <w:sz w:val="18"/>
                      <w:szCs w:val="18"/>
                    </w:rPr>
                  </w:pPr>
                  <w:r w:rsidRPr="00934DB8">
                    <w:rPr>
                      <w:snapToGrid w:val="0"/>
                      <w:color w:val="000000"/>
                      <w:sz w:val="18"/>
                      <w:szCs w:val="18"/>
                    </w:rPr>
                    <w:t>2</w:t>
                  </w:r>
                </w:p>
              </w:tc>
              <w:tc>
                <w:tcPr>
                  <w:tcW w:w="1310" w:type="dxa"/>
                </w:tcPr>
                <w:p w:rsidR="00D40C62" w:rsidRPr="00934DB8" w:rsidRDefault="00D40C62" w:rsidP="00D40C62">
                  <w:pPr>
                    <w:jc w:val="center"/>
                    <w:rPr>
                      <w:snapToGrid w:val="0"/>
                      <w:color w:val="000000"/>
                      <w:sz w:val="18"/>
                      <w:szCs w:val="18"/>
                    </w:rPr>
                  </w:pPr>
                  <w:r w:rsidRPr="00934DB8">
                    <w:rPr>
                      <w:snapToGrid w:val="0"/>
                      <w:color w:val="000000"/>
                      <w:sz w:val="18"/>
                      <w:szCs w:val="18"/>
                    </w:rPr>
                    <w:t>2</w:t>
                  </w:r>
                </w:p>
              </w:tc>
              <w:tc>
                <w:tcPr>
                  <w:tcW w:w="1062"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259"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c>
                <w:tcPr>
                  <w:tcW w:w="1066" w:type="dxa"/>
                </w:tcPr>
                <w:p w:rsidR="00D40C62" w:rsidRPr="00935C72" w:rsidRDefault="00D40C62" w:rsidP="00D40C62">
                  <w:pPr>
                    <w:jc w:val="center"/>
                    <w:rPr>
                      <w:b/>
                      <w:snapToGrid w:val="0"/>
                      <w:color w:val="000000"/>
                      <w:sz w:val="18"/>
                      <w:szCs w:val="18"/>
                    </w:rPr>
                  </w:pPr>
                  <w:r w:rsidRPr="00935C72">
                    <w:rPr>
                      <w:b/>
                      <w:snapToGrid w:val="0"/>
                      <w:color w:val="000000"/>
                      <w:sz w:val="18"/>
                      <w:szCs w:val="18"/>
                    </w:rPr>
                    <w:t>-</w:t>
                  </w:r>
                </w:p>
              </w:tc>
            </w:tr>
            <w:tr w:rsidR="00E833FD" w:rsidRPr="006A21DE" w:rsidTr="00020187">
              <w:trPr>
                <w:trHeight w:val="225"/>
              </w:trPr>
              <w:tc>
                <w:tcPr>
                  <w:tcW w:w="15122" w:type="dxa"/>
                  <w:gridSpan w:val="13"/>
                </w:tcPr>
                <w:p w:rsidR="00E833FD" w:rsidRPr="003112D1" w:rsidRDefault="00E833FD" w:rsidP="00E833FD">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ефективності</w:t>
                  </w:r>
                </w:p>
              </w:tc>
              <w:tc>
                <w:tcPr>
                  <w:tcW w:w="978" w:type="dxa"/>
                </w:tcPr>
                <w:p w:rsidR="00E833FD" w:rsidRPr="00935C72" w:rsidRDefault="00E833FD" w:rsidP="00E833FD">
                  <w:pPr>
                    <w:jc w:val="center"/>
                    <w:rPr>
                      <w:snapToGrid w:val="0"/>
                      <w:color w:val="000000"/>
                      <w:sz w:val="18"/>
                      <w:szCs w:val="18"/>
                    </w:rPr>
                  </w:pPr>
                </w:p>
              </w:tc>
              <w:tc>
                <w:tcPr>
                  <w:tcW w:w="1167"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b/>
                      <w:snapToGrid w:val="0"/>
                      <w:color w:val="000000"/>
                      <w:sz w:val="18"/>
                      <w:szCs w:val="18"/>
                    </w:rPr>
                  </w:pPr>
                </w:p>
              </w:tc>
              <w:tc>
                <w:tcPr>
                  <w:tcW w:w="1066" w:type="dxa"/>
                </w:tcPr>
                <w:p w:rsidR="00E833FD" w:rsidRPr="00935C72" w:rsidRDefault="00E833FD" w:rsidP="00E833FD">
                  <w:pPr>
                    <w:jc w:val="center"/>
                    <w:rPr>
                      <w:b/>
                      <w:snapToGrid w:val="0"/>
                      <w:color w:val="000000"/>
                      <w:sz w:val="18"/>
                      <w:szCs w:val="18"/>
                    </w:rPr>
                  </w:pPr>
                </w:p>
              </w:tc>
              <w:tc>
                <w:tcPr>
                  <w:tcW w:w="1310"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b/>
                      <w:snapToGrid w:val="0"/>
                      <w:color w:val="000000"/>
                      <w:sz w:val="18"/>
                      <w:szCs w:val="18"/>
                    </w:rPr>
                  </w:pPr>
                </w:p>
              </w:tc>
              <w:tc>
                <w:tcPr>
                  <w:tcW w:w="1310" w:type="dxa"/>
                </w:tcPr>
                <w:p w:rsidR="00E833FD" w:rsidRPr="00935C72" w:rsidRDefault="00E833FD" w:rsidP="00E833FD">
                  <w:pPr>
                    <w:jc w:val="center"/>
                    <w:rPr>
                      <w:b/>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b/>
                      <w:snapToGrid w:val="0"/>
                      <w:color w:val="000000"/>
                      <w:sz w:val="18"/>
                      <w:szCs w:val="18"/>
                    </w:rPr>
                  </w:pPr>
                </w:p>
              </w:tc>
              <w:tc>
                <w:tcPr>
                  <w:tcW w:w="1066" w:type="dxa"/>
                </w:tcPr>
                <w:p w:rsidR="00E833FD" w:rsidRPr="00935C72" w:rsidRDefault="00E833FD" w:rsidP="00E833FD">
                  <w:pPr>
                    <w:jc w:val="center"/>
                    <w:rPr>
                      <w:b/>
                      <w:snapToGrid w:val="0"/>
                      <w:color w:val="000000"/>
                      <w:sz w:val="18"/>
                      <w:szCs w:val="18"/>
                    </w:rPr>
                  </w:pP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sidRPr="00935C72">
                    <w:rPr>
                      <w:snapToGrid w:val="0"/>
                      <w:color w:val="000000"/>
                      <w:sz w:val="18"/>
                      <w:szCs w:val="18"/>
                    </w:rPr>
                    <w:t>Середні витрати на(серверне обладнання), яке планується придбати.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198960</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198960</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198960</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198960</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sidRPr="00935C72">
                    <w:rPr>
                      <w:snapToGrid w:val="0"/>
                      <w:color w:val="000000"/>
                      <w:sz w:val="18"/>
                      <w:szCs w:val="18"/>
                    </w:rPr>
                    <w:t>Середні витрати на придбане обладнання(ноутбук)</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13015,62</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13015,62</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13015,62</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13015,62</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sidRPr="00935C72">
                    <w:rPr>
                      <w:snapToGrid w:val="0"/>
                      <w:color w:val="000000"/>
                      <w:sz w:val="18"/>
                      <w:szCs w:val="18"/>
                    </w:rPr>
                    <w:t xml:space="preserve">Середні витрати на придбанння обладнання(принтера </w:t>
                  </w:r>
                  <w:r w:rsidRPr="00935C72">
                    <w:rPr>
                      <w:snapToGrid w:val="0"/>
                      <w:color w:val="000000"/>
                      <w:sz w:val="18"/>
                      <w:szCs w:val="18"/>
                      <w:lang w:val="en-US"/>
                    </w:rPr>
                    <w:t>Canon</w:t>
                  </w:r>
                  <w:r w:rsidRPr="00935C72">
                    <w:rPr>
                      <w:snapToGrid w:val="0"/>
                      <w:color w:val="000000"/>
                      <w:sz w:val="18"/>
                      <w:szCs w:val="18"/>
                    </w:rPr>
                    <w:t>)</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8980</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8980</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8980</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8980</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lang w:val="ru-RU"/>
                    </w:rPr>
                  </w:pPr>
                  <w:r w:rsidRPr="00935C72">
                    <w:rPr>
                      <w:snapToGrid w:val="0"/>
                      <w:color w:val="000000"/>
                      <w:sz w:val="18"/>
                      <w:szCs w:val="18"/>
                    </w:rPr>
                    <w:t>Середні витрати на придбанння обладнання</w:t>
                  </w:r>
                </w:p>
                <w:p w:rsidR="00E833FD" w:rsidRPr="00935C72" w:rsidRDefault="00E833FD" w:rsidP="00E833FD">
                  <w:pPr>
                    <w:rPr>
                      <w:snapToGrid w:val="0"/>
                      <w:color w:val="000000"/>
                      <w:sz w:val="18"/>
                      <w:szCs w:val="18"/>
                    </w:rPr>
                  </w:pPr>
                  <w:r w:rsidRPr="00935C72">
                    <w:rPr>
                      <w:snapToGrid w:val="0"/>
                      <w:color w:val="000000"/>
                      <w:sz w:val="18"/>
                      <w:szCs w:val="18"/>
                      <w:lang w:val="ru-RU"/>
                    </w:rPr>
                    <w:t>( персональні комп’ютери)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13651,32</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13651,32</w:t>
                  </w:r>
                </w:p>
              </w:tc>
              <w:tc>
                <w:tcPr>
                  <w:tcW w:w="1310"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13651,32</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13651,32</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snapToGrid w:val="0"/>
                      <w:color w:val="000000"/>
                      <w:sz w:val="18"/>
                      <w:szCs w:val="18"/>
                    </w:rPr>
                  </w:pPr>
                  <w:r w:rsidRPr="00935C72">
                    <w:rPr>
                      <w:rFonts w:ascii="Times New Roman" w:hAnsi="Times New Roman"/>
                      <w:snapToGrid w:val="0"/>
                      <w:color w:val="000000"/>
                      <w:sz w:val="18"/>
                      <w:szCs w:val="18"/>
                    </w:rPr>
                    <w:t>Середні витрати на (</w:t>
                  </w:r>
                  <w:r w:rsidRPr="00935C72">
                    <w:rPr>
                      <w:rFonts w:ascii="Times New Roman" w:hAnsi="Times New Roman"/>
                      <w:snapToGrid w:val="0"/>
                      <w:color w:val="000000"/>
                      <w:sz w:val="18"/>
                      <w:szCs w:val="18"/>
                      <w:lang w:val="ru-RU"/>
                    </w:rPr>
                    <w:t>генератора</w:t>
                  </w:r>
                  <w:r w:rsidRPr="00935C72">
                    <w:rPr>
                      <w:rFonts w:ascii="Times New Roman" w:hAnsi="Times New Roman"/>
                      <w:snapToGrid w:val="0"/>
                      <w:color w:val="000000"/>
                      <w:sz w:val="18"/>
                      <w:szCs w:val="18"/>
                    </w:rPr>
                    <w:t>)</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12531</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12531</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12531</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12531</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b/>
                      <w:snapToGrid w:val="0"/>
                      <w:color w:val="000000"/>
                      <w:sz w:val="18"/>
                      <w:szCs w:val="18"/>
                    </w:rPr>
                  </w:pPr>
                  <w:r w:rsidRPr="00935C72">
                    <w:rPr>
                      <w:rFonts w:ascii="Times New Roman" w:hAnsi="Times New Roman"/>
                      <w:snapToGrid w:val="0"/>
                      <w:color w:val="000000"/>
                      <w:sz w:val="18"/>
                      <w:szCs w:val="18"/>
                    </w:rPr>
                    <w:t>Середні витрати на (</w:t>
                  </w:r>
                  <w:r w:rsidRPr="00935C72">
                    <w:rPr>
                      <w:rFonts w:ascii="Times New Roman" w:hAnsi="Times New Roman"/>
                      <w:snapToGrid w:val="0"/>
                      <w:color w:val="000000"/>
                      <w:sz w:val="18"/>
                      <w:szCs w:val="18"/>
                      <w:lang w:val="ru-RU"/>
                    </w:rPr>
                    <w:t>бензопила</w:t>
                  </w:r>
                  <w:r w:rsidRPr="00935C72">
                    <w:rPr>
                      <w:rFonts w:ascii="Times New Roman" w:hAnsi="Times New Roman"/>
                      <w:snapToGrid w:val="0"/>
                      <w:color w:val="000000"/>
                      <w:sz w:val="18"/>
                      <w:szCs w:val="18"/>
                    </w:rPr>
                    <w:t>)</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10939</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10939</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10939</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10939</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b/>
                      <w:snapToGrid w:val="0"/>
                      <w:color w:val="000000"/>
                      <w:sz w:val="18"/>
                      <w:szCs w:val="18"/>
                    </w:rPr>
                  </w:pPr>
                  <w:r w:rsidRPr="00935C72">
                    <w:rPr>
                      <w:rFonts w:ascii="Times New Roman" w:hAnsi="Times New Roman"/>
                      <w:snapToGrid w:val="0"/>
                      <w:color w:val="000000"/>
                      <w:sz w:val="18"/>
                      <w:szCs w:val="18"/>
                    </w:rPr>
                    <w:t>Середні витрати на обладнання (комутатора мережевого HP 1820-48G)</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10850</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10850</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10850</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10850</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b/>
                      <w:snapToGrid w:val="0"/>
                      <w:color w:val="000000"/>
                      <w:sz w:val="18"/>
                      <w:szCs w:val="18"/>
                    </w:rPr>
                  </w:pPr>
                  <w:r w:rsidRPr="00935C72">
                    <w:rPr>
                      <w:rFonts w:ascii="Times New Roman" w:hAnsi="Times New Roman"/>
                      <w:snapToGrid w:val="0"/>
                      <w:color w:val="000000"/>
                      <w:sz w:val="18"/>
                      <w:szCs w:val="18"/>
                    </w:rPr>
                    <w:t>Середні витрати на обладнання (Стабілізатора напруги)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24900</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24900</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24900</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24900</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b/>
                      <w:snapToGrid w:val="0"/>
                      <w:color w:val="000000"/>
                      <w:sz w:val="18"/>
                      <w:szCs w:val="18"/>
                    </w:rPr>
                  </w:pPr>
                  <w:r w:rsidRPr="00935C72">
                    <w:rPr>
                      <w:rFonts w:ascii="Times New Roman" w:hAnsi="Times New Roman"/>
                      <w:snapToGrid w:val="0"/>
                      <w:color w:val="000000"/>
                      <w:sz w:val="18"/>
                      <w:szCs w:val="18"/>
                    </w:rPr>
                    <w:t>Середні витрати на обладнання (</w:t>
                  </w:r>
                  <w:r w:rsidRPr="00935C72">
                    <w:rPr>
                      <w:rFonts w:ascii="Times New Roman" w:hAnsi="Times New Roman"/>
                      <w:snapToGrid w:val="0"/>
                      <w:color w:val="000000"/>
                      <w:sz w:val="18"/>
                      <w:szCs w:val="18"/>
                      <w:lang w:val="en-US"/>
                    </w:rPr>
                    <w:t>LED</w:t>
                  </w:r>
                  <w:r w:rsidRPr="00935C72">
                    <w:rPr>
                      <w:rFonts w:ascii="Times New Roman" w:hAnsi="Times New Roman"/>
                      <w:snapToGrid w:val="0"/>
                      <w:color w:val="000000"/>
                      <w:sz w:val="18"/>
                      <w:szCs w:val="18"/>
                      <w:lang w:val="ru-RU"/>
                    </w:rPr>
                    <w:t xml:space="preserve"> телевізор</w:t>
                  </w:r>
                  <w:r w:rsidRPr="00935C72">
                    <w:rPr>
                      <w:rFonts w:ascii="Times New Roman" w:hAnsi="Times New Roman"/>
                      <w:snapToGrid w:val="0"/>
                      <w:color w:val="000000"/>
                      <w:sz w:val="18"/>
                      <w:szCs w:val="18"/>
                    </w:rPr>
                    <w:t>)</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0</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0</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0</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0</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b/>
                      <w:snapToGrid w:val="0"/>
                      <w:color w:val="000000"/>
                      <w:sz w:val="18"/>
                      <w:szCs w:val="18"/>
                    </w:rPr>
                  </w:pPr>
                  <w:r w:rsidRPr="00935C72">
                    <w:rPr>
                      <w:rFonts w:ascii="Times New Roman" w:hAnsi="Times New Roman"/>
                      <w:snapToGrid w:val="0"/>
                      <w:color w:val="000000"/>
                      <w:sz w:val="18"/>
                      <w:szCs w:val="18"/>
                    </w:rPr>
                    <w:t>Середні витрати на обладнання (цифровий фотоапарат)</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7885</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7885</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7885</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7885</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snapToGrid w:val="0"/>
                      <w:color w:val="000000"/>
                      <w:sz w:val="18"/>
                      <w:szCs w:val="18"/>
                    </w:rPr>
                  </w:pPr>
                  <w:r w:rsidRPr="00935C72">
                    <w:rPr>
                      <w:rFonts w:ascii="Times New Roman" w:hAnsi="Times New Roman"/>
                      <w:snapToGrid w:val="0"/>
                      <w:color w:val="000000"/>
                      <w:sz w:val="18"/>
                      <w:szCs w:val="18"/>
                    </w:rPr>
                    <w:t>Середні витрати на обладнання (пульта депутата з мікрофоном)</w:t>
                  </w:r>
                </w:p>
                <w:p w:rsidR="00E833FD" w:rsidRPr="00935C72" w:rsidRDefault="00E833FD" w:rsidP="00E833FD">
                  <w:pPr>
                    <w:pStyle w:val="afffff8"/>
                    <w:rPr>
                      <w:rFonts w:ascii="Times New Roman" w:hAnsi="Times New Roman"/>
                      <w:snapToGrid w:val="0"/>
                      <w:color w:val="000000"/>
                      <w:sz w:val="18"/>
                      <w:szCs w:val="18"/>
                    </w:rPr>
                  </w:pP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6072</w:t>
                  </w:r>
                </w:p>
              </w:tc>
              <w:tc>
                <w:tcPr>
                  <w:tcW w:w="1066" w:type="dxa"/>
                </w:tcPr>
                <w:p w:rsidR="00E833FD" w:rsidRPr="00DA4096" w:rsidRDefault="00E833FD" w:rsidP="00E833FD">
                  <w:pPr>
                    <w:jc w:val="center"/>
                    <w:rPr>
                      <w:snapToGrid w:val="0"/>
                      <w:color w:val="000000"/>
                      <w:sz w:val="18"/>
                      <w:szCs w:val="18"/>
                    </w:rPr>
                  </w:pPr>
                  <w:r w:rsidRPr="00DA4096">
                    <w:rPr>
                      <w:snapToGrid w:val="0"/>
                      <w:color w:val="000000"/>
                      <w:sz w:val="18"/>
                      <w:szCs w:val="18"/>
                    </w:rPr>
                    <w:t>6072</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DA4096" w:rsidRDefault="00E833FD" w:rsidP="00E833FD">
                  <w:pPr>
                    <w:jc w:val="center"/>
                    <w:rPr>
                      <w:snapToGrid w:val="0"/>
                      <w:color w:val="000000"/>
                      <w:sz w:val="18"/>
                      <w:szCs w:val="18"/>
                    </w:rPr>
                  </w:pPr>
                  <w:r w:rsidRPr="00DA4096">
                    <w:rPr>
                      <w:snapToGrid w:val="0"/>
                      <w:color w:val="000000"/>
                      <w:sz w:val="18"/>
                      <w:szCs w:val="18"/>
                    </w:rPr>
                    <w:t>6072</w:t>
                  </w:r>
                </w:p>
              </w:tc>
              <w:tc>
                <w:tcPr>
                  <w:tcW w:w="1310" w:type="dxa"/>
                </w:tcPr>
                <w:p w:rsidR="00E833FD" w:rsidRPr="00DA4096" w:rsidRDefault="00E833FD" w:rsidP="00E833FD">
                  <w:pPr>
                    <w:jc w:val="center"/>
                    <w:rPr>
                      <w:snapToGrid w:val="0"/>
                      <w:color w:val="000000"/>
                      <w:sz w:val="18"/>
                      <w:szCs w:val="18"/>
                    </w:rPr>
                  </w:pPr>
                  <w:r w:rsidRPr="00DA4096">
                    <w:rPr>
                      <w:snapToGrid w:val="0"/>
                      <w:color w:val="000000"/>
                      <w:sz w:val="18"/>
                      <w:szCs w:val="18"/>
                    </w:rPr>
                    <w:t>6072</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066"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r>
            <w:tr w:rsidR="00E833FD" w:rsidRPr="006A21DE" w:rsidTr="00020187">
              <w:tc>
                <w:tcPr>
                  <w:tcW w:w="15122" w:type="dxa"/>
                  <w:gridSpan w:val="13"/>
                </w:tcPr>
                <w:p w:rsidR="00E833FD" w:rsidRPr="003112D1" w:rsidRDefault="00E833FD" w:rsidP="00E833FD">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якості</w:t>
                  </w:r>
                </w:p>
              </w:tc>
              <w:tc>
                <w:tcPr>
                  <w:tcW w:w="978" w:type="dxa"/>
                </w:tcPr>
                <w:p w:rsidR="00E833FD" w:rsidRPr="00935C72" w:rsidRDefault="00E833FD" w:rsidP="00E833FD">
                  <w:pPr>
                    <w:jc w:val="center"/>
                    <w:rPr>
                      <w:snapToGrid w:val="0"/>
                      <w:color w:val="000000"/>
                      <w:sz w:val="18"/>
                      <w:szCs w:val="18"/>
                    </w:rPr>
                  </w:pPr>
                </w:p>
              </w:tc>
              <w:tc>
                <w:tcPr>
                  <w:tcW w:w="1167"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b/>
                      <w:snapToGrid w:val="0"/>
                      <w:color w:val="000000"/>
                      <w:sz w:val="18"/>
                      <w:szCs w:val="18"/>
                    </w:rPr>
                  </w:pPr>
                </w:p>
              </w:tc>
              <w:tc>
                <w:tcPr>
                  <w:tcW w:w="1066" w:type="dxa"/>
                </w:tcPr>
                <w:p w:rsidR="00E833FD" w:rsidRPr="00935C72" w:rsidRDefault="00E833FD" w:rsidP="00E833FD">
                  <w:pPr>
                    <w:jc w:val="center"/>
                    <w:rPr>
                      <w:b/>
                      <w:snapToGrid w:val="0"/>
                      <w:color w:val="000000"/>
                      <w:sz w:val="18"/>
                      <w:szCs w:val="18"/>
                    </w:rPr>
                  </w:pPr>
                </w:p>
              </w:tc>
              <w:tc>
                <w:tcPr>
                  <w:tcW w:w="1310"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b/>
                      <w:snapToGrid w:val="0"/>
                      <w:color w:val="000000"/>
                      <w:sz w:val="18"/>
                      <w:szCs w:val="18"/>
                    </w:rPr>
                  </w:pPr>
                </w:p>
              </w:tc>
              <w:tc>
                <w:tcPr>
                  <w:tcW w:w="1310" w:type="dxa"/>
                </w:tcPr>
                <w:p w:rsidR="00E833FD" w:rsidRPr="00935C72" w:rsidRDefault="00E833FD" w:rsidP="00E833FD">
                  <w:pPr>
                    <w:jc w:val="center"/>
                    <w:rPr>
                      <w:b/>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p>
              </w:tc>
              <w:tc>
                <w:tcPr>
                  <w:tcW w:w="1066" w:type="dxa"/>
                </w:tcPr>
                <w:p w:rsidR="00E833FD" w:rsidRPr="00935C72" w:rsidRDefault="00E833FD" w:rsidP="00E833FD">
                  <w:pPr>
                    <w:jc w:val="center"/>
                    <w:rPr>
                      <w:snapToGrid w:val="0"/>
                      <w:color w:val="000000"/>
                      <w:sz w:val="18"/>
                      <w:szCs w:val="18"/>
                    </w:rPr>
                  </w:pP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sidRPr="00935C72">
                    <w:rPr>
                      <w:snapToGrid w:val="0"/>
                      <w:color w:val="000000"/>
                      <w:sz w:val="18"/>
                      <w:szCs w:val="18"/>
                    </w:rPr>
                    <w:t>Рівень забе</w:t>
                  </w:r>
                  <w:r>
                    <w:rPr>
                      <w:snapToGrid w:val="0"/>
                      <w:color w:val="000000"/>
                      <w:sz w:val="18"/>
                      <w:szCs w:val="18"/>
                    </w:rPr>
                    <w:t>зпеченості орг. технікою</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066"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w:t>
                  </w:r>
                </w:p>
              </w:tc>
            </w:tr>
            <w:tr w:rsidR="00E833FD" w:rsidRPr="006A21DE" w:rsidTr="00020187">
              <w:tc>
                <w:tcPr>
                  <w:tcW w:w="15122" w:type="dxa"/>
                  <w:gridSpan w:val="13"/>
                </w:tcPr>
                <w:p w:rsidR="00E833FD" w:rsidRPr="003112D1" w:rsidRDefault="00E833FD" w:rsidP="00E833FD">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pStyle w:val="afffff8"/>
                    <w:rPr>
                      <w:rFonts w:ascii="Times New Roman" w:hAnsi="Times New Roman"/>
                      <w:b/>
                      <w:snapToGrid w:val="0"/>
                      <w:color w:val="000000"/>
                      <w:sz w:val="18"/>
                      <w:szCs w:val="18"/>
                    </w:rPr>
                  </w:pPr>
                  <w:r w:rsidRPr="00935C72">
                    <w:rPr>
                      <w:rFonts w:ascii="Times New Roman" w:hAnsi="Times New Roman"/>
                      <w:b/>
                      <w:snapToGrid w:val="0"/>
                      <w:color w:val="000000"/>
                      <w:sz w:val="18"/>
                      <w:szCs w:val="18"/>
                    </w:rPr>
                    <w:t>2.2 Капітальні видатки на придбання  (меблі)</w:t>
                  </w:r>
                </w:p>
              </w:tc>
              <w:tc>
                <w:tcPr>
                  <w:tcW w:w="978" w:type="dxa"/>
                </w:tcPr>
                <w:p w:rsidR="00E833FD" w:rsidRPr="00935C72" w:rsidRDefault="00E833FD" w:rsidP="00E833FD">
                  <w:pPr>
                    <w:jc w:val="center"/>
                    <w:rPr>
                      <w:b/>
                      <w:snapToGrid w:val="0"/>
                      <w:color w:val="000000"/>
                      <w:sz w:val="18"/>
                      <w:szCs w:val="18"/>
                    </w:rPr>
                  </w:pPr>
                </w:p>
              </w:tc>
              <w:tc>
                <w:tcPr>
                  <w:tcW w:w="1167" w:type="dxa"/>
                </w:tcPr>
                <w:p w:rsidR="00E833FD" w:rsidRPr="00935C72" w:rsidRDefault="00E833FD" w:rsidP="00E833FD">
                  <w:pPr>
                    <w:jc w:val="center"/>
                    <w:rPr>
                      <w:b/>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302098" w:rsidRDefault="00E833FD" w:rsidP="00E833FD">
                  <w:pPr>
                    <w:jc w:val="center"/>
                    <w:rPr>
                      <w:snapToGrid w:val="0"/>
                      <w:color w:val="000000"/>
                      <w:sz w:val="18"/>
                      <w:szCs w:val="18"/>
                    </w:rPr>
                  </w:pPr>
                  <w:r w:rsidRPr="00302098">
                    <w:rPr>
                      <w:snapToGrid w:val="0"/>
                      <w:color w:val="000000"/>
                      <w:sz w:val="18"/>
                      <w:szCs w:val="18"/>
                    </w:rPr>
                    <w:t>62100</w:t>
                  </w:r>
                </w:p>
              </w:tc>
              <w:tc>
                <w:tcPr>
                  <w:tcW w:w="1066" w:type="dxa"/>
                </w:tcPr>
                <w:p w:rsidR="00E833FD" w:rsidRPr="00302098" w:rsidRDefault="00E833FD" w:rsidP="00E833FD">
                  <w:pPr>
                    <w:jc w:val="center"/>
                    <w:rPr>
                      <w:snapToGrid w:val="0"/>
                      <w:color w:val="000000"/>
                      <w:sz w:val="18"/>
                      <w:szCs w:val="18"/>
                    </w:rPr>
                  </w:pPr>
                  <w:r w:rsidRPr="00302098">
                    <w:rPr>
                      <w:snapToGrid w:val="0"/>
                      <w:color w:val="000000"/>
                      <w:sz w:val="18"/>
                      <w:szCs w:val="18"/>
                    </w:rPr>
                    <w:t>62100</w:t>
                  </w:r>
                </w:p>
              </w:tc>
              <w:tc>
                <w:tcPr>
                  <w:tcW w:w="1310"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Pr="00302098" w:rsidRDefault="00E833FD" w:rsidP="00E833FD">
                  <w:pPr>
                    <w:jc w:val="center"/>
                    <w:rPr>
                      <w:snapToGrid w:val="0"/>
                      <w:color w:val="000000"/>
                      <w:sz w:val="18"/>
                      <w:szCs w:val="18"/>
                    </w:rPr>
                  </w:pPr>
                  <w:r w:rsidRPr="00302098">
                    <w:rPr>
                      <w:snapToGrid w:val="0"/>
                      <w:color w:val="000000"/>
                      <w:sz w:val="18"/>
                      <w:szCs w:val="18"/>
                    </w:rPr>
                    <w:t>62100</w:t>
                  </w:r>
                </w:p>
              </w:tc>
              <w:tc>
                <w:tcPr>
                  <w:tcW w:w="1310" w:type="dxa"/>
                </w:tcPr>
                <w:p w:rsidR="00E833FD" w:rsidRPr="00302098" w:rsidRDefault="00E833FD" w:rsidP="00E833FD">
                  <w:pPr>
                    <w:jc w:val="center"/>
                    <w:rPr>
                      <w:snapToGrid w:val="0"/>
                      <w:color w:val="000000"/>
                      <w:sz w:val="18"/>
                      <w:szCs w:val="18"/>
                    </w:rPr>
                  </w:pPr>
                  <w:r w:rsidRPr="00302098">
                    <w:rPr>
                      <w:snapToGrid w:val="0"/>
                      <w:color w:val="000000"/>
                      <w:sz w:val="18"/>
                      <w:szCs w:val="18"/>
                    </w:rPr>
                    <w:t>62100</w:t>
                  </w:r>
                </w:p>
              </w:tc>
              <w:tc>
                <w:tcPr>
                  <w:tcW w:w="1062" w:type="dxa"/>
                </w:tcPr>
                <w:p w:rsidR="00E833FD" w:rsidRPr="00935C72" w:rsidRDefault="00E833FD" w:rsidP="00E833FD">
                  <w:pPr>
                    <w:jc w:val="center"/>
                    <w:rPr>
                      <w:b/>
                      <w:snapToGrid w:val="0"/>
                      <w:color w:val="000000"/>
                      <w:sz w:val="18"/>
                      <w:szCs w:val="18"/>
                    </w:rPr>
                  </w:pPr>
                  <w:r w:rsidRPr="00935C72">
                    <w:rPr>
                      <w:b/>
                      <w:snapToGrid w:val="0"/>
                      <w:color w:val="000000"/>
                      <w:sz w:val="18"/>
                      <w:szCs w:val="18"/>
                    </w:rPr>
                    <w:t>-</w:t>
                  </w:r>
                </w:p>
              </w:tc>
              <w:tc>
                <w:tcPr>
                  <w:tcW w:w="1259" w:type="dxa"/>
                </w:tcPr>
                <w:p w:rsidR="00E833FD" w:rsidRDefault="00E833FD" w:rsidP="00E833FD">
                  <w:pPr>
                    <w:jc w:val="center"/>
                  </w:pPr>
                  <w:r w:rsidRPr="000F62DA">
                    <w:rPr>
                      <w:b/>
                      <w:snapToGrid w:val="0"/>
                      <w:color w:val="000000"/>
                      <w:sz w:val="18"/>
                      <w:szCs w:val="18"/>
                    </w:rPr>
                    <w:t>-</w:t>
                  </w:r>
                </w:p>
              </w:tc>
              <w:tc>
                <w:tcPr>
                  <w:tcW w:w="1066" w:type="dxa"/>
                </w:tcPr>
                <w:p w:rsidR="00E833FD" w:rsidRDefault="00E833FD" w:rsidP="00E833FD">
                  <w:pPr>
                    <w:jc w:val="center"/>
                  </w:pPr>
                  <w:r w:rsidRPr="000F62DA">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затрат</w:t>
                  </w:r>
                </w:p>
              </w:tc>
              <w:tc>
                <w:tcPr>
                  <w:tcW w:w="978" w:type="dxa"/>
                </w:tcPr>
                <w:p w:rsidR="00E833FD" w:rsidRPr="00935C72" w:rsidRDefault="00E833FD" w:rsidP="00E833FD">
                  <w:pPr>
                    <w:jc w:val="center"/>
                    <w:rPr>
                      <w:b/>
                      <w:snapToGrid w:val="0"/>
                      <w:color w:val="000000"/>
                      <w:sz w:val="18"/>
                      <w:szCs w:val="18"/>
                    </w:rPr>
                  </w:pPr>
                </w:p>
              </w:tc>
              <w:tc>
                <w:tcPr>
                  <w:tcW w:w="1167" w:type="dxa"/>
                </w:tcPr>
                <w:p w:rsidR="00E833FD" w:rsidRPr="00935C72" w:rsidRDefault="00E833FD" w:rsidP="00E833FD">
                  <w:pPr>
                    <w:jc w:val="center"/>
                    <w:rPr>
                      <w:b/>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p>
              </w:tc>
              <w:tc>
                <w:tcPr>
                  <w:tcW w:w="1259" w:type="dxa"/>
                </w:tcPr>
                <w:p w:rsidR="00E833FD" w:rsidRPr="00302098" w:rsidRDefault="00E833FD" w:rsidP="00E833FD">
                  <w:pPr>
                    <w:jc w:val="center"/>
                    <w:rPr>
                      <w:snapToGrid w:val="0"/>
                      <w:color w:val="000000"/>
                      <w:sz w:val="18"/>
                      <w:szCs w:val="18"/>
                    </w:rPr>
                  </w:pPr>
                </w:p>
              </w:tc>
              <w:tc>
                <w:tcPr>
                  <w:tcW w:w="1066" w:type="dxa"/>
                </w:tcPr>
                <w:p w:rsidR="00E833FD" w:rsidRPr="00302098" w:rsidRDefault="00E833FD" w:rsidP="00E833FD">
                  <w:pPr>
                    <w:jc w:val="center"/>
                    <w:rPr>
                      <w:snapToGrid w:val="0"/>
                      <w:color w:val="000000"/>
                      <w:sz w:val="18"/>
                      <w:szCs w:val="18"/>
                    </w:rPr>
                  </w:pPr>
                </w:p>
              </w:tc>
              <w:tc>
                <w:tcPr>
                  <w:tcW w:w="1310"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b/>
                      <w:snapToGrid w:val="0"/>
                      <w:color w:val="000000"/>
                      <w:sz w:val="18"/>
                      <w:szCs w:val="18"/>
                    </w:rPr>
                  </w:pPr>
                </w:p>
              </w:tc>
              <w:tc>
                <w:tcPr>
                  <w:tcW w:w="1310" w:type="dxa"/>
                </w:tcPr>
                <w:p w:rsidR="00E833FD" w:rsidRPr="00935C72" w:rsidRDefault="00E833FD" w:rsidP="00E833FD">
                  <w:pPr>
                    <w:jc w:val="center"/>
                    <w:rPr>
                      <w:b/>
                      <w:snapToGrid w:val="0"/>
                      <w:color w:val="000000"/>
                      <w:sz w:val="18"/>
                      <w:szCs w:val="18"/>
                    </w:rPr>
                  </w:pPr>
                </w:p>
              </w:tc>
              <w:tc>
                <w:tcPr>
                  <w:tcW w:w="1062" w:type="dxa"/>
                </w:tcPr>
                <w:p w:rsidR="00E833FD" w:rsidRPr="00935C72" w:rsidRDefault="00E833FD" w:rsidP="00E833FD">
                  <w:pPr>
                    <w:jc w:val="center"/>
                    <w:rPr>
                      <w:b/>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p>
              </w:tc>
              <w:tc>
                <w:tcPr>
                  <w:tcW w:w="1066" w:type="dxa"/>
                </w:tcPr>
                <w:p w:rsidR="00E833FD" w:rsidRPr="00935C72" w:rsidRDefault="00E833FD" w:rsidP="00E833FD">
                  <w:pPr>
                    <w:jc w:val="center"/>
                    <w:rPr>
                      <w:snapToGrid w:val="0"/>
                      <w:color w:val="000000"/>
                      <w:sz w:val="18"/>
                      <w:szCs w:val="18"/>
                    </w:rPr>
                  </w:pP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sidRPr="00935C72">
                    <w:rPr>
                      <w:snapToGrid w:val="0"/>
                      <w:color w:val="000000"/>
                      <w:sz w:val="18"/>
                      <w:szCs w:val="18"/>
                    </w:rPr>
                    <w:t>Обсяг виді</w:t>
                  </w:r>
                  <w:r>
                    <w:rPr>
                      <w:snapToGrid w:val="0"/>
                      <w:color w:val="000000"/>
                      <w:sz w:val="18"/>
                      <w:szCs w:val="18"/>
                    </w:rPr>
                    <w:t>лених коштів на придбання шаф із замками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lang w:val="en-US"/>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кошторис</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302098" w:rsidRDefault="00E833FD" w:rsidP="00E833FD">
                  <w:pPr>
                    <w:jc w:val="center"/>
                    <w:rPr>
                      <w:snapToGrid w:val="0"/>
                      <w:color w:val="000000"/>
                      <w:sz w:val="18"/>
                      <w:szCs w:val="18"/>
                    </w:rPr>
                  </w:pPr>
                  <w:r w:rsidRPr="00302098">
                    <w:rPr>
                      <w:snapToGrid w:val="0"/>
                      <w:color w:val="000000"/>
                      <w:sz w:val="18"/>
                      <w:szCs w:val="18"/>
                    </w:rPr>
                    <w:t>29700</w:t>
                  </w:r>
                </w:p>
              </w:tc>
              <w:tc>
                <w:tcPr>
                  <w:tcW w:w="1066" w:type="dxa"/>
                </w:tcPr>
                <w:p w:rsidR="00E833FD" w:rsidRPr="00302098" w:rsidRDefault="00E833FD" w:rsidP="00E833FD">
                  <w:pPr>
                    <w:jc w:val="center"/>
                    <w:rPr>
                      <w:snapToGrid w:val="0"/>
                      <w:color w:val="000000"/>
                      <w:sz w:val="18"/>
                      <w:szCs w:val="18"/>
                    </w:rPr>
                  </w:pPr>
                  <w:r w:rsidRPr="00302098">
                    <w:rPr>
                      <w:snapToGrid w:val="0"/>
                      <w:color w:val="000000"/>
                      <w:sz w:val="18"/>
                      <w:szCs w:val="18"/>
                    </w:rPr>
                    <w:t>29700</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302098" w:rsidRDefault="00E833FD" w:rsidP="00E833FD">
                  <w:pPr>
                    <w:jc w:val="center"/>
                    <w:rPr>
                      <w:snapToGrid w:val="0"/>
                      <w:color w:val="000000"/>
                      <w:sz w:val="18"/>
                      <w:szCs w:val="18"/>
                    </w:rPr>
                  </w:pPr>
                  <w:r w:rsidRPr="00302098">
                    <w:rPr>
                      <w:snapToGrid w:val="0"/>
                      <w:color w:val="000000"/>
                      <w:sz w:val="18"/>
                      <w:szCs w:val="18"/>
                    </w:rPr>
                    <w:t>29700</w:t>
                  </w:r>
                </w:p>
              </w:tc>
              <w:tc>
                <w:tcPr>
                  <w:tcW w:w="1310" w:type="dxa"/>
                </w:tcPr>
                <w:p w:rsidR="00E833FD" w:rsidRPr="00302098" w:rsidRDefault="00E833FD" w:rsidP="00E833FD">
                  <w:pPr>
                    <w:jc w:val="center"/>
                    <w:rPr>
                      <w:snapToGrid w:val="0"/>
                      <w:color w:val="000000"/>
                      <w:sz w:val="18"/>
                      <w:szCs w:val="18"/>
                    </w:rPr>
                  </w:pPr>
                  <w:r w:rsidRPr="00302098">
                    <w:rPr>
                      <w:snapToGrid w:val="0"/>
                      <w:color w:val="000000"/>
                      <w:sz w:val="18"/>
                      <w:szCs w:val="18"/>
                    </w:rPr>
                    <w:t>29700</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Default="00E833FD" w:rsidP="00E833FD">
                  <w:pPr>
                    <w:jc w:val="center"/>
                  </w:pPr>
                  <w:r w:rsidRPr="007D7184">
                    <w:rPr>
                      <w:b/>
                      <w:snapToGrid w:val="0"/>
                      <w:color w:val="000000"/>
                      <w:sz w:val="18"/>
                      <w:szCs w:val="18"/>
                    </w:rPr>
                    <w:t>-</w:t>
                  </w:r>
                </w:p>
              </w:tc>
              <w:tc>
                <w:tcPr>
                  <w:tcW w:w="1066" w:type="dxa"/>
                </w:tcPr>
                <w:p w:rsidR="00E833FD" w:rsidRDefault="00E833FD" w:rsidP="00E833FD">
                  <w:pPr>
                    <w:jc w:val="center"/>
                  </w:pPr>
                  <w:r w:rsidRPr="007D7184">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sidRPr="00935C72">
                    <w:rPr>
                      <w:snapToGrid w:val="0"/>
                      <w:color w:val="000000"/>
                      <w:sz w:val="18"/>
                      <w:szCs w:val="18"/>
                    </w:rPr>
                    <w:t>Обсяг виді</w:t>
                  </w:r>
                  <w:r>
                    <w:rPr>
                      <w:snapToGrid w:val="0"/>
                      <w:color w:val="000000"/>
                      <w:sz w:val="18"/>
                      <w:szCs w:val="18"/>
                    </w:rPr>
                    <w:t>лених коштів на придбання столів в сесійну залу</w:t>
                  </w:r>
                </w:p>
              </w:tc>
              <w:tc>
                <w:tcPr>
                  <w:tcW w:w="978" w:type="dxa"/>
                </w:tcPr>
                <w:p w:rsidR="00E833FD" w:rsidRDefault="00E833FD" w:rsidP="00E833FD">
                  <w:pPr>
                    <w:rPr>
                      <w:snapToGrid w:val="0"/>
                      <w:color w:val="000000"/>
                      <w:sz w:val="18"/>
                      <w:szCs w:val="18"/>
                    </w:rPr>
                  </w:pPr>
                </w:p>
                <w:p w:rsidR="00E833FD" w:rsidRDefault="00E833FD" w:rsidP="00E833FD">
                  <w:pPr>
                    <w:jc w:val="center"/>
                    <w:rPr>
                      <w:snapToGrid w:val="0"/>
                      <w:color w:val="000000"/>
                      <w:sz w:val="18"/>
                      <w:szCs w:val="18"/>
                    </w:rPr>
                  </w:pPr>
                  <w:r>
                    <w:rPr>
                      <w:snapToGrid w:val="0"/>
                      <w:color w:val="000000"/>
                      <w:sz w:val="18"/>
                      <w:szCs w:val="18"/>
                    </w:rPr>
                    <w:t>грн</w:t>
                  </w:r>
                </w:p>
                <w:p w:rsidR="00E833FD" w:rsidRPr="00302098" w:rsidRDefault="00E833FD" w:rsidP="00E833FD">
                  <w:pPr>
                    <w:jc w:val="center"/>
                    <w:rPr>
                      <w:snapToGrid w:val="0"/>
                      <w:color w:val="000000"/>
                      <w:sz w:val="18"/>
                      <w:szCs w:val="18"/>
                    </w:rPr>
                  </w:pPr>
                </w:p>
              </w:tc>
              <w:tc>
                <w:tcPr>
                  <w:tcW w:w="1167" w:type="dxa"/>
                </w:tcPr>
                <w:p w:rsidR="00E833FD" w:rsidRDefault="00E833FD" w:rsidP="00E833FD">
                  <w:pPr>
                    <w:rPr>
                      <w:snapToGrid w:val="0"/>
                      <w:color w:val="000000"/>
                      <w:sz w:val="18"/>
                      <w:szCs w:val="18"/>
                    </w:rPr>
                  </w:pPr>
                </w:p>
                <w:p w:rsidR="00E833FD" w:rsidRPr="00935C72" w:rsidRDefault="00E833FD" w:rsidP="00E833FD">
                  <w:pPr>
                    <w:jc w:val="center"/>
                    <w:rPr>
                      <w:snapToGrid w:val="0"/>
                      <w:color w:val="000000"/>
                      <w:sz w:val="18"/>
                      <w:szCs w:val="18"/>
                    </w:rPr>
                  </w:pPr>
                  <w:r>
                    <w:rPr>
                      <w:snapToGrid w:val="0"/>
                      <w:color w:val="000000"/>
                      <w:sz w:val="18"/>
                      <w:szCs w:val="18"/>
                    </w:rPr>
                    <w:t>кощторис</w:t>
                  </w:r>
                </w:p>
              </w:tc>
              <w:tc>
                <w:tcPr>
                  <w:tcW w:w="1062" w:type="dxa"/>
                </w:tcPr>
                <w:p w:rsidR="00E833FD" w:rsidRPr="00935C72" w:rsidRDefault="00E833FD" w:rsidP="00E833FD">
                  <w:pPr>
                    <w:jc w:val="center"/>
                    <w:rPr>
                      <w:snapToGrid w:val="0"/>
                      <w:color w:val="000000"/>
                      <w:sz w:val="18"/>
                      <w:szCs w:val="18"/>
                    </w:rPr>
                  </w:pPr>
                </w:p>
              </w:tc>
              <w:tc>
                <w:tcPr>
                  <w:tcW w:w="1259" w:type="dxa"/>
                </w:tcPr>
                <w:p w:rsidR="00E833FD" w:rsidRPr="00302098" w:rsidRDefault="00E833FD" w:rsidP="00E833FD">
                  <w:pPr>
                    <w:rPr>
                      <w:snapToGrid w:val="0"/>
                      <w:color w:val="000000"/>
                      <w:sz w:val="18"/>
                      <w:szCs w:val="18"/>
                    </w:rPr>
                  </w:pPr>
                </w:p>
                <w:p w:rsidR="00E833FD" w:rsidRPr="00302098" w:rsidRDefault="00E833FD" w:rsidP="00E833FD">
                  <w:pPr>
                    <w:jc w:val="center"/>
                    <w:rPr>
                      <w:snapToGrid w:val="0"/>
                      <w:color w:val="000000"/>
                      <w:sz w:val="18"/>
                      <w:szCs w:val="18"/>
                    </w:rPr>
                  </w:pPr>
                  <w:r w:rsidRPr="00302098">
                    <w:rPr>
                      <w:snapToGrid w:val="0"/>
                      <w:color w:val="000000"/>
                      <w:sz w:val="18"/>
                      <w:szCs w:val="18"/>
                    </w:rPr>
                    <w:t>32400</w:t>
                  </w:r>
                </w:p>
              </w:tc>
              <w:tc>
                <w:tcPr>
                  <w:tcW w:w="1066" w:type="dxa"/>
                </w:tcPr>
                <w:p w:rsidR="00E833FD" w:rsidRPr="00302098" w:rsidRDefault="00E833FD" w:rsidP="00E833FD">
                  <w:pPr>
                    <w:rPr>
                      <w:snapToGrid w:val="0"/>
                      <w:color w:val="000000"/>
                      <w:sz w:val="18"/>
                      <w:szCs w:val="18"/>
                    </w:rPr>
                  </w:pPr>
                </w:p>
                <w:p w:rsidR="00E833FD" w:rsidRPr="00302098" w:rsidRDefault="00E833FD" w:rsidP="00E833FD">
                  <w:pPr>
                    <w:jc w:val="center"/>
                    <w:rPr>
                      <w:snapToGrid w:val="0"/>
                      <w:color w:val="000000"/>
                      <w:sz w:val="18"/>
                      <w:szCs w:val="18"/>
                    </w:rPr>
                  </w:pPr>
                  <w:r w:rsidRPr="00302098">
                    <w:rPr>
                      <w:snapToGrid w:val="0"/>
                      <w:color w:val="000000"/>
                      <w:sz w:val="18"/>
                      <w:szCs w:val="18"/>
                    </w:rPr>
                    <w:t>32400</w:t>
                  </w:r>
                </w:p>
              </w:tc>
              <w:tc>
                <w:tcPr>
                  <w:tcW w:w="1310" w:type="dxa"/>
                </w:tcPr>
                <w:p w:rsidR="00E833FD" w:rsidRPr="00935C72" w:rsidRDefault="00E833FD" w:rsidP="00E833FD">
                  <w:pPr>
                    <w:jc w:val="center"/>
                    <w:rPr>
                      <w:snapToGrid w:val="0"/>
                      <w:color w:val="000000"/>
                      <w:sz w:val="18"/>
                      <w:szCs w:val="18"/>
                    </w:rPr>
                  </w:pPr>
                </w:p>
              </w:tc>
              <w:tc>
                <w:tcPr>
                  <w:tcW w:w="1259" w:type="dxa"/>
                </w:tcPr>
                <w:p w:rsidR="00E833FD" w:rsidRPr="00302098" w:rsidRDefault="00E833FD" w:rsidP="00E833FD">
                  <w:pPr>
                    <w:rPr>
                      <w:snapToGrid w:val="0"/>
                      <w:color w:val="000000"/>
                      <w:sz w:val="18"/>
                      <w:szCs w:val="18"/>
                    </w:rPr>
                  </w:pPr>
                </w:p>
                <w:p w:rsidR="00E833FD" w:rsidRPr="00302098" w:rsidRDefault="00E833FD" w:rsidP="00E833FD">
                  <w:pPr>
                    <w:jc w:val="center"/>
                    <w:rPr>
                      <w:snapToGrid w:val="0"/>
                      <w:color w:val="000000"/>
                      <w:sz w:val="18"/>
                      <w:szCs w:val="18"/>
                    </w:rPr>
                  </w:pPr>
                  <w:r w:rsidRPr="00302098">
                    <w:rPr>
                      <w:snapToGrid w:val="0"/>
                      <w:color w:val="000000"/>
                      <w:sz w:val="18"/>
                      <w:szCs w:val="18"/>
                    </w:rPr>
                    <w:t>32400</w:t>
                  </w:r>
                </w:p>
              </w:tc>
              <w:tc>
                <w:tcPr>
                  <w:tcW w:w="1310" w:type="dxa"/>
                </w:tcPr>
                <w:p w:rsidR="00E833FD" w:rsidRPr="00302098" w:rsidRDefault="00E833FD" w:rsidP="00E833FD">
                  <w:pPr>
                    <w:rPr>
                      <w:snapToGrid w:val="0"/>
                      <w:color w:val="000000"/>
                      <w:sz w:val="18"/>
                      <w:szCs w:val="18"/>
                    </w:rPr>
                  </w:pPr>
                </w:p>
                <w:p w:rsidR="00E833FD" w:rsidRPr="00302098" w:rsidRDefault="00E833FD" w:rsidP="00E833FD">
                  <w:pPr>
                    <w:jc w:val="center"/>
                    <w:rPr>
                      <w:snapToGrid w:val="0"/>
                      <w:color w:val="000000"/>
                      <w:sz w:val="18"/>
                      <w:szCs w:val="18"/>
                    </w:rPr>
                  </w:pPr>
                  <w:r w:rsidRPr="00302098">
                    <w:rPr>
                      <w:snapToGrid w:val="0"/>
                      <w:color w:val="000000"/>
                      <w:sz w:val="18"/>
                      <w:szCs w:val="18"/>
                    </w:rPr>
                    <w:t>32400</w:t>
                  </w:r>
                </w:p>
              </w:tc>
              <w:tc>
                <w:tcPr>
                  <w:tcW w:w="1062" w:type="dxa"/>
                </w:tcPr>
                <w:p w:rsidR="00E833FD" w:rsidRDefault="00E833FD" w:rsidP="00E833FD">
                  <w:pPr>
                    <w:jc w:val="center"/>
                    <w:rPr>
                      <w:snapToGrid w:val="0"/>
                      <w:color w:val="000000"/>
                      <w:sz w:val="18"/>
                      <w:szCs w:val="18"/>
                    </w:rPr>
                  </w:pPr>
                </w:p>
                <w:p w:rsidR="00E833FD" w:rsidRPr="00935C72" w:rsidRDefault="00E833FD" w:rsidP="00E833FD">
                  <w:pPr>
                    <w:jc w:val="center"/>
                    <w:rPr>
                      <w:snapToGrid w:val="0"/>
                      <w:color w:val="000000"/>
                      <w:sz w:val="18"/>
                      <w:szCs w:val="18"/>
                    </w:rPr>
                  </w:pPr>
                  <w:r>
                    <w:rPr>
                      <w:snapToGrid w:val="0"/>
                      <w:color w:val="000000"/>
                      <w:sz w:val="18"/>
                      <w:szCs w:val="18"/>
                    </w:rPr>
                    <w:t>-</w:t>
                  </w:r>
                </w:p>
              </w:tc>
              <w:tc>
                <w:tcPr>
                  <w:tcW w:w="1259" w:type="dxa"/>
                </w:tcPr>
                <w:p w:rsidR="00E833FD" w:rsidRDefault="00E833FD" w:rsidP="00E833FD">
                  <w:pPr>
                    <w:jc w:val="center"/>
                    <w:rPr>
                      <w:b/>
                      <w:snapToGrid w:val="0"/>
                      <w:color w:val="000000"/>
                      <w:sz w:val="18"/>
                      <w:szCs w:val="18"/>
                    </w:rPr>
                  </w:pPr>
                </w:p>
                <w:p w:rsidR="00E833FD" w:rsidRPr="007D7184" w:rsidRDefault="00E833FD" w:rsidP="00E833FD">
                  <w:pPr>
                    <w:jc w:val="center"/>
                    <w:rPr>
                      <w:b/>
                      <w:snapToGrid w:val="0"/>
                      <w:color w:val="000000"/>
                      <w:sz w:val="18"/>
                      <w:szCs w:val="18"/>
                    </w:rPr>
                  </w:pPr>
                  <w:r>
                    <w:rPr>
                      <w:b/>
                      <w:snapToGrid w:val="0"/>
                      <w:color w:val="000000"/>
                      <w:sz w:val="18"/>
                      <w:szCs w:val="18"/>
                    </w:rPr>
                    <w:t>-</w:t>
                  </w:r>
                </w:p>
              </w:tc>
              <w:tc>
                <w:tcPr>
                  <w:tcW w:w="1066" w:type="dxa"/>
                </w:tcPr>
                <w:p w:rsidR="00E833FD" w:rsidRDefault="00E833FD" w:rsidP="00E833FD">
                  <w:pPr>
                    <w:jc w:val="center"/>
                    <w:rPr>
                      <w:b/>
                      <w:snapToGrid w:val="0"/>
                      <w:color w:val="000000"/>
                      <w:sz w:val="18"/>
                      <w:szCs w:val="18"/>
                    </w:rPr>
                  </w:pPr>
                </w:p>
                <w:p w:rsidR="00E833FD" w:rsidRPr="007D7184" w:rsidRDefault="00E833FD" w:rsidP="00E833FD">
                  <w:pPr>
                    <w:jc w:val="center"/>
                    <w:rPr>
                      <w:b/>
                      <w:snapToGrid w:val="0"/>
                      <w:color w:val="000000"/>
                      <w:sz w:val="18"/>
                      <w:szCs w:val="18"/>
                    </w:rPr>
                  </w:pPr>
                  <w:r>
                    <w:rPr>
                      <w:b/>
                      <w:snapToGrid w:val="0"/>
                      <w:color w:val="000000"/>
                      <w:sz w:val="18"/>
                      <w:szCs w:val="18"/>
                    </w:rPr>
                    <w:t>-</w:t>
                  </w:r>
                </w:p>
              </w:tc>
            </w:tr>
            <w:tr w:rsidR="00E833FD" w:rsidRPr="006A21DE" w:rsidTr="00020187">
              <w:tc>
                <w:tcPr>
                  <w:tcW w:w="15122" w:type="dxa"/>
                  <w:gridSpan w:val="13"/>
                </w:tcPr>
                <w:p w:rsidR="00E833FD" w:rsidRPr="003112D1" w:rsidRDefault="00E833FD" w:rsidP="00E833FD">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продукту</w:t>
                  </w:r>
                </w:p>
              </w:tc>
              <w:tc>
                <w:tcPr>
                  <w:tcW w:w="978" w:type="dxa"/>
                </w:tcPr>
                <w:p w:rsidR="00E833FD" w:rsidRPr="00935C72" w:rsidRDefault="00E833FD" w:rsidP="00E833FD">
                  <w:pPr>
                    <w:jc w:val="center"/>
                    <w:rPr>
                      <w:snapToGrid w:val="0"/>
                      <w:color w:val="000000"/>
                      <w:sz w:val="18"/>
                      <w:szCs w:val="18"/>
                    </w:rPr>
                  </w:pPr>
                </w:p>
              </w:tc>
              <w:tc>
                <w:tcPr>
                  <w:tcW w:w="1167"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p>
              </w:tc>
              <w:tc>
                <w:tcPr>
                  <w:tcW w:w="1066" w:type="dxa"/>
                </w:tcPr>
                <w:p w:rsidR="00E833FD" w:rsidRPr="00935C72" w:rsidRDefault="00E833FD" w:rsidP="00E833FD">
                  <w:pPr>
                    <w:jc w:val="center"/>
                    <w:rPr>
                      <w:snapToGrid w:val="0"/>
                      <w:color w:val="000000"/>
                      <w:sz w:val="18"/>
                      <w:szCs w:val="18"/>
                    </w:rPr>
                  </w:pPr>
                </w:p>
              </w:tc>
              <w:tc>
                <w:tcPr>
                  <w:tcW w:w="1310" w:type="dxa"/>
                </w:tcPr>
                <w:p w:rsidR="00E833FD" w:rsidRPr="00935C72" w:rsidRDefault="00E833FD" w:rsidP="00E833FD">
                  <w:pPr>
                    <w:jc w:val="center"/>
                    <w:rPr>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p>
              </w:tc>
              <w:tc>
                <w:tcPr>
                  <w:tcW w:w="1310"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p>
              </w:tc>
              <w:tc>
                <w:tcPr>
                  <w:tcW w:w="1066" w:type="dxa"/>
                </w:tcPr>
                <w:p w:rsidR="00E833FD" w:rsidRPr="00935C72" w:rsidRDefault="00E833FD" w:rsidP="00E833FD">
                  <w:pPr>
                    <w:jc w:val="center"/>
                    <w:rPr>
                      <w:snapToGrid w:val="0"/>
                      <w:color w:val="000000"/>
                      <w:sz w:val="18"/>
                      <w:szCs w:val="18"/>
                    </w:rPr>
                  </w:pPr>
                </w:p>
              </w:tc>
            </w:tr>
            <w:tr w:rsidR="00020187" w:rsidRPr="006A21DE" w:rsidTr="00020187">
              <w:trPr>
                <w:trHeight w:val="408"/>
              </w:trPr>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Pr>
                      <w:snapToGrid w:val="0"/>
                      <w:color w:val="000000"/>
                      <w:sz w:val="18"/>
                      <w:szCs w:val="18"/>
                    </w:rPr>
                    <w:t>Кількість шаф із замками, які плануються придбати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одн.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План</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3</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3</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3</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3</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Default="00E833FD" w:rsidP="00E833FD">
                  <w:pPr>
                    <w:jc w:val="center"/>
                  </w:pPr>
                  <w:r w:rsidRPr="00B87B83">
                    <w:rPr>
                      <w:b/>
                      <w:snapToGrid w:val="0"/>
                      <w:color w:val="000000"/>
                      <w:sz w:val="18"/>
                      <w:szCs w:val="18"/>
                    </w:rPr>
                    <w:t>-</w:t>
                  </w:r>
                </w:p>
              </w:tc>
              <w:tc>
                <w:tcPr>
                  <w:tcW w:w="1066" w:type="dxa"/>
                </w:tcPr>
                <w:p w:rsidR="00E833FD" w:rsidRDefault="00E833FD" w:rsidP="00E833FD">
                  <w:pPr>
                    <w:jc w:val="center"/>
                  </w:pPr>
                  <w:r w:rsidRPr="00B87B83">
                    <w:rPr>
                      <w:b/>
                      <w:snapToGrid w:val="0"/>
                      <w:color w:val="000000"/>
                      <w:sz w:val="18"/>
                      <w:szCs w:val="18"/>
                    </w:rPr>
                    <w:t>-</w:t>
                  </w:r>
                </w:p>
              </w:tc>
            </w:tr>
            <w:tr w:rsidR="00020187" w:rsidRPr="006A21DE" w:rsidTr="00020187">
              <w:trPr>
                <w:trHeight w:val="225"/>
              </w:trPr>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Pr>
                      <w:snapToGrid w:val="0"/>
                      <w:color w:val="000000"/>
                      <w:sz w:val="18"/>
                      <w:szCs w:val="18"/>
                    </w:rPr>
                    <w:t>Кількість столів в сесійну залу,які плануються придбати</w:t>
                  </w:r>
                </w:p>
              </w:tc>
              <w:tc>
                <w:tcPr>
                  <w:tcW w:w="978" w:type="dxa"/>
                </w:tcPr>
                <w:p w:rsidR="00E833FD" w:rsidRDefault="00E833FD" w:rsidP="00E833FD">
                  <w:pPr>
                    <w:jc w:val="center"/>
                    <w:rPr>
                      <w:snapToGrid w:val="0"/>
                      <w:color w:val="000000"/>
                      <w:sz w:val="18"/>
                      <w:szCs w:val="18"/>
                    </w:rPr>
                  </w:pPr>
                </w:p>
                <w:p w:rsidR="00E833FD" w:rsidRPr="00935C72" w:rsidRDefault="00E833FD" w:rsidP="00E833FD">
                  <w:pPr>
                    <w:jc w:val="center"/>
                    <w:rPr>
                      <w:snapToGrid w:val="0"/>
                      <w:color w:val="000000"/>
                      <w:sz w:val="18"/>
                      <w:szCs w:val="18"/>
                    </w:rPr>
                  </w:pPr>
                  <w:r>
                    <w:rPr>
                      <w:snapToGrid w:val="0"/>
                      <w:color w:val="000000"/>
                      <w:sz w:val="18"/>
                      <w:szCs w:val="18"/>
                    </w:rPr>
                    <w:t>одн.</w:t>
                  </w:r>
                </w:p>
              </w:tc>
              <w:tc>
                <w:tcPr>
                  <w:tcW w:w="1167" w:type="dxa"/>
                </w:tcPr>
                <w:p w:rsidR="00E833FD" w:rsidRDefault="00E833FD" w:rsidP="00E833FD">
                  <w:pPr>
                    <w:jc w:val="center"/>
                    <w:rPr>
                      <w:snapToGrid w:val="0"/>
                      <w:color w:val="000000"/>
                      <w:sz w:val="18"/>
                      <w:szCs w:val="18"/>
                    </w:rPr>
                  </w:pPr>
                </w:p>
                <w:p w:rsidR="00E833FD" w:rsidRPr="00935C72" w:rsidRDefault="00E833FD" w:rsidP="00E833FD">
                  <w:pPr>
                    <w:jc w:val="center"/>
                    <w:rPr>
                      <w:snapToGrid w:val="0"/>
                      <w:color w:val="000000"/>
                      <w:sz w:val="18"/>
                      <w:szCs w:val="18"/>
                    </w:rPr>
                  </w:pPr>
                  <w:r w:rsidRPr="00935C72">
                    <w:rPr>
                      <w:snapToGrid w:val="0"/>
                      <w:color w:val="000000"/>
                      <w:sz w:val="18"/>
                      <w:szCs w:val="18"/>
                    </w:rPr>
                    <w:t>План</w:t>
                  </w:r>
                </w:p>
              </w:tc>
              <w:tc>
                <w:tcPr>
                  <w:tcW w:w="1062" w:type="dxa"/>
                </w:tcPr>
                <w:p w:rsidR="00E833FD" w:rsidRPr="00935C72" w:rsidRDefault="00E833FD" w:rsidP="00E833FD">
                  <w:pPr>
                    <w:jc w:val="center"/>
                    <w:rPr>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2</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2</w:t>
                  </w:r>
                </w:p>
              </w:tc>
              <w:tc>
                <w:tcPr>
                  <w:tcW w:w="1310" w:type="dxa"/>
                </w:tcPr>
                <w:p w:rsidR="00E833FD" w:rsidRPr="00935C72" w:rsidRDefault="00E833FD" w:rsidP="00E833FD">
                  <w:pPr>
                    <w:jc w:val="center"/>
                    <w:rPr>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2</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2</w:t>
                  </w:r>
                </w:p>
              </w:tc>
              <w:tc>
                <w:tcPr>
                  <w:tcW w:w="1062" w:type="dxa"/>
                </w:tcPr>
                <w:p w:rsidR="00E833FD" w:rsidRPr="00935C72" w:rsidRDefault="00E833FD" w:rsidP="00E833FD">
                  <w:pPr>
                    <w:jc w:val="center"/>
                    <w:rPr>
                      <w:snapToGrid w:val="0"/>
                      <w:color w:val="000000"/>
                      <w:sz w:val="18"/>
                      <w:szCs w:val="18"/>
                    </w:rPr>
                  </w:pPr>
                </w:p>
              </w:tc>
              <w:tc>
                <w:tcPr>
                  <w:tcW w:w="1259" w:type="dxa"/>
                </w:tcPr>
                <w:p w:rsidR="00E833FD" w:rsidRPr="00B87B83" w:rsidRDefault="00E833FD" w:rsidP="00E833FD">
                  <w:pPr>
                    <w:jc w:val="center"/>
                    <w:rPr>
                      <w:b/>
                      <w:snapToGrid w:val="0"/>
                      <w:color w:val="000000"/>
                      <w:sz w:val="18"/>
                      <w:szCs w:val="18"/>
                    </w:rPr>
                  </w:pPr>
                </w:p>
              </w:tc>
              <w:tc>
                <w:tcPr>
                  <w:tcW w:w="1066" w:type="dxa"/>
                </w:tcPr>
                <w:p w:rsidR="00E833FD" w:rsidRPr="00B87B83" w:rsidRDefault="00E833FD" w:rsidP="00E833FD">
                  <w:pPr>
                    <w:jc w:val="center"/>
                    <w:rPr>
                      <w:b/>
                      <w:snapToGrid w:val="0"/>
                      <w:color w:val="000000"/>
                      <w:sz w:val="18"/>
                      <w:szCs w:val="18"/>
                    </w:rPr>
                  </w:pPr>
                </w:p>
              </w:tc>
            </w:tr>
            <w:tr w:rsidR="00E833FD" w:rsidRPr="006A21DE" w:rsidTr="00020187">
              <w:trPr>
                <w:trHeight w:val="225"/>
              </w:trPr>
              <w:tc>
                <w:tcPr>
                  <w:tcW w:w="15122" w:type="dxa"/>
                  <w:gridSpan w:val="13"/>
                </w:tcPr>
                <w:p w:rsidR="00E833FD" w:rsidRPr="003112D1" w:rsidRDefault="00E833FD" w:rsidP="00E833FD">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Pr>
                      <w:b/>
                      <w:snapToGrid w:val="0"/>
                      <w:color w:val="000000"/>
                      <w:sz w:val="18"/>
                      <w:szCs w:val="18"/>
                    </w:rPr>
                    <w:t>Показники е</w:t>
                  </w:r>
                  <w:r w:rsidRPr="00935C72">
                    <w:rPr>
                      <w:b/>
                      <w:snapToGrid w:val="0"/>
                      <w:color w:val="000000"/>
                      <w:sz w:val="18"/>
                      <w:szCs w:val="18"/>
                    </w:rPr>
                    <w:t>фективності</w:t>
                  </w:r>
                </w:p>
              </w:tc>
              <w:tc>
                <w:tcPr>
                  <w:tcW w:w="978" w:type="dxa"/>
                </w:tcPr>
                <w:p w:rsidR="00E833FD" w:rsidRPr="00935C72" w:rsidRDefault="00E833FD" w:rsidP="00E833FD">
                  <w:pPr>
                    <w:jc w:val="center"/>
                    <w:rPr>
                      <w:snapToGrid w:val="0"/>
                      <w:color w:val="000000"/>
                      <w:sz w:val="18"/>
                      <w:szCs w:val="18"/>
                    </w:rPr>
                  </w:pPr>
                </w:p>
              </w:tc>
              <w:tc>
                <w:tcPr>
                  <w:tcW w:w="1167"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066"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p>
              </w:tc>
              <w:tc>
                <w:tcPr>
                  <w:tcW w:w="1310"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Default="00E833FD" w:rsidP="00E833FD">
                  <w:pPr>
                    <w:jc w:val="center"/>
                  </w:pPr>
                  <w:r w:rsidRPr="00B87B83">
                    <w:rPr>
                      <w:b/>
                      <w:snapToGrid w:val="0"/>
                      <w:color w:val="000000"/>
                      <w:sz w:val="18"/>
                      <w:szCs w:val="18"/>
                    </w:rPr>
                    <w:t>-</w:t>
                  </w:r>
                </w:p>
              </w:tc>
              <w:tc>
                <w:tcPr>
                  <w:tcW w:w="1066" w:type="dxa"/>
                </w:tcPr>
                <w:p w:rsidR="00E833FD" w:rsidRDefault="00E833FD" w:rsidP="00E833FD">
                  <w:pPr>
                    <w:jc w:val="center"/>
                  </w:pPr>
                  <w:r w:rsidRPr="00B87B83">
                    <w:rPr>
                      <w:b/>
                      <w:snapToGrid w:val="0"/>
                      <w:color w:val="000000"/>
                      <w:sz w:val="18"/>
                      <w:szCs w:val="18"/>
                    </w:rPr>
                    <w:t>-</w:t>
                  </w:r>
                </w:p>
              </w:tc>
            </w:tr>
            <w:tr w:rsidR="00020187" w:rsidRPr="006A21DE" w:rsidTr="00020187">
              <w:trPr>
                <w:trHeight w:val="345"/>
              </w:trPr>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sidRPr="00935C72">
                    <w:rPr>
                      <w:snapToGrid w:val="0"/>
                      <w:color w:val="000000"/>
                      <w:sz w:val="18"/>
                      <w:szCs w:val="18"/>
                    </w:rPr>
                    <w:t>Се</w:t>
                  </w:r>
                  <w:r>
                    <w:rPr>
                      <w:snapToGrid w:val="0"/>
                      <w:color w:val="000000"/>
                      <w:sz w:val="18"/>
                      <w:szCs w:val="18"/>
                    </w:rPr>
                    <w:t>редня вартість  на 1 шафу із замками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9900</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9900</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9900</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9900</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Default="00E833FD" w:rsidP="00E833FD">
                  <w:pPr>
                    <w:jc w:val="center"/>
                  </w:pPr>
                  <w:r w:rsidRPr="00B87B83">
                    <w:rPr>
                      <w:b/>
                      <w:snapToGrid w:val="0"/>
                      <w:color w:val="000000"/>
                      <w:sz w:val="18"/>
                      <w:szCs w:val="18"/>
                    </w:rPr>
                    <w:t>-</w:t>
                  </w:r>
                </w:p>
              </w:tc>
              <w:tc>
                <w:tcPr>
                  <w:tcW w:w="1066" w:type="dxa"/>
                </w:tcPr>
                <w:p w:rsidR="00E833FD" w:rsidRDefault="00E833FD" w:rsidP="00E833FD">
                  <w:pPr>
                    <w:jc w:val="center"/>
                  </w:pPr>
                  <w:r w:rsidRPr="00B87B83">
                    <w:rPr>
                      <w:b/>
                      <w:snapToGrid w:val="0"/>
                      <w:color w:val="000000"/>
                      <w:sz w:val="18"/>
                      <w:szCs w:val="18"/>
                    </w:rPr>
                    <w:t>-</w:t>
                  </w:r>
                </w:p>
              </w:tc>
            </w:tr>
            <w:tr w:rsidR="00020187" w:rsidRPr="006A21DE" w:rsidTr="00020187">
              <w:trPr>
                <w:trHeight w:val="270"/>
              </w:trPr>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Pr>
                      <w:snapToGrid w:val="0"/>
                      <w:color w:val="000000"/>
                      <w:sz w:val="18"/>
                      <w:szCs w:val="18"/>
                    </w:rPr>
                    <w:t>Середня вартість на 1 стіл в сесійну залу</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грн.</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snapToGrid w:val="0"/>
                      <w:color w:val="000000"/>
                      <w:sz w:val="18"/>
                      <w:szCs w:val="18"/>
                    </w:rPr>
                  </w:pPr>
                  <w:r>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16200</w:t>
                  </w:r>
                </w:p>
              </w:tc>
              <w:tc>
                <w:tcPr>
                  <w:tcW w:w="1066" w:type="dxa"/>
                </w:tcPr>
                <w:p w:rsidR="00E833FD" w:rsidRPr="00935C72" w:rsidRDefault="00E833FD" w:rsidP="00E833FD">
                  <w:pPr>
                    <w:jc w:val="center"/>
                    <w:rPr>
                      <w:snapToGrid w:val="0"/>
                      <w:color w:val="000000"/>
                      <w:sz w:val="18"/>
                      <w:szCs w:val="18"/>
                    </w:rPr>
                  </w:pPr>
                  <w:r>
                    <w:rPr>
                      <w:snapToGrid w:val="0"/>
                      <w:color w:val="000000"/>
                      <w:sz w:val="18"/>
                      <w:szCs w:val="18"/>
                    </w:rPr>
                    <w:t>16200</w:t>
                  </w:r>
                </w:p>
              </w:tc>
              <w:tc>
                <w:tcPr>
                  <w:tcW w:w="1310" w:type="dxa"/>
                </w:tcPr>
                <w:p w:rsidR="00E833FD" w:rsidRPr="00935C72" w:rsidRDefault="00E833FD" w:rsidP="00E833FD">
                  <w:pPr>
                    <w:jc w:val="center"/>
                    <w:rPr>
                      <w:snapToGrid w:val="0"/>
                      <w:color w:val="000000"/>
                      <w:sz w:val="18"/>
                      <w:szCs w:val="18"/>
                    </w:rPr>
                  </w:pPr>
                </w:p>
              </w:tc>
              <w:tc>
                <w:tcPr>
                  <w:tcW w:w="1259" w:type="dxa"/>
                </w:tcPr>
                <w:p w:rsidR="00E833FD" w:rsidRPr="00935C72" w:rsidRDefault="00E833FD" w:rsidP="00E833FD">
                  <w:pPr>
                    <w:jc w:val="center"/>
                    <w:rPr>
                      <w:snapToGrid w:val="0"/>
                      <w:color w:val="000000"/>
                      <w:sz w:val="18"/>
                      <w:szCs w:val="18"/>
                    </w:rPr>
                  </w:pPr>
                  <w:r>
                    <w:rPr>
                      <w:snapToGrid w:val="0"/>
                      <w:color w:val="000000"/>
                      <w:sz w:val="18"/>
                      <w:szCs w:val="18"/>
                    </w:rPr>
                    <w:t>16200</w:t>
                  </w:r>
                </w:p>
              </w:tc>
              <w:tc>
                <w:tcPr>
                  <w:tcW w:w="1310" w:type="dxa"/>
                </w:tcPr>
                <w:p w:rsidR="00E833FD" w:rsidRPr="00935C72" w:rsidRDefault="00E833FD" w:rsidP="00E833FD">
                  <w:pPr>
                    <w:jc w:val="center"/>
                    <w:rPr>
                      <w:snapToGrid w:val="0"/>
                      <w:color w:val="000000"/>
                      <w:sz w:val="18"/>
                      <w:szCs w:val="18"/>
                    </w:rPr>
                  </w:pPr>
                  <w:r>
                    <w:rPr>
                      <w:snapToGrid w:val="0"/>
                      <w:color w:val="000000"/>
                      <w:sz w:val="18"/>
                      <w:szCs w:val="18"/>
                    </w:rPr>
                    <w:t>16200</w:t>
                  </w:r>
                </w:p>
              </w:tc>
              <w:tc>
                <w:tcPr>
                  <w:tcW w:w="1062" w:type="dxa"/>
                </w:tcPr>
                <w:p w:rsidR="00E833FD" w:rsidRPr="00935C72" w:rsidRDefault="00E833FD" w:rsidP="00E833FD">
                  <w:pPr>
                    <w:jc w:val="center"/>
                    <w:rPr>
                      <w:snapToGrid w:val="0"/>
                      <w:color w:val="000000"/>
                      <w:sz w:val="18"/>
                      <w:szCs w:val="18"/>
                    </w:rPr>
                  </w:pPr>
                </w:p>
              </w:tc>
              <w:tc>
                <w:tcPr>
                  <w:tcW w:w="1259" w:type="dxa"/>
                </w:tcPr>
                <w:p w:rsidR="00E833FD" w:rsidRPr="00B87B83" w:rsidRDefault="00E833FD" w:rsidP="00E833FD">
                  <w:pPr>
                    <w:jc w:val="center"/>
                    <w:rPr>
                      <w:b/>
                      <w:snapToGrid w:val="0"/>
                      <w:color w:val="000000"/>
                      <w:sz w:val="18"/>
                      <w:szCs w:val="18"/>
                    </w:rPr>
                  </w:pPr>
                </w:p>
              </w:tc>
              <w:tc>
                <w:tcPr>
                  <w:tcW w:w="1066" w:type="dxa"/>
                </w:tcPr>
                <w:p w:rsidR="00E833FD" w:rsidRPr="00B87B83" w:rsidRDefault="00E833FD" w:rsidP="00E833FD">
                  <w:pPr>
                    <w:jc w:val="center"/>
                    <w:rPr>
                      <w:b/>
                      <w:snapToGrid w:val="0"/>
                      <w:color w:val="000000"/>
                      <w:sz w:val="18"/>
                      <w:szCs w:val="18"/>
                    </w:rPr>
                  </w:pPr>
                </w:p>
              </w:tc>
            </w:tr>
            <w:tr w:rsidR="00E833FD" w:rsidRPr="006A21DE" w:rsidTr="00020187">
              <w:trPr>
                <w:trHeight w:val="270"/>
              </w:trPr>
              <w:tc>
                <w:tcPr>
                  <w:tcW w:w="15122" w:type="dxa"/>
                  <w:gridSpan w:val="13"/>
                </w:tcPr>
                <w:p w:rsidR="00E833FD" w:rsidRPr="003112D1" w:rsidRDefault="00E833FD" w:rsidP="00E833FD">
                  <w:pPr>
                    <w:jc w:val="center"/>
                    <w:rPr>
                      <w:snapToGrid w:val="0"/>
                      <w:color w:val="FF0000"/>
                      <w:sz w:val="18"/>
                      <w:szCs w:val="18"/>
                    </w:rPr>
                  </w:pPr>
                  <w:r w:rsidRPr="00BE4C02">
                    <w:rPr>
                      <w:sz w:val="24"/>
                      <w:szCs w:val="24"/>
                    </w:rPr>
                    <w:lastRenderedPageBreak/>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якості</w:t>
                  </w:r>
                </w:p>
              </w:tc>
              <w:tc>
                <w:tcPr>
                  <w:tcW w:w="978" w:type="dxa"/>
                </w:tcPr>
                <w:p w:rsidR="00E833FD" w:rsidRPr="00935C72" w:rsidRDefault="00E833FD" w:rsidP="00E833FD">
                  <w:pPr>
                    <w:jc w:val="center"/>
                    <w:rPr>
                      <w:snapToGrid w:val="0"/>
                      <w:color w:val="000000"/>
                      <w:sz w:val="18"/>
                      <w:szCs w:val="18"/>
                    </w:rPr>
                  </w:pPr>
                </w:p>
              </w:tc>
              <w:tc>
                <w:tcPr>
                  <w:tcW w:w="1167"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066"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p>
              </w:tc>
              <w:tc>
                <w:tcPr>
                  <w:tcW w:w="1310" w:type="dxa"/>
                </w:tcPr>
                <w:p w:rsidR="00E833FD" w:rsidRPr="00935C72" w:rsidRDefault="00E833FD" w:rsidP="00E833FD">
                  <w:pPr>
                    <w:jc w:val="center"/>
                    <w:rPr>
                      <w:snapToGrid w:val="0"/>
                      <w:color w:val="000000"/>
                      <w:sz w:val="18"/>
                      <w:szCs w:val="18"/>
                    </w:rPr>
                  </w:pP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Default="00E833FD" w:rsidP="00E833FD">
                  <w:pPr>
                    <w:jc w:val="center"/>
                  </w:pPr>
                  <w:r w:rsidRPr="00B87B83">
                    <w:rPr>
                      <w:b/>
                      <w:snapToGrid w:val="0"/>
                      <w:color w:val="000000"/>
                      <w:sz w:val="18"/>
                      <w:szCs w:val="18"/>
                    </w:rPr>
                    <w:t>-</w:t>
                  </w:r>
                </w:p>
              </w:tc>
              <w:tc>
                <w:tcPr>
                  <w:tcW w:w="1066" w:type="dxa"/>
                </w:tcPr>
                <w:p w:rsidR="00E833FD" w:rsidRDefault="00E833FD" w:rsidP="00E833FD">
                  <w:pPr>
                    <w:jc w:val="center"/>
                  </w:pPr>
                  <w:r w:rsidRPr="00B87B83">
                    <w:rPr>
                      <w:b/>
                      <w:snapToGrid w:val="0"/>
                      <w:color w:val="000000"/>
                      <w:sz w:val="18"/>
                      <w:szCs w:val="18"/>
                    </w:rPr>
                    <w:t>-</w:t>
                  </w:r>
                </w:p>
              </w:tc>
            </w:tr>
            <w:tr w:rsidR="00020187" w:rsidRPr="006A21DE" w:rsidTr="00020187">
              <w:tc>
                <w:tcPr>
                  <w:tcW w:w="456" w:type="dxa"/>
                </w:tcPr>
                <w:p w:rsidR="00E833FD" w:rsidRPr="006A21DE" w:rsidRDefault="00E833FD" w:rsidP="00E833FD">
                  <w:pPr>
                    <w:pStyle w:val="af0"/>
                    <w:spacing w:before="0" w:after="0"/>
                    <w:ind w:firstLine="0"/>
                    <w:jc w:val="center"/>
                    <w:rPr>
                      <w:sz w:val="20"/>
                      <w:szCs w:val="20"/>
                      <w:lang w:val="uk-UA"/>
                    </w:rPr>
                  </w:pPr>
                </w:p>
              </w:tc>
              <w:tc>
                <w:tcPr>
                  <w:tcW w:w="1868" w:type="dxa"/>
                </w:tcPr>
                <w:p w:rsidR="00E833FD" w:rsidRPr="00935C72" w:rsidRDefault="00E833FD" w:rsidP="00E833FD">
                  <w:pPr>
                    <w:rPr>
                      <w:snapToGrid w:val="0"/>
                      <w:color w:val="000000"/>
                      <w:sz w:val="18"/>
                      <w:szCs w:val="18"/>
                    </w:rPr>
                  </w:pPr>
                  <w:r w:rsidRPr="00935C72">
                    <w:rPr>
                      <w:snapToGrid w:val="0"/>
                      <w:color w:val="000000"/>
                      <w:sz w:val="18"/>
                      <w:szCs w:val="18"/>
                    </w:rPr>
                    <w:t>Рівень забезпеченості меблями</w:t>
                  </w:r>
                </w:p>
              </w:tc>
              <w:tc>
                <w:tcPr>
                  <w:tcW w:w="978"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167" w:type="dxa"/>
                </w:tcPr>
                <w:p w:rsidR="00E833FD" w:rsidRPr="00935C72" w:rsidRDefault="00E833FD" w:rsidP="00E833FD">
                  <w:pPr>
                    <w:jc w:val="center"/>
                    <w:rPr>
                      <w:snapToGrid w:val="0"/>
                      <w:color w:val="000000"/>
                      <w:sz w:val="18"/>
                      <w:szCs w:val="18"/>
                    </w:rPr>
                  </w:pPr>
                  <w:r w:rsidRPr="00935C72">
                    <w:rPr>
                      <w:snapToGrid w:val="0"/>
                      <w:color w:val="000000"/>
                      <w:sz w:val="18"/>
                      <w:szCs w:val="18"/>
                    </w:rPr>
                    <w:t>Розрахунок</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066"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310" w:type="dxa"/>
                </w:tcPr>
                <w:p w:rsidR="00E833FD" w:rsidRPr="00935C72" w:rsidRDefault="00E833FD" w:rsidP="00E833FD">
                  <w:pPr>
                    <w:jc w:val="center"/>
                    <w:rPr>
                      <w:snapToGrid w:val="0"/>
                      <w:color w:val="000000"/>
                      <w:sz w:val="18"/>
                      <w:szCs w:val="18"/>
                    </w:rPr>
                  </w:pPr>
                  <w:r w:rsidRPr="00935C72">
                    <w:rPr>
                      <w:snapToGrid w:val="0"/>
                      <w:color w:val="000000"/>
                      <w:sz w:val="18"/>
                      <w:szCs w:val="18"/>
                    </w:rPr>
                    <w:t>100</w:t>
                  </w:r>
                </w:p>
              </w:tc>
              <w:tc>
                <w:tcPr>
                  <w:tcW w:w="1062" w:type="dxa"/>
                </w:tcPr>
                <w:p w:rsidR="00E833FD" w:rsidRPr="00935C72" w:rsidRDefault="00E833FD" w:rsidP="00E833FD">
                  <w:pPr>
                    <w:jc w:val="center"/>
                    <w:rPr>
                      <w:snapToGrid w:val="0"/>
                      <w:color w:val="000000"/>
                      <w:sz w:val="18"/>
                      <w:szCs w:val="18"/>
                    </w:rPr>
                  </w:pPr>
                  <w:r w:rsidRPr="00935C72">
                    <w:rPr>
                      <w:snapToGrid w:val="0"/>
                      <w:color w:val="000000"/>
                      <w:sz w:val="18"/>
                      <w:szCs w:val="18"/>
                    </w:rPr>
                    <w:t>-</w:t>
                  </w:r>
                </w:p>
              </w:tc>
              <w:tc>
                <w:tcPr>
                  <w:tcW w:w="1259" w:type="dxa"/>
                </w:tcPr>
                <w:p w:rsidR="00E833FD" w:rsidRDefault="00E833FD" w:rsidP="00E833FD">
                  <w:pPr>
                    <w:jc w:val="center"/>
                  </w:pPr>
                  <w:r w:rsidRPr="00B87B83">
                    <w:rPr>
                      <w:b/>
                      <w:snapToGrid w:val="0"/>
                      <w:color w:val="000000"/>
                      <w:sz w:val="18"/>
                      <w:szCs w:val="18"/>
                    </w:rPr>
                    <w:t>-</w:t>
                  </w:r>
                </w:p>
              </w:tc>
              <w:tc>
                <w:tcPr>
                  <w:tcW w:w="1066" w:type="dxa"/>
                </w:tcPr>
                <w:p w:rsidR="00E833FD" w:rsidRDefault="00E833FD" w:rsidP="00E833FD">
                  <w:pPr>
                    <w:jc w:val="center"/>
                  </w:pPr>
                  <w:r w:rsidRPr="00B87B83">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jc w:val="both"/>
                    <w:rPr>
                      <w:snapToGrid w:val="0"/>
                      <w:color w:val="000000"/>
                      <w:sz w:val="18"/>
                      <w:szCs w:val="18"/>
                    </w:rPr>
                  </w:pPr>
                  <w:r w:rsidRPr="00935C72">
                    <w:rPr>
                      <w:b/>
                      <w:color w:val="000000"/>
                      <w:sz w:val="18"/>
                      <w:szCs w:val="18"/>
                    </w:rPr>
                    <w:t xml:space="preserve">2.3.Капітальні видатки на придбання  обладнання ( робочих станцій  для оформлення  та видачі паспорта громадянина України для виїзду за кордон </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24593" w:rsidRDefault="00924593" w:rsidP="00CC37D5">
                  <w:pPr>
                    <w:jc w:val="center"/>
                    <w:rPr>
                      <w:b/>
                      <w:snapToGrid w:val="0"/>
                      <w:color w:val="000000"/>
                      <w:sz w:val="18"/>
                      <w:szCs w:val="18"/>
                    </w:rPr>
                  </w:pPr>
                  <w:r w:rsidRPr="00924593">
                    <w:rPr>
                      <w:b/>
                      <w:snapToGrid w:val="0"/>
                      <w:color w:val="000000"/>
                      <w:sz w:val="18"/>
                      <w:szCs w:val="18"/>
                    </w:rPr>
                    <w:t>1380000</w:t>
                  </w:r>
                </w:p>
              </w:tc>
              <w:tc>
                <w:tcPr>
                  <w:tcW w:w="1066" w:type="dxa"/>
                </w:tcPr>
                <w:p w:rsidR="00CC37D5" w:rsidRPr="00924593" w:rsidRDefault="00924593" w:rsidP="000D53EF">
                  <w:pPr>
                    <w:jc w:val="center"/>
                    <w:rPr>
                      <w:b/>
                      <w:snapToGrid w:val="0"/>
                      <w:color w:val="000000"/>
                      <w:sz w:val="18"/>
                      <w:szCs w:val="18"/>
                    </w:rPr>
                  </w:pPr>
                  <w:r w:rsidRPr="00924593">
                    <w:rPr>
                      <w:b/>
                      <w:snapToGrid w:val="0"/>
                      <w:color w:val="000000"/>
                      <w:sz w:val="18"/>
                      <w:szCs w:val="18"/>
                    </w:rPr>
                    <w:t>1380000</w:t>
                  </w:r>
                </w:p>
              </w:tc>
              <w:tc>
                <w:tcPr>
                  <w:tcW w:w="1310" w:type="dxa"/>
                </w:tcPr>
                <w:p w:rsidR="00CC37D5" w:rsidRPr="00924593" w:rsidRDefault="00CC37D5" w:rsidP="00CC37D5">
                  <w:pPr>
                    <w:jc w:val="center"/>
                    <w:rPr>
                      <w:b/>
                      <w:snapToGrid w:val="0"/>
                      <w:color w:val="000000"/>
                      <w:sz w:val="18"/>
                      <w:szCs w:val="18"/>
                    </w:rPr>
                  </w:pPr>
                  <w:r w:rsidRPr="00924593">
                    <w:rPr>
                      <w:b/>
                      <w:snapToGrid w:val="0"/>
                      <w:color w:val="000000"/>
                      <w:sz w:val="18"/>
                      <w:szCs w:val="18"/>
                    </w:rPr>
                    <w:t>-</w:t>
                  </w:r>
                </w:p>
              </w:tc>
              <w:tc>
                <w:tcPr>
                  <w:tcW w:w="1259" w:type="dxa"/>
                </w:tcPr>
                <w:p w:rsidR="00CC37D5" w:rsidRPr="00924593" w:rsidRDefault="00924593" w:rsidP="00CC37D5">
                  <w:pPr>
                    <w:jc w:val="center"/>
                    <w:rPr>
                      <w:b/>
                      <w:snapToGrid w:val="0"/>
                      <w:color w:val="000000"/>
                      <w:sz w:val="18"/>
                      <w:szCs w:val="18"/>
                    </w:rPr>
                  </w:pPr>
                  <w:r w:rsidRPr="00924593">
                    <w:rPr>
                      <w:b/>
                      <w:snapToGrid w:val="0"/>
                      <w:color w:val="000000"/>
                      <w:sz w:val="18"/>
                      <w:szCs w:val="18"/>
                    </w:rPr>
                    <w:t>1380000</w:t>
                  </w:r>
                </w:p>
              </w:tc>
              <w:tc>
                <w:tcPr>
                  <w:tcW w:w="1310" w:type="dxa"/>
                </w:tcPr>
                <w:p w:rsidR="00CC37D5" w:rsidRPr="00924593" w:rsidRDefault="00924593" w:rsidP="00CC37D5">
                  <w:pPr>
                    <w:jc w:val="center"/>
                    <w:rPr>
                      <w:b/>
                      <w:snapToGrid w:val="0"/>
                      <w:color w:val="000000"/>
                      <w:sz w:val="18"/>
                      <w:szCs w:val="18"/>
                    </w:rPr>
                  </w:pPr>
                  <w:r w:rsidRPr="00924593">
                    <w:rPr>
                      <w:b/>
                      <w:snapToGrid w:val="0"/>
                      <w:color w:val="000000"/>
                      <w:sz w:val="18"/>
                      <w:szCs w:val="18"/>
                    </w:rPr>
                    <w:t>1380000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Default="00CC37D5" w:rsidP="00CC37D5">
                  <w:pPr>
                    <w:jc w:val="center"/>
                  </w:pPr>
                  <w:r w:rsidRPr="00B87B83">
                    <w:rPr>
                      <w:b/>
                      <w:snapToGrid w:val="0"/>
                      <w:color w:val="000000"/>
                      <w:sz w:val="18"/>
                      <w:szCs w:val="18"/>
                    </w:rPr>
                    <w:t>-</w:t>
                  </w:r>
                </w:p>
              </w:tc>
              <w:tc>
                <w:tcPr>
                  <w:tcW w:w="1066" w:type="dxa"/>
                </w:tcPr>
                <w:p w:rsidR="00CC37D5" w:rsidRDefault="00CC37D5" w:rsidP="00CC37D5">
                  <w:pPr>
                    <w:jc w:val="center"/>
                  </w:pPr>
                  <w:r w:rsidRPr="00B87B83">
                    <w:rPr>
                      <w:b/>
                      <w:snapToGrid w:val="0"/>
                      <w:color w:val="000000"/>
                      <w:sz w:val="18"/>
                      <w:szCs w:val="18"/>
                    </w:rPr>
                    <w:t>-</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затрат</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24593" w:rsidRDefault="00CC37D5" w:rsidP="00CC37D5">
                  <w:pPr>
                    <w:jc w:val="center"/>
                    <w:rPr>
                      <w:b/>
                      <w:snapToGrid w:val="0"/>
                      <w:color w:val="000000"/>
                      <w:sz w:val="18"/>
                      <w:szCs w:val="18"/>
                    </w:rPr>
                  </w:pPr>
                </w:p>
              </w:tc>
              <w:tc>
                <w:tcPr>
                  <w:tcW w:w="1066" w:type="dxa"/>
                </w:tcPr>
                <w:p w:rsidR="00CC37D5" w:rsidRPr="00924593" w:rsidRDefault="00CC37D5" w:rsidP="00CC37D5">
                  <w:pPr>
                    <w:jc w:val="center"/>
                    <w:rPr>
                      <w:b/>
                      <w:snapToGrid w:val="0"/>
                      <w:color w:val="000000"/>
                      <w:sz w:val="18"/>
                      <w:szCs w:val="18"/>
                    </w:rPr>
                  </w:pPr>
                </w:p>
              </w:tc>
              <w:tc>
                <w:tcPr>
                  <w:tcW w:w="1310" w:type="dxa"/>
                </w:tcPr>
                <w:p w:rsidR="00CC37D5" w:rsidRPr="00924593" w:rsidRDefault="00CC37D5" w:rsidP="00CC37D5">
                  <w:pPr>
                    <w:jc w:val="center"/>
                    <w:rPr>
                      <w:b/>
                      <w:snapToGrid w:val="0"/>
                      <w:color w:val="000000"/>
                      <w:sz w:val="18"/>
                      <w:szCs w:val="18"/>
                    </w:rPr>
                  </w:pPr>
                </w:p>
              </w:tc>
              <w:tc>
                <w:tcPr>
                  <w:tcW w:w="1259" w:type="dxa"/>
                </w:tcPr>
                <w:p w:rsidR="00CC37D5" w:rsidRPr="00924593" w:rsidRDefault="00CC37D5" w:rsidP="00CC37D5">
                  <w:pPr>
                    <w:jc w:val="center"/>
                    <w:rPr>
                      <w:snapToGrid w:val="0"/>
                      <w:color w:val="000000"/>
                      <w:sz w:val="18"/>
                      <w:szCs w:val="18"/>
                    </w:rPr>
                  </w:pPr>
                </w:p>
              </w:tc>
              <w:tc>
                <w:tcPr>
                  <w:tcW w:w="1310" w:type="dxa"/>
                </w:tcPr>
                <w:p w:rsidR="00CC37D5" w:rsidRPr="00924593"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Обсяг  видатків на придбання станцій для оформлення паспортів</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Кошторис</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24593" w:rsidRDefault="00CC37D5" w:rsidP="00CC37D5">
                  <w:pPr>
                    <w:jc w:val="center"/>
                    <w:rPr>
                      <w:snapToGrid w:val="0"/>
                      <w:color w:val="000000"/>
                      <w:sz w:val="18"/>
                      <w:szCs w:val="18"/>
                    </w:rPr>
                  </w:pPr>
                  <w:r w:rsidRPr="00924593">
                    <w:rPr>
                      <w:snapToGrid w:val="0"/>
                      <w:color w:val="000000"/>
                      <w:sz w:val="18"/>
                      <w:szCs w:val="18"/>
                    </w:rPr>
                    <w:t>1380000</w:t>
                  </w:r>
                </w:p>
              </w:tc>
              <w:tc>
                <w:tcPr>
                  <w:tcW w:w="1066" w:type="dxa"/>
                </w:tcPr>
                <w:p w:rsidR="00CC37D5" w:rsidRPr="00924593" w:rsidRDefault="00CC37D5" w:rsidP="00CC37D5">
                  <w:pPr>
                    <w:jc w:val="center"/>
                    <w:rPr>
                      <w:b/>
                      <w:snapToGrid w:val="0"/>
                      <w:color w:val="000000"/>
                      <w:sz w:val="18"/>
                      <w:szCs w:val="18"/>
                    </w:rPr>
                  </w:pPr>
                  <w:r w:rsidRPr="00924593">
                    <w:rPr>
                      <w:snapToGrid w:val="0"/>
                      <w:color w:val="000000"/>
                      <w:sz w:val="18"/>
                      <w:szCs w:val="18"/>
                    </w:rPr>
                    <w:t>1380000</w:t>
                  </w:r>
                </w:p>
              </w:tc>
              <w:tc>
                <w:tcPr>
                  <w:tcW w:w="1310" w:type="dxa"/>
                </w:tcPr>
                <w:p w:rsidR="00CC37D5" w:rsidRPr="00924593" w:rsidRDefault="00CC37D5" w:rsidP="00CC37D5">
                  <w:pPr>
                    <w:jc w:val="center"/>
                    <w:rPr>
                      <w:b/>
                      <w:snapToGrid w:val="0"/>
                      <w:color w:val="000000"/>
                      <w:sz w:val="18"/>
                      <w:szCs w:val="18"/>
                    </w:rPr>
                  </w:pPr>
                  <w:r w:rsidRPr="00924593">
                    <w:rPr>
                      <w:b/>
                      <w:snapToGrid w:val="0"/>
                      <w:color w:val="000000"/>
                      <w:sz w:val="18"/>
                      <w:szCs w:val="18"/>
                    </w:rPr>
                    <w:t>-</w:t>
                  </w:r>
                </w:p>
              </w:tc>
              <w:tc>
                <w:tcPr>
                  <w:tcW w:w="1259" w:type="dxa"/>
                </w:tcPr>
                <w:p w:rsidR="00CC37D5" w:rsidRPr="00924593" w:rsidRDefault="00CC37D5" w:rsidP="00CC37D5">
                  <w:pPr>
                    <w:jc w:val="center"/>
                    <w:rPr>
                      <w:snapToGrid w:val="0"/>
                      <w:color w:val="000000"/>
                      <w:sz w:val="18"/>
                      <w:szCs w:val="18"/>
                    </w:rPr>
                  </w:pPr>
                  <w:r w:rsidRPr="00924593">
                    <w:rPr>
                      <w:snapToGrid w:val="0"/>
                      <w:color w:val="000000"/>
                      <w:sz w:val="18"/>
                      <w:szCs w:val="18"/>
                    </w:rPr>
                    <w:t>1380000</w:t>
                  </w:r>
                </w:p>
              </w:tc>
              <w:tc>
                <w:tcPr>
                  <w:tcW w:w="1310" w:type="dxa"/>
                </w:tcPr>
                <w:p w:rsidR="00CC37D5" w:rsidRPr="00924593" w:rsidRDefault="00CC37D5" w:rsidP="00CC37D5">
                  <w:pPr>
                    <w:jc w:val="center"/>
                    <w:rPr>
                      <w:snapToGrid w:val="0"/>
                      <w:color w:val="000000"/>
                      <w:sz w:val="18"/>
                      <w:szCs w:val="18"/>
                    </w:rPr>
                  </w:pPr>
                  <w:r w:rsidRPr="00924593">
                    <w:rPr>
                      <w:snapToGrid w:val="0"/>
                      <w:color w:val="000000"/>
                      <w:sz w:val="18"/>
                      <w:szCs w:val="18"/>
                    </w:rPr>
                    <w:t>1380000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продукту</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543C1F" w:rsidRDefault="00CC37D5" w:rsidP="00CC37D5">
                  <w:pPr>
                    <w:jc w:val="center"/>
                    <w:rPr>
                      <w:b/>
                      <w:snapToGrid w:val="0"/>
                      <w:color w:val="000000"/>
                      <w:sz w:val="18"/>
                      <w:szCs w:val="18"/>
                      <w:highlight w:val="yellow"/>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 xml:space="preserve">Кількість одиниць.які плануються придбати </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Одн.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План робіт</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543C1F" w:rsidRDefault="00CC37D5" w:rsidP="00CC37D5">
                  <w:pPr>
                    <w:jc w:val="center"/>
                    <w:rPr>
                      <w:snapToGrid w:val="0"/>
                      <w:color w:val="000000"/>
                      <w:sz w:val="18"/>
                      <w:szCs w:val="18"/>
                      <w:highlight w:val="yellow"/>
                    </w:rPr>
                  </w:pPr>
                  <w:r w:rsidRPr="00924593">
                    <w:rPr>
                      <w:snapToGrid w:val="0"/>
                      <w:color w:val="000000"/>
                      <w:sz w:val="18"/>
                      <w:szCs w:val="18"/>
                    </w:rPr>
                    <w:t>5</w:t>
                  </w:r>
                </w:p>
              </w:tc>
              <w:tc>
                <w:tcPr>
                  <w:tcW w:w="1066" w:type="dxa"/>
                </w:tcPr>
                <w:p w:rsidR="00CC37D5" w:rsidRPr="004D63DD" w:rsidRDefault="00CC37D5" w:rsidP="00CC37D5">
                  <w:pPr>
                    <w:jc w:val="center"/>
                    <w:rPr>
                      <w:snapToGrid w:val="0"/>
                      <w:color w:val="000000"/>
                      <w:sz w:val="18"/>
                      <w:szCs w:val="18"/>
                    </w:rPr>
                  </w:pPr>
                  <w:r w:rsidRPr="004D63DD">
                    <w:rPr>
                      <w:snapToGrid w:val="0"/>
                      <w:color w:val="000000"/>
                      <w:sz w:val="18"/>
                      <w:szCs w:val="18"/>
                    </w:rPr>
                    <w:t>5</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4D63DD">
                    <w:rPr>
                      <w:snapToGrid w:val="0"/>
                      <w:color w:val="000000"/>
                      <w:sz w:val="18"/>
                      <w:szCs w:val="18"/>
                    </w:rPr>
                    <w:t>5</w:t>
                  </w:r>
                </w:p>
              </w:tc>
              <w:tc>
                <w:tcPr>
                  <w:tcW w:w="1310" w:type="dxa"/>
                </w:tcPr>
                <w:p w:rsidR="00CC37D5" w:rsidRPr="00935C72" w:rsidRDefault="00CC37D5" w:rsidP="00CC37D5">
                  <w:pPr>
                    <w:jc w:val="center"/>
                    <w:rPr>
                      <w:snapToGrid w:val="0"/>
                      <w:color w:val="000000"/>
                      <w:sz w:val="18"/>
                      <w:szCs w:val="18"/>
                    </w:rPr>
                  </w:pPr>
                  <w:r w:rsidRPr="004D63DD">
                    <w:rPr>
                      <w:snapToGrid w:val="0"/>
                      <w:color w:val="000000"/>
                      <w:sz w:val="18"/>
                      <w:szCs w:val="18"/>
                    </w:rPr>
                    <w:t>5</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ефективності</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543C1F" w:rsidRDefault="00CC37D5" w:rsidP="00CC37D5">
                  <w:pPr>
                    <w:jc w:val="center"/>
                    <w:rPr>
                      <w:b/>
                      <w:snapToGrid w:val="0"/>
                      <w:color w:val="000000"/>
                      <w:sz w:val="18"/>
                      <w:szCs w:val="18"/>
                      <w:highlight w:val="yellow"/>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 xml:space="preserve">Середня вартість  на одиницю обладнання </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543C1F" w:rsidRDefault="00CC37D5" w:rsidP="00CC37D5">
                  <w:pPr>
                    <w:jc w:val="center"/>
                    <w:rPr>
                      <w:snapToGrid w:val="0"/>
                      <w:color w:val="000000"/>
                      <w:sz w:val="18"/>
                      <w:szCs w:val="18"/>
                      <w:highlight w:val="yellow"/>
                    </w:rPr>
                  </w:pPr>
                  <w:r w:rsidRPr="00924593">
                    <w:rPr>
                      <w:snapToGrid w:val="0"/>
                      <w:color w:val="000000"/>
                      <w:sz w:val="18"/>
                      <w:szCs w:val="18"/>
                    </w:rPr>
                    <w:t>27600</w:t>
                  </w:r>
                </w:p>
              </w:tc>
              <w:tc>
                <w:tcPr>
                  <w:tcW w:w="1066" w:type="dxa"/>
                </w:tcPr>
                <w:p w:rsidR="00CC37D5" w:rsidRPr="00935C72" w:rsidRDefault="00CC37D5" w:rsidP="00CC37D5">
                  <w:pPr>
                    <w:jc w:val="center"/>
                    <w:rPr>
                      <w:b/>
                      <w:snapToGrid w:val="0"/>
                      <w:color w:val="000000"/>
                      <w:sz w:val="18"/>
                      <w:szCs w:val="18"/>
                    </w:rPr>
                  </w:pPr>
                  <w:r w:rsidRPr="001D048C">
                    <w:rPr>
                      <w:snapToGrid w:val="0"/>
                      <w:color w:val="000000"/>
                      <w:sz w:val="18"/>
                      <w:szCs w:val="18"/>
                    </w:rPr>
                    <w:t>27600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1D048C">
                    <w:rPr>
                      <w:snapToGrid w:val="0"/>
                      <w:color w:val="000000"/>
                      <w:sz w:val="18"/>
                      <w:szCs w:val="18"/>
                    </w:rPr>
                    <w:t>27600</w:t>
                  </w:r>
                </w:p>
              </w:tc>
              <w:tc>
                <w:tcPr>
                  <w:tcW w:w="1310" w:type="dxa"/>
                </w:tcPr>
                <w:p w:rsidR="00CC37D5" w:rsidRPr="00935C72" w:rsidRDefault="00CC37D5" w:rsidP="00CC37D5">
                  <w:pPr>
                    <w:jc w:val="center"/>
                    <w:rPr>
                      <w:snapToGrid w:val="0"/>
                      <w:color w:val="000000"/>
                      <w:sz w:val="18"/>
                      <w:szCs w:val="18"/>
                    </w:rPr>
                  </w:pPr>
                  <w:r w:rsidRPr="001D048C">
                    <w:rPr>
                      <w:snapToGrid w:val="0"/>
                      <w:color w:val="000000"/>
                      <w:sz w:val="18"/>
                      <w:szCs w:val="18"/>
                    </w:rPr>
                    <w:t>27600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Pr>
                      <w:b/>
                      <w:snapToGrid w:val="0"/>
                      <w:color w:val="000000"/>
                      <w:sz w:val="18"/>
                      <w:szCs w:val="18"/>
                    </w:rPr>
                    <w:t xml:space="preserve">Показники </w:t>
                  </w:r>
                  <w:r w:rsidRPr="00935C72">
                    <w:rPr>
                      <w:b/>
                      <w:snapToGrid w:val="0"/>
                      <w:color w:val="000000"/>
                      <w:sz w:val="18"/>
                      <w:szCs w:val="18"/>
                    </w:rPr>
                    <w:t>якості</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543C1F" w:rsidRDefault="00CC37D5" w:rsidP="00CC37D5">
                  <w:pPr>
                    <w:jc w:val="center"/>
                    <w:rPr>
                      <w:b/>
                      <w:snapToGrid w:val="0"/>
                      <w:color w:val="000000"/>
                      <w:sz w:val="18"/>
                      <w:szCs w:val="18"/>
                      <w:highlight w:val="yellow"/>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Рівень забезпеченості</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543C1F" w:rsidRDefault="00CC37D5" w:rsidP="00CC37D5">
                  <w:pPr>
                    <w:jc w:val="center"/>
                    <w:rPr>
                      <w:snapToGrid w:val="0"/>
                      <w:color w:val="000000"/>
                      <w:sz w:val="18"/>
                      <w:szCs w:val="18"/>
                      <w:highlight w:val="yellow"/>
                    </w:rPr>
                  </w:pPr>
                  <w:r w:rsidRPr="00924593">
                    <w:rPr>
                      <w:snapToGrid w:val="0"/>
                      <w:color w:val="000000"/>
                      <w:sz w:val="18"/>
                      <w:szCs w:val="18"/>
                    </w:rPr>
                    <w:t>100</w:t>
                  </w:r>
                </w:p>
              </w:tc>
              <w:tc>
                <w:tcPr>
                  <w:tcW w:w="1066" w:type="dxa"/>
                </w:tcPr>
                <w:p w:rsidR="00CC37D5" w:rsidRPr="00935C72" w:rsidRDefault="00CC37D5" w:rsidP="00CC37D5">
                  <w:pPr>
                    <w:jc w:val="center"/>
                    <w:rPr>
                      <w:b/>
                      <w:snapToGrid w:val="0"/>
                      <w:color w:val="000000"/>
                      <w:sz w:val="18"/>
                      <w:szCs w:val="18"/>
                    </w:rPr>
                  </w:pPr>
                  <w:r w:rsidRPr="000A594D">
                    <w:rPr>
                      <w:snapToGrid w:val="0"/>
                      <w:color w:val="000000"/>
                      <w:sz w:val="18"/>
                      <w:szCs w:val="18"/>
                    </w:rPr>
                    <w:t>100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935C72">
                    <w:rPr>
                      <w:snapToGrid w:val="0"/>
                      <w:color w:val="000000"/>
                      <w:sz w:val="18"/>
                      <w:szCs w:val="18"/>
                    </w:rPr>
                    <w:t>100</w:t>
                  </w:r>
                </w:p>
              </w:tc>
              <w:tc>
                <w:tcPr>
                  <w:tcW w:w="1310" w:type="dxa"/>
                </w:tcPr>
                <w:p w:rsidR="00CC37D5" w:rsidRPr="00935C72" w:rsidRDefault="00CC37D5" w:rsidP="00CC37D5">
                  <w:pPr>
                    <w:jc w:val="center"/>
                    <w:rPr>
                      <w:snapToGrid w:val="0"/>
                      <w:color w:val="000000"/>
                      <w:sz w:val="18"/>
                      <w:szCs w:val="18"/>
                    </w:rPr>
                  </w:pPr>
                  <w:r w:rsidRPr="00935C72">
                    <w:rPr>
                      <w:snapToGrid w:val="0"/>
                      <w:color w:val="000000"/>
                      <w:sz w:val="18"/>
                      <w:szCs w:val="18"/>
                    </w:rPr>
                    <w:t>100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0D53EF" w:rsidRPr="006A21DE" w:rsidRDefault="000D53EF" w:rsidP="000D53EF">
                  <w:pPr>
                    <w:pStyle w:val="af0"/>
                    <w:spacing w:before="0" w:after="0"/>
                    <w:ind w:firstLine="0"/>
                    <w:jc w:val="center"/>
                    <w:rPr>
                      <w:sz w:val="20"/>
                      <w:szCs w:val="20"/>
                      <w:lang w:val="uk-UA"/>
                    </w:rPr>
                  </w:pPr>
                </w:p>
              </w:tc>
              <w:tc>
                <w:tcPr>
                  <w:tcW w:w="1868" w:type="dxa"/>
                </w:tcPr>
                <w:p w:rsidR="000D53EF" w:rsidRPr="00935C72" w:rsidRDefault="000D53EF" w:rsidP="000D53EF">
                  <w:pPr>
                    <w:ind w:left="-108" w:right="-127"/>
                    <w:rPr>
                      <w:b/>
                      <w:sz w:val="18"/>
                      <w:szCs w:val="18"/>
                    </w:rPr>
                  </w:pPr>
                  <w:r w:rsidRPr="00935C72">
                    <w:rPr>
                      <w:b/>
                      <w:sz w:val="18"/>
                      <w:szCs w:val="18"/>
                    </w:rPr>
                    <w:t xml:space="preserve">2.4. Капітальні видатки на придбання обладнання (лабораторно-діагностичне та </w:t>
                  </w:r>
                  <w:r w:rsidRPr="00935C72">
                    <w:rPr>
                      <w:b/>
                      <w:sz w:val="18"/>
                      <w:szCs w:val="18"/>
                    </w:rPr>
                    <w:lastRenderedPageBreak/>
                    <w:t>функціональної діагностики)</w:t>
                  </w:r>
                </w:p>
              </w:tc>
              <w:tc>
                <w:tcPr>
                  <w:tcW w:w="978" w:type="dxa"/>
                </w:tcPr>
                <w:p w:rsidR="000D53EF" w:rsidRPr="00935C72" w:rsidRDefault="000D53EF" w:rsidP="000D53EF">
                  <w:pPr>
                    <w:ind w:left="-108" w:right="-127"/>
                    <w:jc w:val="center"/>
                    <w:rPr>
                      <w:sz w:val="18"/>
                      <w:szCs w:val="18"/>
                    </w:rPr>
                  </w:pPr>
                </w:p>
              </w:tc>
              <w:tc>
                <w:tcPr>
                  <w:tcW w:w="1167" w:type="dxa"/>
                </w:tcPr>
                <w:p w:rsidR="000D53EF" w:rsidRPr="00935C72" w:rsidRDefault="000D53EF" w:rsidP="000D53EF">
                  <w:pPr>
                    <w:ind w:left="-108" w:right="-127"/>
                    <w:jc w:val="center"/>
                    <w:rPr>
                      <w:sz w:val="18"/>
                      <w:szCs w:val="18"/>
                    </w:rPr>
                  </w:pPr>
                </w:p>
              </w:tc>
              <w:tc>
                <w:tcPr>
                  <w:tcW w:w="1062" w:type="dxa"/>
                </w:tcPr>
                <w:p w:rsidR="000D53EF" w:rsidRPr="00935C72" w:rsidRDefault="000D53EF" w:rsidP="000D53EF">
                  <w:pPr>
                    <w:jc w:val="center"/>
                    <w:rPr>
                      <w:b/>
                      <w:snapToGrid w:val="0"/>
                      <w:color w:val="000000"/>
                      <w:sz w:val="18"/>
                      <w:szCs w:val="18"/>
                    </w:rPr>
                  </w:pPr>
                  <w:r w:rsidRPr="00935C72">
                    <w:rPr>
                      <w:b/>
                      <w:snapToGrid w:val="0"/>
                      <w:color w:val="000000"/>
                      <w:sz w:val="18"/>
                      <w:szCs w:val="18"/>
                    </w:rPr>
                    <w:t>-</w:t>
                  </w:r>
                </w:p>
              </w:tc>
              <w:tc>
                <w:tcPr>
                  <w:tcW w:w="1259" w:type="dxa"/>
                </w:tcPr>
                <w:p w:rsidR="000D53EF" w:rsidRPr="00924593" w:rsidRDefault="000D53EF" w:rsidP="000D53EF">
                  <w:pPr>
                    <w:jc w:val="center"/>
                    <w:rPr>
                      <w:b/>
                      <w:snapToGrid w:val="0"/>
                      <w:color w:val="000000"/>
                      <w:sz w:val="18"/>
                      <w:szCs w:val="18"/>
                    </w:rPr>
                  </w:pPr>
                  <w:r w:rsidRPr="00924593">
                    <w:rPr>
                      <w:b/>
                      <w:snapToGrid w:val="0"/>
                      <w:color w:val="000000"/>
                      <w:sz w:val="18"/>
                      <w:szCs w:val="18"/>
                    </w:rPr>
                    <w:t>695305</w:t>
                  </w:r>
                </w:p>
              </w:tc>
              <w:tc>
                <w:tcPr>
                  <w:tcW w:w="1066" w:type="dxa"/>
                </w:tcPr>
                <w:p w:rsidR="000D53EF" w:rsidRPr="00924593" w:rsidRDefault="000D53EF" w:rsidP="000D53EF">
                  <w:pPr>
                    <w:jc w:val="center"/>
                    <w:rPr>
                      <w:b/>
                      <w:snapToGrid w:val="0"/>
                      <w:color w:val="000000"/>
                      <w:sz w:val="18"/>
                      <w:szCs w:val="18"/>
                    </w:rPr>
                  </w:pPr>
                  <w:r w:rsidRPr="00924593">
                    <w:rPr>
                      <w:b/>
                      <w:snapToGrid w:val="0"/>
                      <w:color w:val="000000"/>
                      <w:sz w:val="18"/>
                      <w:szCs w:val="18"/>
                    </w:rPr>
                    <w:t>695305</w:t>
                  </w:r>
                </w:p>
              </w:tc>
              <w:tc>
                <w:tcPr>
                  <w:tcW w:w="1310" w:type="dxa"/>
                </w:tcPr>
                <w:p w:rsidR="000D53EF" w:rsidRPr="00924593" w:rsidRDefault="000D53EF" w:rsidP="000D53EF">
                  <w:pPr>
                    <w:jc w:val="center"/>
                    <w:rPr>
                      <w:b/>
                      <w:snapToGrid w:val="0"/>
                      <w:color w:val="000000"/>
                      <w:sz w:val="18"/>
                      <w:szCs w:val="18"/>
                    </w:rPr>
                  </w:pPr>
                  <w:r w:rsidRPr="00924593">
                    <w:rPr>
                      <w:b/>
                      <w:snapToGrid w:val="0"/>
                      <w:color w:val="000000"/>
                      <w:sz w:val="18"/>
                      <w:szCs w:val="18"/>
                    </w:rPr>
                    <w:t>-</w:t>
                  </w:r>
                </w:p>
              </w:tc>
              <w:tc>
                <w:tcPr>
                  <w:tcW w:w="1259" w:type="dxa"/>
                </w:tcPr>
                <w:p w:rsidR="000D53EF" w:rsidRPr="00924593" w:rsidRDefault="000D53EF" w:rsidP="000D53EF">
                  <w:pPr>
                    <w:jc w:val="center"/>
                  </w:pPr>
                  <w:r w:rsidRPr="00924593">
                    <w:rPr>
                      <w:b/>
                      <w:snapToGrid w:val="0"/>
                      <w:color w:val="000000"/>
                      <w:sz w:val="18"/>
                      <w:szCs w:val="18"/>
                    </w:rPr>
                    <w:t>695305</w:t>
                  </w:r>
                </w:p>
              </w:tc>
              <w:tc>
                <w:tcPr>
                  <w:tcW w:w="1310" w:type="dxa"/>
                </w:tcPr>
                <w:p w:rsidR="000D53EF" w:rsidRPr="00924593" w:rsidRDefault="000D53EF" w:rsidP="000D53EF">
                  <w:pPr>
                    <w:jc w:val="center"/>
                  </w:pPr>
                  <w:r w:rsidRPr="00924593">
                    <w:rPr>
                      <w:b/>
                      <w:snapToGrid w:val="0"/>
                      <w:color w:val="000000"/>
                      <w:sz w:val="18"/>
                      <w:szCs w:val="18"/>
                    </w:rPr>
                    <w:t>695305</w:t>
                  </w:r>
                </w:p>
              </w:tc>
              <w:tc>
                <w:tcPr>
                  <w:tcW w:w="1062" w:type="dxa"/>
                </w:tcPr>
                <w:p w:rsidR="000D53EF" w:rsidRPr="00935C72" w:rsidRDefault="000D53EF" w:rsidP="000D53EF">
                  <w:pPr>
                    <w:jc w:val="center"/>
                    <w:rPr>
                      <w:b/>
                      <w:snapToGrid w:val="0"/>
                      <w:color w:val="000000"/>
                      <w:sz w:val="18"/>
                      <w:szCs w:val="18"/>
                    </w:rPr>
                  </w:pPr>
                  <w:r w:rsidRPr="00935C72">
                    <w:rPr>
                      <w:b/>
                      <w:snapToGrid w:val="0"/>
                      <w:color w:val="000000"/>
                      <w:sz w:val="18"/>
                      <w:szCs w:val="18"/>
                    </w:rPr>
                    <w:t>-</w:t>
                  </w:r>
                </w:p>
              </w:tc>
              <w:tc>
                <w:tcPr>
                  <w:tcW w:w="1259" w:type="dxa"/>
                </w:tcPr>
                <w:p w:rsidR="000D53EF" w:rsidRPr="00935C72" w:rsidRDefault="000D53EF" w:rsidP="000D53EF">
                  <w:pPr>
                    <w:jc w:val="center"/>
                    <w:rPr>
                      <w:b/>
                      <w:snapToGrid w:val="0"/>
                      <w:color w:val="000000"/>
                      <w:sz w:val="18"/>
                      <w:szCs w:val="18"/>
                    </w:rPr>
                  </w:pPr>
                  <w:r w:rsidRPr="00935C72">
                    <w:rPr>
                      <w:b/>
                      <w:snapToGrid w:val="0"/>
                      <w:color w:val="000000"/>
                      <w:sz w:val="18"/>
                      <w:szCs w:val="18"/>
                    </w:rPr>
                    <w:t>-</w:t>
                  </w:r>
                </w:p>
              </w:tc>
              <w:tc>
                <w:tcPr>
                  <w:tcW w:w="1066" w:type="dxa"/>
                </w:tcPr>
                <w:p w:rsidR="000D53EF" w:rsidRPr="00935C72" w:rsidRDefault="000D53EF" w:rsidP="000D53EF">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Pr>
                      <w:b/>
                      <w:sz w:val="18"/>
                      <w:szCs w:val="18"/>
                    </w:rPr>
                    <w:t xml:space="preserve">Показники </w:t>
                  </w:r>
                  <w:r w:rsidRPr="00935C72">
                    <w:rPr>
                      <w:b/>
                      <w:sz w:val="18"/>
                      <w:szCs w:val="18"/>
                    </w:rPr>
                    <w:t>затрат:</w:t>
                  </w:r>
                </w:p>
              </w:tc>
              <w:tc>
                <w:tcPr>
                  <w:tcW w:w="978" w:type="dxa"/>
                </w:tcPr>
                <w:p w:rsidR="00CC37D5" w:rsidRPr="00935C72" w:rsidRDefault="00CC37D5" w:rsidP="00CC37D5">
                  <w:pPr>
                    <w:ind w:left="-108" w:right="-127"/>
                    <w:jc w:val="center"/>
                    <w:rPr>
                      <w:sz w:val="18"/>
                      <w:szCs w:val="18"/>
                    </w:rPr>
                  </w:pPr>
                </w:p>
              </w:tc>
              <w:tc>
                <w:tcPr>
                  <w:tcW w:w="1167" w:type="dxa"/>
                </w:tcPr>
                <w:p w:rsidR="00CC37D5" w:rsidRPr="00935C72" w:rsidRDefault="00CC37D5" w:rsidP="00CC37D5">
                  <w:pPr>
                    <w:ind w:left="-108" w:right="-127"/>
                    <w:jc w:val="center"/>
                    <w:rPr>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24593" w:rsidRDefault="00CC37D5" w:rsidP="00CC37D5">
                  <w:pPr>
                    <w:jc w:val="center"/>
                    <w:rPr>
                      <w:b/>
                      <w:snapToGrid w:val="0"/>
                      <w:color w:val="000000"/>
                      <w:sz w:val="18"/>
                      <w:szCs w:val="18"/>
                    </w:rPr>
                  </w:pPr>
                </w:p>
              </w:tc>
              <w:tc>
                <w:tcPr>
                  <w:tcW w:w="1066" w:type="dxa"/>
                </w:tcPr>
                <w:p w:rsidR="00CC37D5" w:rsidRPr="00924593" w:rsidRDefault="00CC37D5" w:rsidP="00CC37D5">
                  <w:pPr>
                    <w:jc w:val="center"/>
                    <w:rPr>
                      <w:b/>
                      <w:snapToGrid w:val="0"/>
                      <w:color w:val="000000"/>
                      <w:sz w:val="18"/>
                      <w:szCs w:val="18"/>
                    </w:rPr>
                  </w:pPr>
                </w:p>
              </w:tc>
              <w:tc>
                <w:tcPr>
                  <w:tcW w:w="1310" w:type="dxa"/>
                </w:tcPr>
                <w:p w:rsidR="00CC37D5" w:rsidRPr="00924593" w:rsidRDefault="00CC37D5" w:rsidP="00CC37D5">
                  <w:pPr>
                    <w:jc w:val="center"/>
                    <w:rPr>
                      <w:b/>
                      <w:snapToGrid w:val="0"/>
                      <w:color w:val="000000"/>
                      <w:sz w:val="18"/>
                      <w:szCs w:val="18"/>
                    </w:rPr>
                  </w:pPr>
                </w:p>
              </w:tc>
              <w:tc>
                <w:tcPr>
                  <w:tcW w:w="1259" w:type="dxa"/>
                </w:tcPr>
                <w:p w:rsidR="00CC37D5" w:rsidRPr="00924593" w:rsidRDefault="00CC37D5" w:rsidP="00CC37D5">
                  <w:pPr>
                    <w:jc w:val="center"/>
                    <w:rPr>
                      <w:snapToGrid w:val="0"/>
                      <w:color w:val="000000"/>
                      <w:sz w:val="18"/>
                      <w:szCs w:val="18"/>
                    </w:rPr>
                  </w:pPr>
                </w:p>
              </w:tc>
              <w:tc>
                <w:tcPr>
                  <w:tcW w:w="1310" w:type="dxa"/>
                </w:tcPr>
                <w:p w:rsidR="00CC37D5" w:rsidRPr="00924593"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sidRPr="00935C72">
                    <w:rPr>
                      <w:sz w:val="18"/>
                      <w:szCs w:val="18"/>
                    </w:rPr>
                    <w:t>Витрати на придбання медичного обладнання (лабораторно-діагностичне та функціональної діагностики) для міських амбулаторій</w:t>
                  </w:r>
                </w:p>
              </w:tc>
              <w:tc>
                <w:tcPr>
                  <w:tcW w:w="978" w:type="dxa"/>
                </w:tcPr>
                <w:p w:rsidR="00CC37D5" w:rsidRPr="00935C72" w:rsidRDefault="00CC37D5" w:rsidP="00CC37D5">
                  <w:pPr>
                    <w:ind w:left="-76" w:right="-105"/>
                    <w:jc w:val="center"/>
                    <w:rPr>
                      <w:sz w:val="18"/>
                      <w:szCs w:val="18"/>
                    </w:rPr>
                  </w:pPr>
                  <w:r w:rsidRPr="00935C72">
                    <w:rPr>
                      <w:sz w:val="18"/>
                      <w:szCs w:val="18"/>
                    </w:rPr>
                    <w:t>грн.</w:t>
                  </w:r>
                </w:p>
              </w:tc>
              <w:tc>
                <w:tcPr>
                  <w:tcW w:w="1167" w:type="dxa"/>
                </w:tcPr>
                <w:p w:rsidR="00CC37D5" w:rsidRPr="00935C72" w:rsidRDefault="00CC37D5" w:rsidP="00CC37D5">
                  <w:pPr>
                    <w:ind w:left="-89" w:right="-105"/>
                    <w:jc w:val="center"/>
                    <w:rPr>
                      <w:sz w:val="18"/>
                      <w:szCs w:val="18"/>
                    </w:rPr>
                  </w:pPr>
                  <w:r w:rsidRPr="00935C72">
                    <w:rPr>
                      <w:sz w:val="18"/>
                      <w:szCs w:val="18"/>
                    </w:rPr>
                    <w:t>Договір</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24593" w:rsidRDefault="00CC37D5" w:rsidP="00CC37D5">
                  <w:pPr>
                    <w:jc w:val="center"/>
                    <w:rPr>
                      <w:snapToGrid w:val="0"/>
                      <w:color w:val="000000"/>
                      <w:sz w:val="18"/>
                      <w:szCs w:val="18"/>
                    </w:rPr>
                  </w:pPr>
                  <w:r w:rsidRPr="00924593">
                    <w:rPr>
                      <w:snapToGrid w:val="0"/>
                      <w:color w:val="000000"/>
                      <w:sz w:val="18"/>
                      <w:szCs w:val="18"/>
                    </w:rPr>
                    <w:t>695305</w:t>
                  </w:r>
                </w:p>
              </w:tc>
              <w:tc>
                <w:tcPr>
                  <w:tcW w:w="1066" w:type="dxa"/>
                </w:tcPr>
                <w:p w:rsidR="00CC37D5" w:rsidRPr="00924593" w:rsidRDefault="00CC37D5" w:rsidP="00CC37D5">
                  <w:pPr>
                    <w:jc w:val="center"/>
                    <w:rPr>
                      <w:snapToGrid w:val="0"/>
                      <w:color w:val="000000"/>
                      <w:sz w:val="18"/>
                      <w:szCs w:val="18"/>
                    </w:rPr>
                  </w:pPr>
                  <w:r w:rsidRPr="00924593">
                    <w:rPr>
                      <w:snapToGrid w:val="0"/>
                      <w:color w:val="000000"/>
                      <w:sz w:val="18"/>
                      <w:szCs w:val="18"/>
                    </w:rPr>
                    <w:t>695305</w:t>
                  </w:r>
                </w:p>
              </w:tc>
              <w:tc>
                <w:tcPr>
                  <w:tcW w:w="1310" w:type="dxa"/>
                </w:tcPr>
                <w:p w:rsidR="00CC37D5" w:rsidRPr="00924593" w:rsidRDefault="00CC37D5" w:rsidP="00CC37D5">
                  <w:pPr>
                    <w:jc w:val="center"/>
                    <w:rPr>
                      <w:b/>
                      <w:snapToGrid w:val="0"/>
                      <w:color w:val="000000"/>
                      <w:sz w:val="18"/>
                      <w:szCs w:val="18"/>
                    </w:rPr>
                  </w:pPr>
                  <w:r w:rsidRPr="00924593">
                    <w:rPr>
                      <w:b/>
                      <w:snapToGrid w:val="0"/>
                      <w:color w:val="000000"/>
                      <w:sz w:val="18"/>
                      <w:szCs w:val="18"/>
                    </w:rPr>
                    <w:t>-</w:t>
                  </w:r>
                </w:p>
              </w:tc>
              <w:tc>
                <w:tcPr>
                  <w:tcW w:w="1259" w:type="dxa"/>
                </w:tcPr>
                <w:p w:rsidR="00CC37D5" w:rsidRPr="00924593" w:rsidRDefault="00CC37D5" w:rsidP="00CC37D5">
                  <w:pPr>
                    <w:ind w:left="-108" w:right="-127"/>
                    <w:jc w:val="center"/>
                    <w:rPr>
                      <w:color w:val="000000"/>
                      <w:sz w:val="18"/>
                      <w:szCs w:val="18"/>
                    </w:rPr>
                  </w:pPr>
                  <w:r w:rsidRPr="00924593">
                    <w:rPr>
                      <w:snapToGrid w:val="0"/>
                      <w:color w:val="000000"/>
                      <w:sz w:val="18"/>
                      <w:szCs w:val="18"/>
                    </w:rPr>
                    <w:t>695305</w:t>
                  </w:r>
                </w:p>
              </w:tc>
              <w:tc>
                <w:tcPr>
                  <w:tcW w:w="1310" w:type="dxa"/>
                </w:tcPr>
                <w:p w:rsidR="00CC37D5" w:rsidRPr="00924593" w:rsidRDefault="00CC37D5" w:rsidP="00CC37D5">
                  <w:pPr>
                    <w:ind w:left="-108" w:right="-127"/>
                    <w:jc w:val="center"/>
                    <w:rPr>
                      <w:color w:val="000000"/>
                      <w:sz w:val="18"/>
                      <w:szCs w:val="18"/>
                    </w:rPr>
                  </w:pPr>
                  <w:r w:rsidRPr="00924593">
                    <w:rPr>
                      <w:snapToGrid w:val="0"/>
                      <w:color w:val="000000"/>
                      <w:sz w:val="18"/>
                      <w:szCs w:val="18"/>
                    </w:rPr>
                    <w:t>695305</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b/>
                      <w:sz w:val="18"/>
                      <w:szCs w:val="18"/>
                    </w:rPr>
                  </w:pPr>
                  <w:r>
                    <w:rPr>
                      <w:b/>
                      <w:sz w:val="18"/>
                      <w:szCs w:val="18"/>
                    </w:rPr>
                    <w:t xml:space="preserve">Показники </w:t>
                  </w:r>
                  <w:r w:rsidRPr="00935C72">
                    <w:rPr>
                      <w:b/>
                      <w:sz w:val="18"/>
                      <w:szCs w:val="18"/>
                    </w:rPr>
                    <w:t>продукту:</w:t>
                  </w:r>
                </w:p>
              </w:tc>
              <w:tc>
                <w:tcPr>
                  <w:tcW w:w="978" w:type="dxa"/>
                </w:tcPr>
                <w:p w:rsidR="00CC37D5" w:rsidRPr="00935C72" w:rsidRDefault="00CC37D5" w:rsidP="00CC37D5">
                  <w:pPr>
                    <w:ind w:left="-108" w:right="-127"/>
                    <w:jc w:val="center"/>
                    <w:rPr>
                      <w:sz w:val="18"/>
                      <w:szCs w:val="18"/>
                    </w:rPr>
                  </w:pPr>
                </w:p>
              </w:tc>
              <w:tc>
                <w:tcPr>
                  <w:tcW w:w="1167" w:type="dxa"/>
                </w:tcPr>
                <w:p w:rsidR="00CC37D5" w:rsidRPr="00935C72" w:rsidRDefault="00CC37D5" w:rsidP="00CC37D5">
                  <w:pPr>
                    <w:ind w:left="-108" w:right="-127"/>
                    <w:jc w:val="center"/>
                    <w:rPr>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543C1F" w:rsidRDefault="00CC37D5" w:rsidP="00CC37D5">
                  <w:pPr>
                    <w:jc w:val="center"/>
                    <w:rPr>
                      <w:b/>
                      <w:snapToGrid w:val="0"/>
                      <w:color w:val="000000"/>
                      <w:sz w:val="18"/>
                      <w:szCs w:val="18"/>
                      <w:highlight w:val="yellow"/>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ind w:left="-108" w:right="-127"/>
                    <w:jc w:val="center"/>
                    <w:rPr>
                      <w:color w:val="000000"/>
                      <w:sz w:val="18"/>
                      <w:szCs w:val="18"/>
                    </w:rPr>
                  </w:pPr>
                </w:p>
              </w:tc>
              <w:tc>
                <w:tcPr>
                  <w:tcW w:w="1310" w:type="dxa"/>
                </w:tcPr>
                <w:p w:rsidR="00CC37D5" w:rsidRPr="00935C72" w:rsidRDefault="00CC37D5" w:rsidP="00CC37D5">
                  <w:pPr>
                    <w:ind w:left="-108" w:right="-127"/>
                    <w:jc w:val="center"/>
                    <w:rPr>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sidRPr="00935C72">
                    <w:rPr>
                      <w:sz w:val="18"/>
                      <w:szCs w:val="18"/>
                    </w:rPr>
                    <w:t>Кількість закупленого медичного обладнання (лабораторно-діагностичне та функціональної діагностики) для міських амбулаторій, а саме:</w:t>
                  </w:r>
                </w:p>
                <w:p w:rsidR="00CC37D5" w:rsidRPr="00935C72" w:rsidRDefault="00CC37D5" w:rsidP="00CC37D5">
                  <w:pPr>
                    <w:numPr>
                      <w:ilvl w:val="0"/>
                      <w:numId w:val="41"/>
                    </w:numPr>
                    <w:ind w:right="-127"/>
                    <w:rPr>
                      <w:sz w:val="18"/>
                      <w:szCs w:val="18"/>
                    </w:rPr>
                  </w:pPr>
                  <w:r w:rsidRPr="00935C72">
                    <w:rPr>
                      <w:sz w:val="18"/>
                      <w:szCs w:val="18"/>
                    </w:rPr>
                    <w:t>гематологічний аналізатор</w:t>
                  </w:r>
                </w:p>
                <w:p w:rsidR="00CC37D5" w:rsidRPr="00935C72" w:rsidRDefault="00CC37D5" w:rsidP="00CC37D5">
                  <w:pPr>
                    <w:numPr>
                      <w:ilvl w:val="0"/>
                      <w:numId w:val="41"/>
                    </w:numPr>
                    <w:ind w:right="-127"/>
                    <w:rPr>
                      <w:sz w:val="18"/>
                      <w:szCs w:val="18"/>
                    </w:rPr>
                  </w:pPr>
                  <w:r w:rsidRPr="00935C72">
                    <w:rPr>
                      <w:sz w:val="18"/>
                      <w:szCs w:val="18"/>
                    </w:rPr>
                    <w:t>аналізатор сечі</w:t>
                  </w:r>
                </w:p>
              </w:tc>
              <w:tc>
                <w:tcPr>
                  <w:tcW w:w="978" w:type="dxa"/>
                </w:tcPr>
                <w:p w:rsidR="00CC37D5" w:rsidRPr="00935C72" w:rsidRDefault="00CC37D5" w:rsidP="00CC37D5">
                  <w:pPr>
                    <w:ind w:left="-108" w:right="-127"/>
                    <w:jc w:val="center"/>
                    <w:rPr>
                      <w:sz w:val="18"/>
                      <w:szCs w:val="18"/>
                    </w:rPr>
                  </w:pPr>
                  <w:r w:rsidRPr="00935C72">
                    <w:rPr>
                      <w:sz w:val="18"/>
                      <w:szCs w:val="18"/>
                    </w:rPr>
                    <w:t>шт.</w:t>
                  </w:r>
                </w:p>
              </w:tc>
              <w:tc>
                <w:tcPr>
                  <w:tcW w:w="1167" w:type="dxa"/>
                </w:tcPr>
                <w:p w:rsidR="00CC37D5" w:rsidRPr="00935C72" w:rsidRDefault="00CC37D5" w:rsidP="00CC37D5">
                  <w:pPr>
                    <w:ind w:left="-108" w:right="-127"/>
                    <w:jc w:val="center"/>
                    <w:rPr>
                      <w:sz w:val="18"/>
                      <w:szCs w:val="18"/>
                    </w:rPr>
                  </w:pPr>
                  <w:r w:rsidRPr="00935C72">
                    <w:rPr>
                      <w:sz w:val="18"/>
                      <w:szCs w:val="18"/>
                    </w:rPr>
                    <w:t>Договір</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Default="00CC37D5" w:rsidP="00CC37D5">
                  <w:pPr>
                    <w:rPr>
                      <w:sz w:val="18"/>
                      <w:szCs w:val="18"/>
                      <w:highlight w:val="yellow"/>
                    </w:rPr>
                  </w:pPr>
                </w:p>
                <w:p w:rsidR="00924593" w:rsidRPr="00543C1F" w:rsidRDefault="00924593" w:rsidP="00CC37D5">
                  <w:pPr>
                    <w:rPr>
                      <w:sz w:val="18"/>
                      <w:szCs w:val="18"/>
                      <w:highlight w:val="yellow"/>
                    </w:rPr>
                  </w:pPr>
                </w:p>
                <w:p w:rsidR="00CC37D5" w:rsidRPr="00543C1F" w:rsidRDefault="00CC37D5" w:rsidP="00CC37D5">
                  <w:pPr>
                    <w:rPr>
                      <w:sz w:val="18"/>
                      <w:szCs w:val="18"/>
                      <w:highlight w:val="yellow"/>
                    </w:rPr>
                  </w:pPr>
                </w:p>
                <w:p w:rsidR="00CC37D5" w:rsidRPr="00543C1F" w:rsidRDefault="00CC37D5" w:rsidP="00CC37D5">
                  <w:pPr>
                    <w:rPr>
                      <w:sz w:val="18"/>
                      <w:szCs w:val="18"/>
                      <w:highlight w:val="yellow"/>
                    </w:rPr>
                  </w:pPr>
                </w:p>
                <w:p w:rsidR="00CC37D5" w:rsidRPr="00543C1F" w:rsidRDefault="00CC37D5" w:rsidP="00CC37D5">
                  <w:pPr>
                    <w:rPr>
                      <w:sz w:val="18"/>
                      <w:szCs w:val="18"/>
                      <w:highlight w:val="yellow"/>
                    </w:rPr>
                  </w:pPr>
                </w:p>
                <w:p w:rsidR="00CC37D5" w:rsidRPr="00543C1F" w:rsidRDefault="00CC37D5" w:rsidP="00CC37D5">
                  <w:pPr>
                    <w:rPr>
                      <w:sz w:val="18"/>
                      <w:szCs w:val="18"/>
                      <w:highlight w:val="yellow"/>
                    </w:rPr>
                  </w:pPr>
                </w:p>
                <w:p w:rsidR="00CC37D5" w:rsidRDefault="00CC37D5" w:rsidP="00CC37D5">
                  <w:pPr>
                    <w:rPr>
                      <w:sz w:val="18"/>
                      <w:szCs w:val="18"/>
                      <w:highlight w:val="yellow"/>
                    </w:rPr>
                  </w:pPr>
                </w:p>
                <w:p w:rsidR="00CC37D5" w:rsidRDefault="00CC37D5" w:rsidP="00CC37D5">
                  <w:pPr>
                    <w:rPr>
                      <w:sz w:val="18"/>
                      <w:szCs w:val="18"/>
                      <w:highlight w:val="yellow"/>
                    </w:rPr>
                  </w:pPr>
                </w:p>
                <w:p w:rsidR="00307091" w:rsidRDefault="00307091" w:rsidP="00CC37D5">
                  <w:pPr>
                    <w:rPr>
                      <w:sz w:val="18"/>
                      <w:szCs w:val="18"/>
                      <w:highlight w:val="yellow"/>
                    </w:rPr>
                  </w:pPr>
                </w:p>
                <w:p w:rsidR="00CC37D5" w:rsidRPr="00924593" w:rsidRDefault="00CC37D5" w:rsidP="00CC37D5">
                  <w:pPr>
                    <w:rPr>
                      <w:sz w:val="18"/>
                      <w:szCs w:val="18"/>
                    </w:rPr>
                  </w:pPr>
                  <w:r w:rsidRPr="00924593">
                    <w:rPr>
                      <w:sz w:val="18"/>
                      <w:szCs w:val="18"/>
                    </w:rPr>
                    <w:t xml:space="preserve">             2</w:t>
                  </w:r>
                </w:p>
                <w:p w:rsidR="00CC37D5" w:rsidRPr="00543C1F" w:rsidRDefault="00CC37D5" w:rsidP="00CC37D5">
                  <w:pPr>
                    <w:rPr>
                      <w:sz w:val="18"/>
                      <w:szCs w:val="18"/>
                      <w:highlight w:val="yellow"/>
                    </w:rPr>
                  </w:pPr>
                  <w:r w:rsidRPr="00924593">
                    <w:rPr>
                      <w:sz w:val="18"/>
                      <w:szCs w:val="18"/>
                    </w:rPr>
                    <w:t xml:space="preserve">             1</w:t>
                  </w:r>
                </w:p>
              </w:tc>
              <w:tc>
                <w:tcPr>
                  <w:tcW w:w="1066" w:type="dxa"/>
                </w:tcPr>
                <w:p w:rsidR="00CC37D5" w:rsidRPr="00935C72" w:rsidRDefault="00CC37D5" w:rsidP="00CC37D5">
                  <w:pPr>
                    <w:rPr>
                      <w:b/>
                      <w:snapToGrid w:val="0"/>
                      <w:color w:val="000000"/>
                      <w:sz w:val="18"/>
                      <w:szCs w:val="18"/>
                    </w:rPr>
                  </w:pPr>
                  <w:r>
                    <w:rPr>
                      <w:sz w:val="18"/>
                      <w:szCs w:val="18"/>
                    </w:rPr>
                    <w:t xml:space="preserve">             </w:t>
                  </w:r>
                </w:p>
                <w:p w:rsidR="00CC37D5" w:rsidRDefault="00CC37D5" w:rsidP="00CC37D5">
                  <w:pPr>
                    <w:jc w:val="center"/>
                    <w:rPr>
                      <w:b/>
                      <w:snapToGrid w:val="0"/>
                      <w:color w:val="000000"/>
                      <w:sz w:val="18"/>
                      <w:szCs w:val="18"/>
                    </w:rPr>
                  </w:pPr>
                </w:p>
                <w:p w:rsidR="00CC37D5" w:rsidRPr="00914281" w:rsidRDefault="00CC37D5" w:rsidP="00CC37D5">
                  <w:pPr>
                    <w:rPr>
                      <w:sz w:val="18"/>
                      <w:szCs w:val="18"/>
                    </w:rPr>
                  </w:pPr>
                </w:p>
                <w:p w:rsidR="00CC37D5" w:rsidRDefault="00CC37D5" w:rsidP="00CC37D5">
                  <w:pPr>
                    <w:rPr>
                      <w:sz w:val="18"/>
                      <w:szCs w:val="18"/>
                    </w:rPr>
                  </w:pPr>
                </w:p>
                <w:p w:rsidR="00CC37D5" w:rsidRDefault="00CC37D5" w:rsidP="00CC37D5">
                  <w:pPr>
                    <w:rPr>
                      <w:sz w:val="18"/>
                      <w:szCs w:val="18"/>
                    </w:rPr>
                  </w:pPr>
                </w:p>
                <w:p w:rsidR="00CC37D5" w:rsidRDefault="00CC37D5" w:rsidP="00CC37D5">
                  <w:pPr>
                    <w:rPr>
                      <w:sz w:val="18"/>
                      <w:szCs w:val="18"/>
                    </w:rPr>
                  </w:pPr>
                </w:p>
                <w:p w:rsidR="00CC37D5" w:rsidRDefault="00CC37D5" w:rsidP="00CC37D5">
                  <w:pPr>
                    <w:rPr>
                      <w:sz w:val="18"/>
                      <w:szCs w:val="18"/>
                    </w:rPr>
                  </w:pPr>
                  <w:r>
                    <w:rPr>
                      <w:sz w:val="18"/>
                      <w:szCs w:val="18"/>
                    </w:rPr>
                    <w:t xml:space="preserve">         </w:t>
                  </w:r>
                </w:p>
                <w:p w:rsidR="00CC37D5" w:rsidRDefault="00CC37D5" w:rsidP="00CC37D5">
                  <w:pPr>
                    <w:rPr>
                      <w:sz w:val="18"/>
                      <w:szCs w:val="18"/>
                    </w:rPr>
                  </w:pPr>
                </w:p>
                <w:p w:rsidR="00307091" w:rsidRDefault="00307091" w:rsidP="00CC37D5">
                  <w:pPr>
                    <w:rPr>
                      <w:sz w:val="18"/>
                      <w:szCs w:val="18"/>
                    </w:rPr>
                  </w:pPr>
                </w:p>
                <w:p w:rsidR="00CC37D5" w:rsidRDefault="00CC37D5" w:rsidP="00CC37D5">
                  <w:pPr>
                    <w:rPr>
                      <w:sz w:val="18"/>
                      <w:szCs w:val="18"/>
                    </w:rPr>
                  </w:pPr>
                  <w:r>
                    <w:rPr>
                      <w:sz w:val="18"/>
                      <w:szCs w:val="18"/>
                    </w:rPr>
                    <w:t xml:space="preserve">          2</w:t>
                  </w:r>
                </w:p>
                <w:p w:rsidR="00CC37D5" w:rsidRPr="00914281" w:rsidRDefault="00CC37D5" w:rsidP="00CC37D5">
                  <w:pPr>
                    <w:rPr>
                      <w:sz w:val="18"/>
                      <w:szCs w:val="18"/>
                    </w:rPr>
                  </w:pPr>
                  <w:r>
                    <w:rPr>
                      <w:sz w:val="18"/>
                      <w:szCs w:val="18"/>
                    </w:rPr>
                    <w:t xml:space="preserve">          1</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924593" w:rsidRDefault="00924593" w:rsidP="00CC37D5">
                  <w:pPr>
                    <w:ind w:left="-108" w:right="-127"/>
                    <w:jc w:val="center"/>
                    <w:rPr>
                      <w:color w:val="000000"/>
                      <w:sz w:val="18"/>
                      <w:szCs w:val="18"/>
                    </w:rPr>
                  </w:pPr>
                </w:p>
                <w:p w:rsidR="00307091" w:rsidRDefault="00307091" w:rsidP="00CC37D5">
                  <w:pPr>
                    <w:ind w:left="-108" w:right="-127"/>
                    <w:jc w:val="center"/>
                    <w:rPr>
                      <w:color w:val="000000"/>
                      <w:sz w:val="18"/>
                      <w:szCs w:val="18"/>
                    </w:rPr>
                  </w:pPr>
                </w:p>
                <w:p w:rsidR="00CC37D5" w:rsidRDefault="00CC37D5" w:rsidP="00CC37D5">
                  <w:pPr>
                    <w:ind w:left="-108" w:right="-127"/>
                    <w:jc w:val="center"/>
                    <w:rPr>
                      <w:color w:val="000000"/>
                      <w:sz w:val="18"/>
                      <w:szCs w:val="18"/>
                    </w:rPr>
                  </w:pPr>
                  <w:r>
                    <w:rPr>
                      <w:color w:val="000000"/>
                      <w:sz w:val="18"/>
                      <w:szCs w:val="18"/>
                    </w:rPr>
                    <w:t>2</w:t>
                  </w:r>
                </w:p>
                <w:p w:rsidR="00CC37D5" w:rsidRPr="00935C72" w:rsidRDefault="00CC37D5" w:rsidP="00307091">
                  <w:pPr>
                    <w:ind w:left="-108" w:right="-127"/>
                    <w:jc w:val="center"/>
                    <w:rPr>
                      <w:color w:val="000000"/>
                      <w:sz w:val="18"/>
                      <w:szCs w:val="18"/>
                    </w:rPr>
                  </w:pPr>
                  <w:r>
                    <w:rPr>
                      <w:color w:val="000000"/>
                      <w:sz w:val="18"/>
                      <w:szCs w:val="18"/>
                    </w:rPr>
                    <w:t>1</w:t>
                  </w:r>
                </w:p>
              </w:tc>
              <w:tc>
                <w:tcPr>
                  <w:tcW w:w="1310" w:type="dxa"/>
                </w:tcPr>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924593" w:rsidRDefault="00CC37D5" w:rsidP="00CC37D5">
                  <w:pPr>
                    <w:ind w:right="-127"/>
                    <w:rPr>
                      <w:color w:val="000000"/>
                      <w:sz w:val="18"/>
                      <w:szCs w:val="18"/>
                    </w:rPr>
                  </w:pPr>
                  <w:r>
                    <w:rPr>
                      <w:color w:val="000000"/>
                      <w:sz w:val="18"/>
                      <w:szCs w:val="18"/>
                    </w:rPr>
                    <w:t xml:space="preserve">      </w:t>
                  </w:r>
                </w:p>
                <w:p w:rsidR="00924593" w:rsidRDefault="00924593" w:rsidP="00CC37D5">
                  <w:pPr>
                    <w:ind w:right="-127"/>
                    <w:rPr>
                      <w:color w:val="000000"/>
                      <w:sz w:val="18"/>
                      <w:szCs w:val="18"/>
                    </w:rPr>
                  </w:pPr>
                </w:p>
                <w:p w:rsidR="00307091" w:rsidRDefault="00307091" w:rsidP="00CC37D5">
                  <w:pPr>
                    <w:ind w:right="-127"/>
                    <w:rPr>
                      <w:color w:val="000000"/>
                      <w:sz w:val="18"/>
                      <w:szCs w:val="18"/>
                    </w:rPr>
                  </w:pPr>
                </w:p>
                <w:p w:rsidR="00CC37D5" w:rsidRDefault="00924593" w:rsidP="00CC37D5">
                  <w:pPr>
                    <w:ind w:right="-127"/>
                    <w:rPr>
                      <w:color w:val="000000"/>
                      <w:sz w:val="18"/>
                      <w:szCs w:val="18"/>
                    </w:rPr>
                  </w:pPr>
                  <w:r>
                    <w:rPr>
                      <w:color w:val="000000"/>
                      <w:sz w:val="18"/>
                      <w:szCs w:val="18"/>
                    </w:rPr>
                    <w:t xml:space="preserve">      </w:t>
                  </w:r>
                  <w:r w:rsidR="00C217FA">
                    <w:rPr>
                      <w:color w:val="000000"/>
                      <w:sz w:val="18"/>
                      <w:szCs w:val="18"/>
                    </w:rPr>
                    <w:t xml:space="preserve">  </w:t>
                  </w:r>
                  <w:r w:rsidR="00CC37D5">
                    <w:rPr>
                      <w:color w:val="000000"/>
                      <w:sz w:val="18"/>
                      <w:szCs w:val="18"/>
                    </w:rPr>
                    <w:t xml:space="preserve">   2</w:t>
                  </w:r>
                </w:p>
                <w:p w:rsidR="00CC37D5" w:rsidRPr="00935C72" w:rsidRDefault="00CC37D5" w:rsidP="00307091">
                  <w:pPr>
                    <w:ind w:left="-108" w:right="-127"/>
                    <w:jc w:val="center"/>
                    <w:rPr>
                      <w:color w:val="000000"/>
                      <w:sz w:val="18"/>
                      <w:szCs w:val="18"/>
                    </w:rPr>
                  </w:pPr>
                  <w:r>
                    <w:rPr>
                      <w:color w:val="000000"/>
                      <w:sz w:val="18"/>
                      <w:szCs w:val="18"/>
                    </w:rPr>
                    <w:t>1</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Pr>
                      <w:b/>
                      <w:sz w:val="18"/>
                      <w:szCs w:val="18"/>
                    </w:rPr>
                    <w:t xml:space="preserve">Показники </w:t>
                  </w:r>
                  <w:r w:rsidRPr="00935C72">
                    <w:rPr>
                      <w:b/>
                      <w:sz w:val="18"/>
                      <w:szCs w:val="18"/>
                    </w:rPr>
                    <w:t>ефективності:</w:t>
                  </w:r>
                </w:p>
              </w:tc>
              <w:tc>
                <w:tcPr>
                  <w:tcW w:w="978" w:type="dxa"/>
                </w:tcPr>
                <w:p w:rsidR="00CC37D5" w:rsidRPr="00935C72" w:rsidRDefault="00CC37D5" w:rsidP="00CC37D5">
                  <w:pPr>
                    <w:ind w:left="-108" w:right="-127"/>
                    <w:jc w:val="center"/>
                    <w:rPr>
                      <w:sz w:val="18"/>
                      <w:szCs w:val="18"/>
                    </w:rPr>
                  </w:pPr>
                </w:p>
              </w:tc>
              <w:tc>
                <w:tcPr>
                  <w:tcW w:w="1167" w:type="dxa"/>
                </w:tcPr>
                <w:p w:rsidR="00CC37D5" w:rsidRPr="00935C72" w:rsidRDefault="00CC37D5" w:rsidP="00CC37D5">
                  <w:pPr>
                    <w:ind w:left="-108" w:right="-127"/>
                    <w:jc w:val="center"/>
                    <w:rPr>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543C1F" w:rsidRDefault="00CC37D5" w:rsidP="00CC37D5">
                  <w:pPr>
                    <w:jc w:val="center"/>
                    <w:rPr>
                      <w:b/>
                      <w:snapToGrid w:val="0"/>
                      <w:color w:val="000000"/>
                      <w:sz w:val="18"/>
                      <w:szCs w:val="18"/>
                      <w:highlight w:val="yellow"/>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ind w:left="-108" w:right="-127"/>
                    <w:jc w:val="center"/>
                    <w:rPr>
                      <w:color w:val="000000"/>
                      <w:sz w:val="18"/>
                      <w:szCs w:val="18"/>
                    </w:rPr>
                  </w:pPr>
                </w:p>
              </w:tc>
              <w:tc>
                <w:tcPr>
                  <w:tcW w:w="1310" w:type="dxa"/>
                </w:tcPr>
                <w:p w:rsidR="00CC37D5" w:rsidRPr="00935C72" w:rsidRDefault="00CC37D5" w:rsidP="00CC37D5">
                  <w:pPr>
                    <w:ind w:left="-108" w:right="-127"/>
                    <w:jc w:val="center"/>
                    <w:rPr>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sidRPr="00935C72">
                    <w:rPr>
                      <w:sz w:val="18"/>
                      <w:szCs w:val="18"/>
                    </w:rPr>
                    <w:t>Середня вартість медичного обладнання (лабораторно-діагностичне та функціональної діагностики)</w:t>
                  </w:r>
                </w:p>
                <w:p w:rsidR="00CC37D5" w:rsidRPr="00935C72" w:rsidRDefault="00CC37D5" w:rsidP="00CC37D5">
                  <w:pPr>
                    <w:numPr>
                      <w:ilvl w:val="0"/>
                      <w:numId w:val="41"/>
                    </w:numPr>
                    <w:ind w:right="-127"/>
                    <w:rPr>
                      <w:sz w:val="18"/>
                      <w:szCs w:val="18"/>
                    </w:rPr>
                  </w:pPr>
                  <w:r w:rsidRPr="00935C72">
                    <w:rPr>
                      <w:sz w:val="18"/>
                      <w:szCs w:val="18"/>
                    </w:rPr>
                    <w:t>гематологічний аналізатор</w:t>
                  </w:r>
                </w:p>
                <w:p w:rsidR="00CC37D5" w:rsidRPr="00935C72" w:rsidRDefault="00CC37D5" w:rsidP="00CC37D5">
                  <w:pPr>
                    <w:numPr>
                      <w:ilvl w:val="0"/>
                      <w:numId w:val="41"/>
                    </w:numPr>
                    <w:ind w:right="-127"/>
                    <w:rPr>
                      <w:sz w:val="18"/>
                      <w:szCs w:val="18"/>
                    </w:rPr>
                  </w:pPr>
                  <w:r w:rsidRPr="00935C72">
                    <w:rPr>
                      <w:sz w:val="18"/>
                      <w:szCs w:val="18"/>
                    </w:rPr>
                    <w:t>аналізатор сечі</w:t>
                  </w:r>
                </w:p>
              </w:tc>
              <w:tc>
                <w:tcPr>
                  <w:tcW w:w="978" w:type="dxa"/>
                </w:tcPr>
                <w:p w:rsidR="00CC37D5" w:rsidRPr="00935C72" w:rsidRDefault="00CC37D5" w:rsidP="00CC37D5">
                  <w:pPr>
                    <w:ind w:left="-76" w:right="-105"/>
                    <w:jc w:val="center"/>
                    <w:rPr>
                      <w:sz w:val="18"/>
                      <w:szCs w:val="18"/>
                    </w:rPr>
                  </w:pPr>
                  <w:r w:rsidRPr="00935C72">
                    <w:rPr>
                      <w:sz w:val="18"/>
                      <w:szCs w:val="18"/>
                    </w:rPr>
                    <w:t>грн.</w:t>
                  </w:r>
                </w:p>
              </w:tc>
              <w:tc>
                <w:tcPr>
                  <w:tcW w:w="1167" w:type="dxa"/>
                </w:tcPr>
                <w:p w:rsidR="00CC37D5" w:rsidRPr="00935C72" w:rsidRDefault="00CC37D5" w:rsidP="00CC37D5">
                  <w:pPr>
                    <w:ind w:left="-108" w:right="-127"/>
                    <w:jc w:val="center"/>
                    <w:rPr>
                      <w:sz w:val="18"/>
                      <w:szCs w:val="18"/>
                    </w:rPr>
                  </w:pPr>
                  <w:r w:rsidRPr="00935C72">
                    <w:rPr>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543C1F" w:rsidRDefault="00CC37D5" w:rsidP="00CC37D5">
                  <w:pPr>
                    <w:jc w:val="center"/>
                    <w:rPr>
                      <w:sz w:val="18"/>
                      <w:szCs w:val="18"/>
                      <w:highlight w:val="yellow"/>
                    </w:rPr>
                  </w:pPr>
                </w:p>
                <w:p w:rsidR="00CC37D5" w:rsidRPr="00543C1F" w:rsidRDefault="00CC37D5" w:rsidP="00CC37D5">
                  <w:pPr>
                    <w:jc w:val="center"/>
                    <w:rPr>
                      <w:sz w:val="18"/>
                      <w:szCs w:val="18"/>
                      <w:highlight w:val="yellow"/>
                    </w:rPr>
                  </w:pPr>
                </w:p>
                <w:p w:rsidR="00CC37D5" w:rsidRPr="00543C1F" w:rsidRDefault="00CC37D5" w:rsidP="00CC37D5">
                  <w:pPr>
                    <w:jc w:val="center"/>
                    <w:rPr>
                      <w:sz w:val="18"/>
                      <w:szCs w:val="18"/>
                      <w:highlight w:val="yellow"/>
                    </w:rPr>
                  </w:pPr>
                </w:p>
                <w:p w:rsidR="00B73A27" w:rsidRDefault="00B73A27" w:rsidP="00CC37D5">
                  <w:pPr>
                    <w:jc w:val="center"/>
                    <w:rPr>
                      <w:sz w:val="18"/>
                      <w:szCs w:val="18"/>
                    </w:rPr>
                  </w:pPr>
                </w:p>
                <w:p w:rsidR="00B73A27" w:rsidRDefault="00B73A27" w:rsidP="00CC37D5">
                  <w:pPr>
                    <w:jc w:val="center"/>
                    <w:rPr>
                      <w:sz w:val="18"/>
                      <w:szCs w:val="18"/>
                    </w:rPr>
                  </w:pPr>
                </w:p>
                <w:p w:rsidR="00B73A27" w:rsidRDefault="00B73A27" w:rsidP="00CC37D5">
                  <w:pPr>
                    <w:jc w:val="center"/>
                    <w:rPr>
                      <w:sz w:val="18"/>
                      <w:szCs w:val="18"/>
                    </w:rPr>
                  </w:pPr>
                </w:p>
                <w:p w:rsidR="00CC37D5" w:rsidRPr="00924593" w:rsidRDefault="00CC37D5" w:rsidP="00CC37D5">
                  <w:pPr>
                    <w:jc w:val="center"/>
                    <w:rPr>
                      <w:sz w:val="18"/>
                      <w:szCs w:val="18"/>
                    </w:rPr>
                  </w:pPr>
                  <w:r w:rsidRPr="00924593">
                    <w:rPr>
                      <w:sz w:val="18"/>
                      <w:szCs w:val="18"/>
                    </w:rPr>
                    <w:t>332000</w:t>
                  </w:r>
                </w:p>
                <w:p w:rsidR="00CC37D5" w:rsidRPr="00543C1F" w:rsidRDefault="00CC37D5" w:rsidP="00CC37D5">
                  <w:pPr>
                    <w:jc w:val="center"/>
                    <w:rPr>
                      <w:sz w:val="18"/>
                      <w:szCs w:val="18"/>
                      <w:highlight w:val="yellow"/>
                    </w:rPr>
                  </w:pPr>
                  <w:r w:rsidRPr="00924593">
                    <w:rPr>
                      <w:sz w:val="18"/>
                      <w:szCs w:val="18"/>
                    </w:rPr>
                    <w:t>31305</w:t>
                  </w:r>
                </w:p>
              </w:tc>
              <w:tc>
                <w:tcPr>
                  <w:tcW w:w="1066" w:type="dxa"/>
                </w:tcPr>
                <w:p w:rsidR="00CC37D5" w:rsidRDefault="00CC37D5" w:rsidP="00CC37D5">
                  <w:pPr>
                    <w:jc w:val="center"/>
                    <w:rPr>
                      <w:b/>
                      <w:snapToGrid w:val="0"/>
                      <w:color w:val="000000"/>
                      <w:sz w:val="18"/>
                      <w:szCs w:val="18"/>
                    </w:rPr>
                  </w:pPr>
                  <w:r w:rsidRPr="00935C72">
                    <w:rPr>
                      <w:b/>
                      <w:snapToGrid w:val="0"/>
                      <w:color w:val="000000"/>
                      <w:sz w:val="18"/>
                      <w:szCs w:val="18"/>
                    </w:rPr>
                    <w:t>-</w:t>
                  </w:r>
                </w:p>
                <w:p w:rsidR="00CC37D5" w:rsidRDefault="00CC37D5" w:rsidP="00CC37D5">
                  <w:pPr>
                    <w:rPr>
                      <w:sz w:val="18"/>
                      <w:szCs w:val="18"/>
                    </w:rPr>
                  </w:pPr>
                </w:p>
                <w:p w:rsidR="00CC37D5" w:rsidRDefault="00CC37D5" w:rsidP="00CC37D5">
                  <w:pPr>
                    <w:rPr>
                      <w:sz w:val="18"/>
                      <w:szCs w:val="18"/>
                    </w:rPr>
                  </w:pPr>
                </w:p>
                <w:p w:rsidR="00CC37D5" w:rsidRDefault="00CC37D5" w:rsidP="00CC37D5">
                  <w:pPr>
                    <w:rPr>
                      <w:sz w:val="18"/>
                      <w:szCs w:val="18"/>
                    </w:rPr>
                  </w:pPr>
                </w:p>
                <w:p w:rsidR="00B73A27" w:rsidRDefault="00B73A27" w:rsidP="00CC37D5">
                  <w:pPr>
                    <w:jc w:val="center"/>
                    <w:rPr>
                      <w:sz w:val="18"/>
                      <w:szCs w:val="18"/>
                    </w:rPr>
                  </w:pPr>
                </w:p>
                <w:p w:rsidR="00B73A27" w:rsidRDefault="00B73A27" w:rsidP="00CC37D5">
                  <w:pPr>
                    <w:jc w:val="center"/>
                    <w:rPr>
                      <w:sz w:val="18"/>
                      <w:szCs w:val="18"/>
                    </w:rPr>
                  </w:pPr>
                </w:p>
                <w:p w:rsidR="00CC37D5" w:rsidRDefault="00CC37D5" w:rsidP="00CC37D5">
                  <w:pPr>
                    <w:jc w:val="center"/>
                    <w:rPr>
                      <w:sz w:val="18"/>
                      <w:szCs w:val="18"/>
                    </w:rPr>
                  </w:pPr>
                  <w:r>
                    <w:rPr>
                      <w:sz w:val="18"/>
                      <w:szCs w:val="18"/>
                    </w:rPr>
                    <w:t>332000</w:t>
                  </w:r>
                </w:p>
                <w:p w:rsidR="00CC37D5" w:rsidRDefault="00CC37D5" w:rsidP="00CC37D5">
                  <w:pPr>
                    <w:jc w:val="center"/>
                    <w:rPr>
                      <w:sz w:val="18"/>
                      <w:szCs w:val="18"/>
                    </w:rPr>
                  </w:pPr>
                  <w:r>
                    <w:rPr>
                      <w:sz w:val="18"/>
                      <w:szCs w:val="18"/>
                    </w:rPr>
                    <w:t>31305</w:t>
                  </w:r>
                </w:p>
                <w:p w:rsidR="00CC37D5" w:rsidRPr="00FA6BD0" w:rsidRDefault="00CC37D5" w:rsidP="00CC37D5">
                  <w:pPr>
                    <w:rPr>
                      <w:sz w:val="18"/>
                      <w:szCs w:val="18"/>
                    </w:rPr>
                  </w:pP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ind w:left="-108" w:right="-127"/>
                    <w:jc w:val="center"/>
                    <w:rPr>
                      <w:color w:val="000000"/>
                      <w:sz w:val="18"/>
                      <w:szCs w:val="18"/>
                    </w:rPr>
                  </w:pPr>
                </w:p>
                <w:p w:rsidR="00CC37D5" w:rsidRPr="00935C72" w:rsidRDefault="00CC37D5" w:rsidP="00CC37D5">
                  <w:pPr>
                    <w:ind w:left="-108" w:right="-127"/>
                    <w:jc w:val="center"/>
                    <w:rPr>
                      <w:color w:val="000000"/>
                      <w:sz w:val="18"/>
                      <w:szCs w:val="18"/>
                    </w:rPr>
                  </w:pPr>
                </w:p>
                <w:p w:rsidR="00CC37D5" w:rsidRPr="00935C72"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B73A27" w:rsidRDefault="00B73A27" w:rsidP="00CC37D5">
                  <w:pPr>
                    <w:ind w:left="-108" w:right="-127"/>
                    <w:jc w:val="center"/>
                    <w:rPr>
                      <w:color w:val="000000"/>
                      <w:sz w:val="18"/>
                      <w:szCs w:val="18"/>
                    </w:rPr>
                  </w:pPr>
                </w:p>
                <w:p w:rsidR="00B73A27" w:rsidRDefault="00B73A27" w:rsidP="00CC37D5">
                  <w:pPr>
                    <w:ind w:left="-108" w:right="-127"/>
                    <w:jc w:val="center"/>
                    <w:rPr>
                      <w:color w:val="000000"/>
                      <w:sz w:val="18"/>
                      <w:szCs w:val="18"/>
                    </w:rPr>
                  </w:pPr>
                </w:p>
                <w:p w:rsidR="00CC37D5" w:rsidRPr="00935C72" w:rsidRDefault="00CC37D5" w:rsidP="00CC37D5">
                  <w:pPr>
                    <w:ind w:left="-108" w:right="-127"/>
                    <w:jc w:val="center"/>
                    <w:rPr>
                      <w:color w:val="000000"/>
                      <w:sz w:val="18"/>
                      <w:szCs w:val="18"/>
                    </w:rPr>
                  </w:pPr>
                  <w:r w:rsidRPr="00935C72">
                    <w:rPr>
                      <w:color w:val="000000"/>
                      <w:sz w:val="18"/>
                      <w:szCs w:val="18"/>
                    </w:rPr>
                    <w:t>3</w:t>
                  </w:r>
                  <w:r>
                    <w:rPr>
                      <w:color w:val="000000"/>
                      <w:sz w:val="18"/>
                      <w:szCs w:val="18"/>
                    </w:rPr>
                    <w:t>32000</w:t>
                  </w:r>
                </w:p>
                <w:p w:rsidR="00CC37D5" w:rsidRPr="00935C72" w:rsidRDefault="00CC37D5" w:rsidP="00CC37D5">
                  <w:pPr>
                    <w:ind w:left="-108" w:right="-127"/>
                    <w:jc w:val="center"/>
                    <w:rPr>
                      <w:color w:val="000000"/>
                      <w:sz w:val="18"/>
                      <w:szCs w:val="18"/>
                    </w:rPr>
                  </w:pPr>
                  <w:r>
                    <w:rPr>
                      <w:color w:val="000000"/>
                      <w:sz w:val="18"/>
                      <w:szCs w:val="18"/>
                    </w:rPr>
                    <w:t>31305</w:t>
                  </w:r>
                </w:p>
              </w:tc>
              <w:tc>
                <w:tcPr>
                  <w:tcW w:w="1310" w:type="dxa"/>
                </w:tcPr>
                <w:p w:rsidR="00CC37D5" w:rsidRPr="00935C72" w:rsidRDefault="00CC37D5" w:rsidP="00CC37D5">
                  <w:pPr>
                    <w:ind w:left="-108" w:right="-127"/>
                    <w:jc w:val="center"/>
                    <w:rPr>
                      <w:color w:val="000000"/>
                      <w:sz w:val="18"/>
                      <w:szCs w:val="18"/>
                    </w:rPr>
                  </w:pPr>
                </w:p>
                <w:p w:rsidR="00CC37D5" w:rsidRPr="00935C72" w:rsidRDefault="00CC37D5" w:rsidP="00CC37D5">
                  <w:pPr>
                    <w:ind w:left="-108" w:right="-127"/>
                    <w:jc w:val="center"/>
                    <w:rPr>
                      <w:color w:val="000000"/>
                      <w:sz w:val="18"/>
                      <w:szCs w:val="18"/>
                    </w:rPr>
                  </w:pPr>
                </w:p>
                <w:p w:rsidR="00CC37D5" w:rsidRPr="00935C72" w:rsidRDefault="00CC37D5" w:rsidP="00CC37D5">
                  <w:pPr>
                    <w:ind w:left="-108" w:right="-127"/>
                    <w:jc w:val="center"/>
                    <w:rPr>
                      <w:color w:val="000000"/>
                      <w:sz w:val="18"/>
                      <w:szCs w:val="18"/>
                    </w:rPr>
                  </w:pPr>
                </w:p>
                <w:p w:rsidR="00CC37D5" w:rsidRDefault="00CC37D5" w:rsidP="00CC37D5">
                  <w:pPr>
                    <w:ind w:left="-108" w:right="-127"/>
                    <w:jc w:val="center"/>
                    <w:rPr>
                      <w:color w:val="000000"/>
                      <w:sz w:val="18"/>
                      <w:szCs w:val="18"/>
                    </w:rPr>
                  </w:pPr>
                </w:p>
                <w:p w:rsidR="00B73A27" w:rsidRDefault="00B73A27" w:rsidP="00CC37D5">
                  <w:pPr>
                    <w:ind w:left="-108" w:right="-127"/>
                    <w:jc w:val="center"/>
                    <w:rPr>
                      <w:color w:val="000000"/>
                      <w:sz w:val="18"/>
                      <w:szCs w:val="18"/>
                    </w:rPr>
                  </w:pPr>
                </w:p>
                <w:p w:rsidR="00B73A27" w:rsidRDefault="00B73A27" w:rsidP="00CC37D5">
                  <w:pPr>
                    <w:ind w:left="-108" w:right="-127"/>
                    <w:jc w:val="center"/>
                    <w:rPr>
                      <w:color w:val="000000"/>
                      <w:sz w:val="18"/>
                      <w:szCs w:val="18"/>
                    </w:rPr>
                  </w:pPr>
                </w:p>
                <w:p w:rsidR="00CC37D5" w:rsidRDefault="00CC37D5" w:rsidP="00CC37D5">
                  <w:pPr>
                    <w:ind w:left="-108" w:right="-127"/>
                    <w:jc w:val="center"/>
                    <w:rPr>
                      <w:color w:val="000000"/>
                      <w:sz w:val="18"/>
                      <w:szCs w:val="18"/>
                    </w:rPr>
                  </w:pPr>
                  <w:r>
                    <w:rPr>
                      <w:color w:val="000000"/>
                      <w:sz w:val="18"/>
                      <w:szCs w:val="18"/>
                    </w:rPr>
                    <w:t>332000</w:t>
                  </w:r>
                </w:p>
                <w:p w:rsidR="00CC37D5" w:rsidRPr="00935C72" w:rsidRDefault="00CC37D5" w:rsidP="00CC37D5">
                  <w:pPr>
                    <w:ind w:left="-108" w:right="-127"/>
                    <w:jc w:val="center"/>
                    <w:rPr>
                      <w:color w:val="000000"/>
                      <w:sz w:val="18"/>
                      <w:szCs w:val="18"/>
                    </w:rPr>
                  </w:pPr>
                  <w:r>
                    <w:rPr>
                      <w:color w:val="000000"/>
                      <w:sz w:val="18"/>
                      <w:szCs w:val="18"/>
                    </w:rPr>
                    <w:t>31305</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Pr>
                      <w:b/>
                      <w:sz w:val="18"/>
                      <w:szCs w:val="18"/>
                    </w:rPr>
                    <w:t>Показники як</w:t>
                  </w:r>
                  <w:r w:rsidRPr="00935C72">
                    <w:rPr>
                      <w:b/>
                      <w:sz w:val="18"/>
                      <w:szCs w:val="18"/>
                    </w:rPr>
                    <w:t>ості:</w:t>
                  </w:r>
                </w:p>
              </w:tc>
              <w:tc>
                <w:tcPr>
                  <w:tcW w:w="978" w:type="dxa"/>
                </w:tcPr>
                <w:p w:rsidR="00CC37D5" w:rsidRPr="00935C72" w:rsidRDefault="00CC37D5" w:rsidP="00CC37D5">
                  <w:pPr>
                    <w:ind w:left="-108" w:right="-127"/>
                    <w:jc w:val="center"/>
                    <w:rPr>
                      <w:sz w:val="18"/>
                      <w:szCs w:val="18"/>
                    </w:rPr>
                  </w:pPr>
                </w:p>
              </w:tc>
              <w:tc>
                <w:tcPr>
                  <w:tcW w:w="1167" w:type="dxa"/>
                </w:tcPr>
                <w:p w:rsidR="00CC37D5" w:rsidRPr="00935C72" w:rsidRDefault="00CC37D5" w:rsidP="00CC37D5">
                  <w:pPr>
                    <w:ind w:left="-108" w:right="-127"/>
                    <w:jc w:val="center"/>
                    <w:rPr>
                      <w:sz w:val="18"/>
                      <w:szCs w:val="18"/>
                    </w:rPr>
                  </w:pPr>
                </w:p>
              </w:tc>
              <w:tc>
                <w:tcPr>
                  <w:tcW w:w="1062" w:type="dxa"/>
                </w:tcPr>
                <w:p w:rsidR="00CC37D5" w:rsidRPr="00935C72" w:rsidRDefault="00CC37D5" w:rsidP="00CC37D5">
                  <w:pPr>
                    <w:ind w:left="-108" w:right="-127"/>
                    <w:jc w:val="center"/>
                    <w:rPr>
                      <w:color w:val="000000"/>
                      <w:sz w:val="18"/>
                      <w:szCs w:val="18"/>
                    </w:rPr>
                  </w:pPr>
                </w:p>
              </w:tc>
              <w:tc>
                <w:tcPr>
                  <w:tcW w:w="1259" w:type="dxa"/>
                </w:tcPr>
                <w:p w:rsidR="00CC37D5" w:rsidRPr="00543C1F" w:rsidRDefault="00CC37D5" w:rsidP="00CC37D5">
                  <w:pPr>
                    <w:jc w:val="center"/>
                    <w:rPr>
                      <w:b/>
                      <w:snapToGrid w:val="0"/>
                      <w:color w:val="000000"/>
                      <w:sz w:val="18"/>
                      <w:szCs w:val="18"/>
                      <w:highlight w:val="yellow"/>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ind w:left="-108" w:right="-127"/>
                    <w:jc w:val="center"/>
                    <w:rPr>
                      <w:color w:val="000000"/>
                      <w:sz w:val="18"/>
                      <w:szCs w:val="18"/>
                    </w:rPr>
                  </w:pPr>
                </w:p>
              </w:tc>
              <w:tc>
                <w:tcPr>
                  <w:tcW w:w="1310" w:type="dxa"/>
                </w:tcPr>
                <w:p w:rsidR="00CC37D5" w:rsidRPr="00935C72" w:rsidRDefault="00CC37D5" w:rsidP="00CC37D5">
                  <w:pPr>
                    <w:ind w:left="-108" w:right="-127"/>
                    <w:jc w:val="center"/>
                    <w:rPr>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ind w:left="-108" w:right="-127"/>
                    <w:rPr>
                      <w:sz w:val="18"/>
                      <w:szCs w:val="18"/>
                    </w:rPr>
                  </w:pPr>
                  <w:r w:rsidRPr="00935C72">
                    <w:rPr>
                      <w:sz w:val="18"/>
                      <w:szCs w:val="18"/>
                    </w:rPr>
                    <w:t>Покращення якості проведення і забору аналізів дорослого та дитячого населення м. Коломиї</w:t>
                  </w:r>
                </w:p>
              </w:tc>
              <w:tc>
                <w:tcPr>
                  <w:tcW w:w="978" w:type="dxa"/>
                </w:tcPr>
                <w:p w:rsidR="00CC37D5" w:rsidRPr="00935C72" w:rsidRDefault="00CC37D5" w:rsidP="00CC37D5">
                  <w:pPr>
                    <w:ind w:left="-108" w:right="-127"/>
                    <w:jc w:val="center"/>
                    <w:rPr>
                      <w:sz w:val="18"/>
                      <w:szCs w:val="18"/>
                    </w:rPr>
                  </w:pPr>
                  <w:r w:rsidRPr="00935C72">
                    <w:rPr>
                      <w:sz w:val="18"/>
                      <w:szCs w:val="18"/>
                    </w:rPr>
                    <w:t>%</w:t>
                  </w:r>
                </w:p>
              </w:tc>
              <w:tc>
                <w:tcPr>
                  <w:tcW w:w="1167" w:type="dxa"/>
                </w:tcPr>
                <w:p w:rsidR="00CC37D5" w:rsidRPr="00935C72" w:rsidRDefault="00CC37D5" w:rsidP="00CC37D5">
                  <w:pPr>
                    <w:ind w:left="-108" w:right="-127"/>
                    <w:jc w:val="center"/>
                    <w:rPr>
                      <w:sz w:val="18"/>
                      <w:szCs w:val="18"/>
                    </w:rPr>
                  </w:pPr>
                  <w:r w:rsidRPr="00935C72">
                    <w:rPr>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543C1F" w:rsidRDefault="00CC37D5" w:rsidP="00CC37D5">
                  <w:pPr>
                    <w:jc w:val="center"/>
                    <w:rPr>
                      <w:b/>
                      <w:i/>
                      <w:snapToGrid w:val="0"/>
                      <w:color w:val="000000"/>
                      <w:sz w:val="18"/>
                      <w:szCs w:val="18"/>
                      <w:highlight w:val="yellow"/>
                    </w:rPr>
                  </w:pPr>
                  <w:r w:rsidRPr="005A64EF">
                    <w:rPr>
                      <w:color w:val="000000"/>
                      <w:sz w:val="18"/>
                      <w:szCs w:val="18"/>
                    </w:rPr>
                    <w:t>50</w:t>
                  </w:r>
                </w:p>
              </w:tc>
              <w:tc>
                <w:tcPr>
                  <w:tcW w:w="1066" w:type="dxa"/>
                </w:tcPr>
                <w:p w:rsidR="00CC37D5" w:rsidRPr="00935C72" w:rsidRDefault="00CC37D5" w:rsidP="00CC37D5">
                  <w:pPr>
                    <w:jc w:val="center"/>
                    <w:rPr>
                      <w:b/>
                      <w:snapToGrid w:val="0"/>
                      <w:color w:val="000000"/>
                      <w:sz w:val="18"/>
                      <w:szCs w:val="18"/>
                    </w:rPr>
                  </w:pPr>
                  <w:r w:rsidRPr="00935C72">
                    <w:rPr>
                      <w:color w:val="000000"/>
                      <w:sz w:val="18"/>
                      <w:szCs w:val="18"/>
                    </w:rPr>
                    <w:t>50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ind w:left="-108" w:right="-127"/>
                    <w:jc w:val="center"/>
                    <w:rPr>
                      <w:color w:val="000000"/>
                      <w:sz w:val="18"/>
                      <w:szCs w:val="18"/>
                    </w:rPr>
                  </w:pPr>
                  <w:r w:rsidRPr="00935C72">
                    <w:rPr>
                      <w:color w:val="000000"/>
                      <w:sz w:val="18"/>
                      <w:szCs w:val="18"/>
                    </w:rPr>
                    <w:t>50</w:t>
                  </w:r>
                </w:p>
              </w:tc>
              <w:tc>
                <w:tcPr>
                  <w:tcW w:w="1310" w:type="dxa"/>
                </w:tcPr>
                <w:p w:rsidR="00CC37D5" w:rsidRPr="00935C72" w:rsidRDefault="00CC37D5" w:rsidP="00CC37D5">
                  <w:pPr>
                    <w:ind w:left="-108" w:right="-127"/>
                    <w:jc w:val="center"/>
                    <w:rPr>
                      <w:color w:val="000000"/>
                      <w:sz w:val="18"/>
                      <w:szCs w:val="18"/>
                    </w:rPr>
                  </w:pPr>
                  <w:r w:rsidRPr="00935C72">
                    <w:rPr>
                      <w:color w:val="000000"/>
                      <w:sz w:val="18"/>
                      <w:szCs w:val="18"/>
                    </w:rPr>
                    <w:t>50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lang w:val="ru-RU"/>
                    </w:rPr>
                  </w:pPr>
                  <w:r w:rsidRPr="00935C72">
                    <w:rPr>
                      <w:b/>
                      <w:snapToGrid w:val="0"/>
                      <w:color w:val="000000"/>
                      <w:sz w:val="18"/>
                      <w:szCs w:val="18"/>
                    </w:rPr>
                    <w:t>Завдання 3</w:t>
                  </w:r>
                </w:p>
                <w:p w:rsidR="00CC37D5" w:rsidRPr="00935C72" w:rsidRDefault="00CC37D5" w:rsidP="00CC37D5">
                  <w:pPr>
                    <w:rPr>
                      <w:snapToGrid w:val="0"/>
                      <w:color w:val="000000"/>
                      <w:sz w:val="18"/>
                      <w:szCs w:val="18"/>
                    </w:rPr>
                  </w:pPr>
                  <w:r w:rsidRPr="00935C72">
                    <w:rPr>
                      <w:b/>
                      <w:snapToGrid w:val="0"/>
                      <w:color w:val="000000"/>
                      <w:sz w:val="18"/>
                      <w:szCs w:val="18"/>
                    </w:rPr>
                    <w:lastRenderedPageBreak/>
                    <w:t>Забезпечення  проведення капітальних ремонтів об’</w:t>
                  </w:r>
                  <w:r w:rsidRPr="00935C72">
                    <w:rPr>
                      <w:b/>
                      <w:snapToGrid w:val="0"/>
                      <w:color w:val="000000"/>
                      <w:sz w:val="18"/>
                      <w:szCs w:val="18"/>
                      <w:lang w:val="ru-RU"/>
                    </w:rPr>
                    <w:t>єктів</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52114C" w:rsidRDefault="00CC37D5" w:rsidP="00CC37D5">
                  <w:pPr>
                    <w:jc w:val="center"/>
                    <w:rPr>
                      <w:b/>
                      <w:snapToGrid w:val="0"/>
                      <w:color w:val="000000"/>
                      <w:sz w:val="18"/>
                      <w:szCs w:val="18"/>
                      <w:lang w:val="ru-RU"/>
                    </w:rPr>
                  </w:pPr>
                </w:p>
              </w:tc>
              <w:tc>
                <w:tcPr>
                  <w:tcW w:w="1066" w:type="dxa"/>
                </w:tcPr>
                <w:p w:rsidR="00CC37D5" w:rsidRPr="0052114C" w:rsidRDefault="00CC37D5" w:rsidP="00CC37D5">
                  <w:pPr>
                    <w:jc w:val="center"/>
                    <w:rPr>
                      <w:b/>
                      <w:snapToGrid w:val="0"/>
                      <w:color w:val="000000"/>
                      <w:sz w:val="18"/>
                      <w:szCs w:val="18"/>
                      <w:lang w:val="ru-RU"/>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jc w:val="both"/>
                    <w:rPr>
                      <w:snapToGrid w:val="0"/>
                      <w:color w:val="000000"/>
                      <w:sz w:val="18"/>
                      <w:szCs w:val="18"/>
                    </w:rPr>
                  </w:pPr>
                  <w:r w:rsidRPr="00935C72">
                    <w:rPr>
                      <w:b/>
                      <w:color w:val="000000"/>
                      <w:sz w:val="18"/>
                      <w:szCs w:val="18"/>
                    </w:rPr>
                    <w:t>3.1.Капітальний ремонт приміщення по проспекту</w:t>
                  </w:r>
                  <w:r w:rsidRPr="00935C72">
                    <w:rPr>
                      <w:b/>
                      <w:bCs/>
                      <w:color w:val="000000"/>
                      <w:sz w:val="18"/>
                      <w:szCs w:val="18"/>
                    </w:rPr>
                    <w:t xml:space="preserve"> Грушевського, 1</w:t>
                  </w:r>
                  <w:r w:rsidRPr="00935C72">
                    <w:rPr>
                      <w:b/>
                      <w:color w:val="000000"/>
                      <w:sz w:val="18"/>
                      <w:szCs w:val="18"/>
                    </w:rPr>
                    <w:t xml:space="preserve"> в м. Коломиї </w:t>
                  </w:r>
                </w:p>
              </w:tc>
              <w:tc>
                <w:tcPr>
                  <w:tcW w:w="978" w:type="dxa"/>
                </w:tcPr>
                <w:p w:rsidR="00CC37D5" w:rsidRPr="00935C72" w:rsidRDefault="00CC37D5" w:rsidP="00CC37D5">
                  <w:pPr>
                    <w:jc w:val="center"/>
                    <w:rPr>
                      <w:b/>
                      <w:snapToGrid w:val="0"/>
                      <w:color w:val="000000"/>
                      <w:sz w:val="18"/>
                      <w:szCs w:val="18"/>
                    </w:rPr>
                  </w:pPr>
                </w:p>
              </w:tc>
              <w:tc>
                <w:tcPr>
                  <w:tcW w:w="1167" w:type="dxa"/>
                </w:tcPr>
                <w:p w:rsidR="00CC37D5" w:rsidRPr="00935C72" w:rsidRDefault="00CC37D5" w:rsidP="00CC37D5">
                  <w:pPr>
                    <w:jc w:val="center"/>
                    <w:rPr>
                      <w:b/>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Pr>
                      <w:b/>
                      <w:snapToGrid w:val="0"/>
                      <w:color w:val="000000"/>
                      <w:sz w:val="18"/>
                      <w:szCs w:val="18"/>
                    </w:rPr>
                    <w:t>289089,35</w:t>
                  </w:r>
                </w:p>
              </w:tc>
              <w:tc>
                <w:tcPr>
                  <w:tcW w:w="1066" w:type="dxa"/>
                </w:tcPr>
                <w:p w:rsidR="00CC37D5" w:rsidRPr="00935C72" w:rsidRDefault="00CC37D5" w:rsidP="00CC37D5">
                  <w:pPr>
                    <w:jc w:val="center"/>
                    <w:rPr>
                      <w:b/>
                      <w:snapToGrid w:val="0"/>
                      <w:color w:val="000000"/>
                      <w:sz w:val="18"/>
                      <w:szCs w:val="18"/>
                    </w:rPr>
                  </w:pPr>
                  <w:r>
                    <w:rPr>
                      <w:b/>
                      <w:snapToGrid w:val="0"/>
                      <w:color w:val="000000"/>
                      <w:sz w:val="18"/>
                      <w:szCs w:val="18"/>
                    </w:rPr>
                    <w:t>289089,35</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Pr>
                      <w:b/>
                      <w:snapToGrid w:val="0"/>
                      <w:color w:val="000000"/>
                      <w:sz w:val="18"/>
                      <w:szCs w:val="18"/>
                    </w:rPr>
                    <w:t>289089,35</w:t>
                  </w:r>
                </w:p>
              </w:tc>
              <w:tc>
                <w:tcPr>
                  <w:tcW w:w="1310" w:type="dxa"/>
                </w:tcPr>
                <w:p w:rsidR="00CC37D5" w:rsidRPr="00935C72" w:rsidRDefault="00CC37D5" w:rsidP="00CC37D5">
                  <w:pPr>
                    <w:jc w:val="center"/>
                    <w:rPr>
                      <w:b/>
                      <w:snapToGrid w:val="0"/>
                      <w:color w:val="000000"/>
                      <w:sz w:val="18"/>
                      <w:szCs w:val="18"/>
                    </w:rPr>
                  </w:pPr>
                  <w:r>
                    <w:rPr>
                      <w:b/>
                      <w:snapToGrid w:val="0"/>
                      <w:color w:val="000000"/>
                      <w:sz w:val="18"/>
                      <w:szCs w:val="18"/>
                    </w:rPr>
                    <w:t>289089,35</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Pr>
                      <w:b/>
                      <w:snapToGrid w:val="0"/>
                      <w:color w:val="000000"/>
                      <w:sz w:val="18"/>
                      <w:szCs w:val="18"/>
                    </w:rPr>
                    <w:t>-</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затрат</w:t>
                  </w:r>
                </w:p>
              </w:tc>
              <w:tc>
                <w:tcPr>
                  <w:tcW w:w="978" w:type="dxa"/>
                </w:tcPr>
                <w:p w:rsidR="00CC37D5" w:rsidRPr="00935C72" w:rsidRDefault="00CC37D5" w:rsidP="00CC37D5">
                  <w:pPr>
                    <w:jc w:val="center"/>
                    <w:rPr>
                      <w:b/>
                      <w:snapToGrid w:val="0"/>
                      <w:color w:val="000000"/>
                      <w:sz w:val="18"/>
                      <w:szCs w:val="18"/>
                    </w:rPr>
                  </w:pPr>
                </w:p>
              </w:tc>
              <w:tc>
                <w:tcPr>
                  <w:tcW w:w="1167" w:type="dxa"/>
                </w:tcPr>
                <w:p w:rsidR="00CC37D5" w:rsidRPr="00935C72" w:rsidRDefault="00CC37D5" w:rsidP="00CC37D5">
                  <w:pPr>
                    <w:jc w:val="center"/>
                    <w:rPr>
                      <w:b/>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b/>
                      <w:snapToGrid w:val="0"/>
                      <w:color w:val="000000"/>
                      <w:sz w:val="18"/>
                      <w:szCs w:val="18"/>
                    </w:rPr>
                  </w:pPr>
                </w:p>
              </w:tc>
              <w:tc>
                <w:tcPr>
                  <w:tcW w:w="1066" w:type="dxa"/>
                </w:tcPr>
                <w:p w:rsidR="00CC37D5" w:rsidRPr="00935C72" w:rsidRDefault="00CC37D5" w:rsidP="00CC37D5">
                  <w:pPr>
                    <w:jc w:val="center"/>
                    <w:rPr>
                      <w:b/>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 xml:space="preserve">Обсяг виділених коштів  на капітальний ремонт </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Кошторис видатків</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066"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310"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продукту</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Кількість приміщень, .які  підлягають капітальному ремонту</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Од.</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План робіт</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935C72">
                    <w:rPr>
                      <w:snapToGrid w:val="0"/>
                      <w:color w:val="000000"/>
                      <w:sz w:val="18"/>
                      <w:szCs w:val="18"/>
                    </w:rPr>
                    <w:t>1</w:t>
                  </w:r>
                </w:p>
              </w:tc>
              <w:tc>
                <w:tcPr>
                  <w:tcW w:w="1066" w:type="dxa"/>
                </w:tcPr>
                <w:p w:rsidR="00CC37D5" w:rsidRPr="00935C72" w:rsidRDefault="00CC37D5" w:rsidP="00CC37D5">
                  <w:pPr>
                    <w:jc w:val="center"/>
                    <w:rPr>
                      <w:snapToGrid w:val="0"/>
                      <w:color w:val="000000"/>
                      <w:sz w:val="18"/>
                      <w:szCs w:val="18"/>
                    </w:rPr>
                  </w:pPr>
                  <w:r w:rsidRPr="00935C72">
                    <w:rPr>
                      <w:snapToGrid w:val="0"/>
                      <w:color w:val="000000"/>
                      <w:sz w:val="18"/>
                      <w:szCs w:val="18"/>
                    </w:rPr>
                    <w:t>1</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935C72">
                    <w:rPr>
                      <w:snapToGrid w:val="0"/>
                      <w:color w:val="000000"/>
                      <w:sz w:val="18"/>
                      <w:szCs w:val="18"/>
                    </w:rPr>
                    <w:t>1</w:t>
                  </w:r>
                </w:p>
              </w:tc>
              <w:tc>
                <w:tcPr>
                  <w:tcW w:w="1310" w:type="dxa"/>
                </w:tcPr>
                <w:p w:rsidR="00CC37D5" w:rsidRPr="00935C72" w:rsidRDefault="00CC37D5" w:rsidP="00CC37D5">
                  <w:pPr>
                    <w:jc w:val="center"/>
                    <w:rPr>
                      <w:snapToGrid w:val="0"/>
                      <w:color w:val="000000"/>
                      <w:sz w:val="18"/>
                      <w:szCs w:val="18"/>
                    </w:rPr>
                  </w:pPr>
                  <w:r w:rsidRPr="00935C72">
                    <w:rPr>
                      <w:snapToGrid w:val="0"/>
                      <w:color w:val="000000"/>
                      <w:sz w:val="18"/>
                      <w:szCs w:val="18"/>
                    </w:rPr>
                    <w:t>1</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ефективності</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Середні витрати на ремонт одного об’</w:t>
                  </w:r>
                  <w:r w:rsidRPr="00935C72">
                    <w:rPr>
                      <w:snapToGrid w:val="0"/>
                      <w:color w:val="000000"/>
                      <w:sz w:val="18"/>
                      <w:szCs w:val="18"/>
                      <w:lang w:val="ru-RU"/>
                    </w:rPr>
                    <w:t>єкта .</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066"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310" w:type="dxa"/>
                </w:tcPr>
                <w:p w:rsidR="00CC37D5" w:rsidRDefault="00CC37D5" w:rsidP="00CC37D5">
                  <w:pPr>
                    <w:jc w:val="center"/>
                    <w:rPr>
                      <w:snapToGrid w:val="0"/>
                      <w:color w:val="000000"/>
                      <w:sz w:val="18"/>
                      <w:szCs w:val="18"/>
                    </w:rPr>
                  </w:pPr>
                  <w:r>
                    <w:rPr>
                      <w:snapToGrid w:val="0"/>
                      <w:color w:val="000000"/>
                      <w:sz w:val="18"/>
                      <w:szCs w:val="18"/>
                    </w:rPr>
                    <w:t>289089,35</w:t>
                  </w:r>
                </w:p>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якості</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Рівень готовності об’</w:t>
                  </w:r>
                  <w:r w:rsidRPr="00935C72">
                    <w:rPr>
                      <w:snapToGrid w:val="0"/>
                      <w:color w:val="000000"/>
                      <w:sz w:val="18"/>
                      <w:szCs w:val="18"/>
                      <w:lang w:val="ru-RU"/>
                    </w:rPr>
                    <w:t>єктів ремонту</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935C72">
                    <w:rPr>
                      <w:snapToGrid w:val="0"/>
                      <w:color w:val="000000"/>
                      <w:sz w:val="18"/>
                      <w:szCs w:val="18"/>
                    </w:rPr>
                    <w:t>100</w:t>
                  </w:r>
                </w:p>
              </w:tc>
              <w:tc>
                <w:tcPr>
                  <w:tcW w:w="1066" w:type="dxa"/>
                </w:tcPr>
                <w:p w:rsidR="00CC37D5" w:rsidRPr="00935C72" w:rsidRDefault="00CC37D5" w:rsidP="00CC37D5">
                  <w:pPr>
                    <w:jc w:val="center"/>
                    <w:rPr>
                      <w:snapToGrid w:val="0"/>
                      <w:color w:val="000000"/>
                      <w:sz w:val="18"/>
                      <w:szCs w:val="18"/>
                    </w:rPr>
                  </w:pPr>
                  <w:r w:rsidRPr="00935C72">
                    <w:rPr>
                      <w:snapToGrid w:val="0"/>
                      <w:color w:val="000000"/>
                      <w:sz w:val="18"/>
                      <w:szCs w:val="18"/>
                    </w:rPr>
                    <w:t>100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sidRPr="00935C72">
                    <w:rPr>
                      <w:snapToGrid w:val="0"/>
                      <w:color w:val="000000"/>
                      <w:sz w:val="18"/>
                      <w:szCs w:val="18"/>
                    </w:rPr>
                    <w:t>100</w:t>
                  </w:r>
                </w:p>
              </w:tc>
              <w:tc>
                <w:tcPr>
                  <w:tcW w:w="1310" w:type="dxa"/>
                </w:tcPr>
                <w:p w:rsidR="00CC37D5" w:rsidRPr="00935C72" w:rsidRDefault="00CC37D5" w:rsidP="00CC37D5">
                  <w:pPr>
                    <w:jc w:val="center"/>
                    <w:rPr>
                      <w:snapToGrid w:val="0"/>
                      <w:color w:val="000000"/>
                      <w:sz w:val="18"/>
                      <w:szCs w:val="18"/>
                    </w:rPr>
                  </w:pPr>
                  <w:r w:rsidRPr="00935C72">
                    <w:rPr>
                      <w:snapToGrid w:val="0"/>
                      <w:color w:val="000000"/>
                      <w:sz w:val="18"/>
                      <w:szCs w:val="18"/>
                    </w:rPr>
                    <w:t>100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jc w:val="both"/>
                    <w:rPr>
                      <w:b/>
                      <w:snapToGrid w:val="0"/>
                      <w:color w:val="000000"/>
                      <w:sz w:val="18"/>
                      <w:szCs w:val="18"/>
                    </w:rPr>
                  </w:pPr>
                  <w:r w:rsidRPr="00935C72">
                    <w:rPr>
                      <w:b/>
                      <w:color w:val="000000"/>
                      <w:sz w:val="18"/>
                      <w:szCs w:val="18"/>
                    </w:rPr>
                    <w:t>3.2 Капітальний ремонт приміщення по пр.</w:t>
                  </w:r>
                  <w:r w:rsidRPr="00935C72">
                    <w:rPr>
                      <w:b/>
                      <w:bCs/>
                      <w:color w:val="000000"/>
                      <w:sz w:val="18"/>
                      <w:szCs w:val="18"/>
                    </w:rPr>
                    <w:t xml:space="preserve"> Прив</w:t>
                  </w:r>
                  <w:r>
                    <w:rPr>
                      <w:b/>
                      <w:bCs/>
                      <w:color w:val="000000"/>
                      <w:sz w:val="18"/>
                      <w:szCs w:val="18"/>
                    </w:rPr>
                    <w:t>окзальній 2а</w:t>
                  </w:r>
                  <w:r w:rsidRPr="00935C72">
                    <w:rPr>
                      <w:b/>
                      <w:bCs/>
                      <w:color w:val="000000"/>
                      <w:sz w:val="18"/>
                      <w:szCs w:val="18"/>
                    </w:rPr>
                    <w:t xml:space="preserve">. </w:t>
                  </w:r>
                  <w:r w:rsidRPr="00935C72">
                    <w:rPr>
                      <w:b/>
                      <w:color w:val="000000"/>
                      <w:sz w:val="18"/>
                      <w:szCs w:val="18"/>
                    </w:rPr>
                    <w:t>в м. Коломиї.</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Pr>
                      <w:b/>
                      <w:snapToGrid w:val="0"/>
                      <w:color w:val="000000"/>
                      <w:sz w:val="18"/>
                      <w:szCs w:val="18"/>
                    </w:rPr>
                    <w:t>0</w:t>
                  </w:r>
                </w:p>
              </w:tc>
              <w:tc>
                <w:tcPr>
                  <w:tcW w:w="1066" w:type="dxa"/>
                </w:tcPr>
                <w:p w:rsidR="00CC37D5" w:rsidRPr="00935C72" w:rsidRDefault="00CC37D5" w:rsidP="00CC37D5">
                  <w:pPr>
                    <w:jc w:val="center"/>
                    <w:rPr>
                      <w:b/>
                      <w:snapToGrid w:val="0"/>
                      <w:color w:val="000000"/>
                      <w:sz w:val="18"/>
                      <w:szCs w:val="18"/>
                    </w:rPr>
                  </w:pPr>
                  <w:r>
                    <w:rPr>
                      <w:b/>
                      <w:snapToGrid w:val="0"/>
                      <w:color w:val="000000"/>
                      <w:sz w:val="18"/>
                      <w:szCs w:val="18"/>
                    </w:rPr>
                    <w:t>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Pr>
                      <w:b/>
                      <w:snapToGrid w:val="0"/>
                      <w:color w:val="000000"/>
                      <w:sz w:val="18"/>
                      <w:szCs w:val="18"/>
                    </w:rPr>
                    <w:t>0</w:t>
                  </w:r>
                </w:p>
              </w:tc>
              <w:tc>
                <w:tcPr>
                  <w:tcW w:w="1310" w:type="dxa"/>
                </w:tcPr>
                <w:p w:rsidR="00CC37D5" w:rsidRPr="00935C72" w:rsidRDefault="00CC37D5" w:rsidP="00CC37D5">
                  <w:pPr>
                    <w:jc w:val="center"/>
                    <w:rPr>
                      <w:b/>
                      <w:snapToGrid w:val="0"/>
                      <w:color w:val="000000"/>
                      <w:sz w:val="18"/>
                      <w:szCs w:val="18"/>
                    </w:rPr>
                  </w:pPr>
                  <w:r>
                    <w:rPr>
                      <w:b/>
                      <w:snapToGrid w:val="0"/>
                      <w:color w:val="000000"/>
                      <w:sz w:val="18"/>
                      <w:szCs w:val="18"/>
                    </w:rPr>
                    <w:t>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b/>
                      <w:snapToGrid w:val="0"/>
                      <w:color w:val="000000"/>
                      <w:sz w:val="18"/>
                      <w:szCs w:val="18"/>
                    </w:rPr>
                  </w:pPr>
                  <w:r>
                    <w:rPr>
                      <w:b/>
                      <w:snapToGrid w:val="0"/>
                      <w:color w:val="000000"/>
                      <w:sz w:val="18"/>
                      <w:szCs w:val="18"/>
                    </w:rPr>
                    <w:t>-</w:t>
                  </w:r>
                </w:p>
              </w:tc>
              <w:tc>
                <w:tcPr>
                  <w:tcW w:w="1066" w:type="dxa"/>
                </w:tcPr>
                <w:p w:rsidR="00CC37D5" w:rsidRPr="00935C72" w:rsidRDefault="00CC37D5" w:rsidP="00CC37D5">
                  <w:pPr>
                    <w:jc w:val="center"/>
                    <w:rPr>
                      <w:b/>
                      <w:snapToGrid w:val="0"/>
                      <w:color w:val="000000"/>
                      <w:sz w:val="18"/>
                      <w:szCs w:val="18"/>
                    </w:rPr>
                  </w:pPr>
                  <w:r>
                    <w:rPr>
                      <w:b/>
                      <w:snapToGrid w:val="0"/>
                      <w:color w:val="000000"/>
                      <w:sz w:val="18"/>
                      <w:szCs w:val="18"/>
                    </w:rPr>
                    <w:t>-</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затрат</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Обсяг виділених коштів  на капітальний ремонт</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Кошторис видатків</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CC37D5" w:rsidRPr="006A21DE" w:rsidTr="00020187">
              <w:tc>
                <w:tcPr>
                  <w:tcW w:w="15122" w:type="dxa"/>
                  <w:gridSpan w:val="13"/>
                </w:tcPr>
                <w:p w:rsidR="00CC37D5" w:rsidRPr="003112D1" w:rsidRDefault="00CC37D5" w:rsidP="00CC37D5">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продукту</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Кількість приміщень, .які  підлягають капітальному ремонту</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Одн.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План робіт</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ефективності</w:t>
                  </w:r>
                </w:p>
              </w:tc>
              <w:tc>
                <w:tcPr>
                  <w:tcW w:w="978" w:type="dxa"/>
                </w:tcPr>
                <w:p w:rsidR="00CC37D5" w:rsidRPr="00935C72" w:rsidRDefault="00CC37D5" w:rsidP="00CC37D5">
                  <w:pPr>
                    <w:jc w:val="center"/>
                    <w:rPr>
                      <w:b/>
                      <w:snapToGrid w:val="0"/>
                      <w:color w:val="000000"/>
                      <w:sz w:val="18"/>
                      <w:szCs w:val="18"/>
                    </w:rPr>
                  </w:pPr>
                </w:p>
              </w:tc>
              <w:tc>
                <w:tcPr>
                  <w:tcW w:w="1167" w:type="dxa"/>
                </w:tcPr>
                <w:p w:rsidR="00CC37D5" w:rsidRPr="00935C72" w:rsidRDefault="00CC37D5" w:rsidP="00CC37D5">
                  <w:pPr>
                    <w:jc w:val="center"/>
                    <w:rPr>
                      <w:b/>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Середні витрати на ремонт одного об’</w:t>
                  </w:r>
                  <w:r w:rsidRPr="00935C72">
                    <w:rPr>
                      <w:snapToGrid w:val="0"/>
                      <w:color w:val="000000"/>
                      <w:sz w:val="18"/>
                      <w:szCs w:val="18"/>
                      <w:lang w:val="ru-RU"/>
                    </w:rPr>
                    <w:t xml:space="preserve">єкта </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Грн.</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якості</w:t>
                  </w:r>
                </w:p>
              </w:tc>
              <w:tc>
                <w:tcPr>
                  <w:tcW w:w="978" w:type="dxa"/>
                </w:tcPr>
                <w:p w:rsidR="00CC37D5" w:rsidRPr="00935C72" w:rsidRDefault="00CC37D5" w:rsidP="00CC37D5">
                  <w:pPr>
                    <w:jc w:val="center"/>
                    <w:rPr>
                      <w:snapToGrid w:val="0"/>
                      <w:color w:val="000000"/>
                      <w:sz w:val="18"/>
                      <w:szCs w:val="18"/>
                    </w:rPr>
                  </w:pPr>
                </w:p>
              </w:tc>
              <w:tc>
                <w:tcPr>
                  <w:tcW w:w="1167"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310" w:type="dxa"/>
                </w:tcPr>
                <w:p w:rsidR="00CC37D5" w:rsidRPr="00935C72" w:rsidRDefault="00CC37D5" w:rsidP="00CC37D5">
                  <w:pPr>
                    <w:jc w:val="center"/>
                    <w:rPr>
                      <w:snapToGrid w:val="0"/>
                      <w:color w:val="000000"/>
                      <w:sz w:val="18"/>
                      <w:szCs w:val="18"/>
                    </w:rPr>
                  </w:pPr>
                </w:p>
              </w:tc>
              <w:tc>
                <w:tcPr>
                  <w:tcW w:w="1062" w:type="dxa"/>
                </w:tcPr>
                <w:p w:rsidR="00CC37D5" w:rsidRPr="00935C72" w:rsidRDefault="00CC37D5" w:rsidP="00CC37D5">
                  <w:pPr>
                    <w:jc w:val="center"/>
                    <w:rPr>
                      <w:b/>
                      <w:snapToGrid w:val="0"/>
                      <w:color w:val="000000"/>
                      <w:sz w:val="18"/>
                      <w:szCs w:val="18"/>
                    </w:rPr>
                  </w:pP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020187" w:rsidRPr="006A21DE" w:rsidTr="00020187">
              <w:tc>
                <w:tcPr>
                  <w:tcW w:w="456" w:type="dxa"/>
                </w:tcPr>
                <w:p w:rsidR="00CC37D5" w:rsidRPr="006A21DE" w:rsidRDefault="00CC37D5" w:rsidP="00CC37D5">
                  <w:pPr>
                    <w:pStyle w:val="af0"/>
                    <w:spacing w:before="0" w:after="0"/>
                    <w:ind w:firstLine="0"/>
                    <w:jc w:val="center"/>
                    <w:rPr>
                      <w:sz w:val="20"/>
                      <w:szCs w:val="20"/>
                      <w:lang w:val="uk-UA"/>
                    </w:rPr>
                  </w:pPr>
                </w:p>
              </w:tc>
              <w:tc>
                <w:tcPr>
                  <w:tcW w:w="1868" w:type="dxa"/>
                </w:tcPr>
                <w:p w:rsidR="00CC37D5" w:rsidRPr="00935C72" w:rsidRDefault="00CC37D5" w:rsidP="00CC37D5">
                  <w:pPr>
                    <w:rPr>
                      <w:snapToGrid w:val="0"/>
                      <w:color w:val="000000"/>
                      <w:sz w:val="18"/>
                      <w:szCs w:val="18"/>
                    </w:rPr>
                  </w:pPr>
                  <w:r w:rsidRPr="00935C72">
                    <w:rPr>
                      <w:snapToGrid w:val="0"/>
                      <w:color w:val="000000"/>
                      <w:sz w:val="18"/>
                      <w:szCs w:val="18"/>
                    </w:rPr>
                    <w:t>Рівень готовності об’</w:t>
                  </w:r>
                  <w:r w:rsidRPr="00935C72">
                    <w:rPr>
                      <w:snapToGrid w:val="0"/>
                      <w:color w:val="000000"/>
                      <w:sz w:val="18"/>
                      <w:szCs w:val="18"/>
                      <w:lang w:val="en-US"/>
                    </w:rPr>
                    <w:t>єктів ремонту</w:t>
                  </w:r>
                </w:p>
              </w:tc>
              <w:tc>
                <w:tcPr>
                  <w:tcW w:w="978" w:type="dxa"/>
                </w:tcPr>
                <w:p w:rsidR="00CC37D5" w:rsidRPr="00935C72" w:rsidRDefault="00CC37D5" w:rsidP="00CC37D5">
                  <w:pPr>
                    <w:jc w:val="center"/>
                    <w:rPr>
                      <w:snapToGrid w:val="0"/>
                      <w:color w:val="000000"/>
                      <w:sz w:val="18"/>
                      <w:szCs w:val="18"/>
                    </w:rPr>
                  </w:pPr>
                  <w:r w:rsidRPr="00935C72">
                    <w:rPr>
                      <w:snapToGrid w:val="0"/>
                      <w:color w:val="000000"/>
                      <w:sz w:val="18"/>
                      <w:szCs w:val="18"/>
                    </w:rPr>
                    <w:t>%</w:t>
                  </w:r>
                </w:p>
              </w:tc>
              <w:tc>
                <w:tcPr>
                  <w:tcW w:w="1167" w:type="dxa"/>
                </w:tcPr>
                <w:p w:rsidR="00CC37D5" w:rsidRPr="00935C72" w:rsidRDefault="00CC37D5" w:rsidP="00CC37D5">
                  <w:pPr>
                    <w:jc w:val="center"/>
                    <w:rPr>
                      <w:snapToGrid w:val="0"/>
                      <w:color w:val="000000"/>
                      <w:sz w:val="18"/>
                      <w:szCs w:val="18"/>
                    </w:rPr>
                  </w:pPr>
                  <w:r w:rsidRPr="00935C72">
                    <w:rPr>
                      <w:snapToGrid w:val="0"/>
                      <w:color w:val="000000"/>
                      <w:sz w:val="18"/>
                      <w:szCs w:val="18"/>
                    </w:rPr>
                    <w:t>Розрахунок</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6"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310" w:type="dxa"/>
                </w:tcPr>
                <w:p w:rsidR="00CC37D5" w:rsidRPr="00935C72" w:rsidRDefault="00CC37D5" w:rsidP="00CC37D5">
                  <w:pPr>
                    <w:jc w:val="center"/>
                    <w:rPr>
                      <w:snapToGrid w:val="0"/>
                      <w:color w:val="000000"/>
                      <w:sz w:val="18"/>
                      <w:szCs w:val="18"/>
                    </w:rPr>
                  </w:pPr>
                  <w:r>
                    <w:rPr>
                      <w:snapToGrid w:val="0"/>
                      <w:color w:val="000000"/>
                      <w:sz w:val="18"/>
                      <w:szCs w:val="18"/>
                    </w:rPr>
                    <w:t>0</w:t>
                  </w:r>
                </w:p>
              </w:tc>
              <w:tc>
                <w:tcPr>
                  <w:tcW w:w="1062" w:type="dxa"/>
                </w:tcPr>
                <w:p w:rsidR="00CC37D5" w:rsidRPr="00935C72" w:rsidRDefault="00CC37D5" w:rsidP="00CC37D5">
                  <w:pPr>
                    <w:jc w:val="center"/>
                    <w:rPr>
                      <w:b/>
                      <w:snapToGrid w:val="0"/>
                      <w:color w:val="000000"/>
                      <w:sz w:val="18"/>
                      <w:szCs w:val="18"/>
                    </w:rPr>
                  </w:pPr>
                  <w:r w:rsidRPr="00935C72">
                    <w:rPr>
                      <w:b/>
                      <w:snapToGrid w:val="0"/>
                      <w:color w:val="000000"/>
                      <w:sz w:val="18"/>
                      <w:szCs w:val="18"/>
                    </w:rPr>
                    <w:t>-</w:t>
                  </w:r>
                </w:p>
              </w:tc>
              <w:tc>
                <w:tcPr>
                  <w:tcW w:w="1259" w:type="dxa"/>
                </w:tcPr>
                <w:p w:rsidR="00CC37D5" w:rsidRPr="00935C72" w:rsidRDefault="00CC37D5" w:rsidP="00CC37D5">
                  <w:pPr>
                    <w:jc w:val="center"/>
                    <w:rPr>
                      <w:snapToGrid w:val="0"/>
                      <w:color w:val="000000"/>
                      <w:sz w:val="18"/>
                      <w:szCs w:val="18"/>
                    </w:rPr>
                  </w:pPr>
                </w:p>
              </w:tc>
              <w:tc>
                <w:tcPr>
                  <w:tcW w:w="1066" w:type="dxa"/>
                </w:tcPr>
                <w:p w:rsidR="00CC37D5" w:rsidRPr="00935C72" w:rsidRDefault="00CC37D5" w:rsidP="00CC37D5">
                  <w:pPr>
                    <w:jc w:val="center"/>
                    <w:rPr>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jc w:val="both"/>
                    <w:rPr>
                      <w:snapToGrid w:val="0"/>
                      <w:color w:val="000000"/>
                      <w:sz w:val="18"/>
                      <w:szCs w:val="18"/>
                    </w:rPr>
                  </w:pPr>
                  <w:r w:rsidRPr="00935C72">
                    <w:rPr>
                      <w:b/>
                      <w:snapToGrid w:val="0"/>
                      <w:color w:val="000000"/>
                      <w:sz w:val="18"/>
                      <w:szCs w:val="18"/>
                    </w:rPr>
                    <w:t>3</w:t>
                  </w:r>
                  <w:r w:rsidRPr="00935C72">
                    <w:rPr>
                      <w:b/>
                      <w:color w:val="000000"/>
                      <w:sz w:val="18"/>
                      <w:szCs w:val="18"/>
                    </w:rPr>
                    <w:t>.3.Капітальний ремонт приміщення по вул.</w:t>
                  </w:r>
                  <w:r w:rsidRPr="00935C72">
                    <w:rPr>
                      <w:b/>
                      <w:bCs/>
                      <w:color w:val="000000"/>
                      <w:sz w:val="18"/>
                      <w:szCs w:val="18"/>
                    </w:rPr>
                    <w:t xml:space="preserve"> В. Чорновола,32</w:t>
                  </w:r>
                </w:p>
              </w:tc>
              <w:tc>
                <w:tcPr>
                  <w:tcW w:w="978" w:type="dxa"/>
                </w:tcPr>
                <w:p w:rsidR="00A47227" w:rsidRPr="00935C72" w:rsidRDefault="00A47227" w:rsidP="00A47227">
                  <w:pPr>
                    <w:jc w:val="center"/>
                    <w:rPr>
                      <w:snapToGrid w:val="0"/>
                      <w:color w:val="000000"/>
                      <w:sz w:val="18"/>
                      <w:szCs w:val="18"/>
                    </w:rPr>
                  </w:pPr>
                </w:p>
              </w:tc>
              <w:tc>
                <w:tcPr>
                  <w:tcW w:w="1167"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350000</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350000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350000</w:t>
                  </w:r>
                </w:p>
              </w:tc>
              <w:tc>
                <w:tcPr>
                  <w:tcW w:w="1310" w:type="dxa"/>
                </w:tcPr>
                <w:p w:rsidR="00A47227" w:rsidRPr="00935C72" w:rsidRDefault="00A47227" w:rsidP="00A47227">
                  <w:pPr>
                    <w:jc w:val="center"/>
                    <w:rPr>
                      <w:b/>
                      <w:snapToGrid w:val="0"/>
                      <w:color w:val="000000"/>
                      <w:sz w:val="18"/>
                      <w:szCs w:val="18"/>
                    </w:rPr>
                  </w:pPr>
                  <w:r>
                    <w:rPr>
                      <w:b/>
                      <w:snapToGrid w:val="0"/>
                      <w:color w:val="000000"/>
                      <w:sz w:val="18"/>
                      <w:szCs w:val="18"/>
                    </w:rPr>
                    <w:t>350000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затрат</w:t>
                  </w:r>
                </w:p>
              </w:tc>
              <w:tc>
                <w:tcPr>
                  <w:tcW w:w="978" w:type="dxa"/>
                </w:tcPr>
                <w:p w:rsidR="00A47227" w:rsidRPr="00935C72" w:rsidRDefault="00A47227" w:rsidP="00A47227">
                  <w:pPr>
                    <w:jc w:val="center"/>
                    <w:rPr>
                      <w:snapToGrid w:val="0"/>
                      <w:color w:val="000000"/>
                      <w:sz w:val="18"/>
                      <w:szCs w:val="18"/>
                    </w:rPr>
                  </w:pPr>
                </w:p>
              </w:tc>
              <w:tc>
                <w:tcPr>
                  <w:tcW w:w="1167"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Обсяг виділених коштів  на капітальний ремонт</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Кошторис видатків</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продукту</w:t>
                  </w:r>
                </w:p>
              </w:tc>
              <w:tc>
                <w:tcPr>
                  <w:tcW w:w="978" w:type="dxa"/>
                </w:tcPr>
                <w:p w:rsidR="00A47227" w:rsidRPr="00935C72" w:rsidRDefault="00A47227" w:rsidP="00A47227">
                  <w:pPr>
                    <w:jc w:val="center"/>
                    <w:rPr>
                      <w:snapToGrid w:val="0"/>
                      <w:color w:val="000000"/>
                      <w:sz w:val="18"/>
                      <w:szCs w:val="18"/>
                    </w:rPr>
                  </w:pPr>
                </w:p>
              </w:tc>
              <w:tc>
                <w:tcPr>
                  <w:tcW w:w="1167"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066" w:type="dxa"/>
                </w:tcPr>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 xml:space="preserve"> Кількість приміщень , які  підлягають капітальному ремонту</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Одн.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План робіт</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Default="00A47227" w:rsidP="00A47227">
                  <w:pPr>
                    <w:jc w:val="center"/>
                    <w:rPr>
                      <w:snapToGrid w:val="0"/>
                      <w:color w:val="000000"/>
                      <w:sz w:val="18"/>
                      <w:szCs w:val="18"/>
                    </w:rPr>
                  </w:pPr>
                </w:p>
                <w:p w:rsidR="00A47227" w:rsidRPr="00935C72" w:rsidRDefault="00A47227" w:rsidP="00A47227">
                  <w:pPr>
                    <w:jc w:val="center"/>
                    <w:rPr>
                      <w:snapToGrid w:val="0"/>
                      <w:color w:val="000000"/>
                      <w:sz w:val="18"/>
                      <w:szCs w:val="18"/>
                    </w:rPr>
                  </w:pPr>
                  <w:r>
                    <w:rPr>
                      <w:snapToGrid w:val="0"/>
                      <w:color w:val="000000"/>
                      <w:sz w:val="18"/>
                      <w:szCs w:val="18"/>
                    </w:rPr>
                    <w:t>1</w:t>
                  </w:r>
                </w:p>
              </w:tc>
              <w:tc>
                <w:tcPr>
                  <w:tcW w:w="1066" w:type="dxa"/>
                </w:tcPr>
                <w:p w:rsidR="00A47227" w:rsidRDefault="00A47227" w:rsidP="00A47227">
                  <w:pPr>
                    <w:jc w:val="center"/>
                    <w:rPr>
                      <w:snapToGrid w:val="0"/>
                      <w:color w:val="000000"/>
                      <w:sz w:val="18"/>
                      <w:szCs w:val="18"/>
                    </w:rPr>
                  </w:pPr>
                </w:p>
                <w:p w:rsidR="00A47227" w:rsidRPr="00935C72" w:rsidRDefault="00A47227" w:rsidP="00A47227">
                  <w:pPr>
                    <w:jc w:val="center"/>
                    <w:rPr>
                      <w:snapToGrid w:val="0"/>
                      <w:color w:val="000000"/>
                      <w:sz w:val="18"/>
                      <w:szCs w:val="18"/>
                    </w:rPr>
                  </w:pPr>
                  <w:r w:rsidRPr="00935C72">
                    <w:rPr>
                      <w:snapToGrid w:val="0"/>
                      <w:color w:val="000000"/>
                      <w:sz w:val="18"/>
                      <w:szCs w:val="18"/>
                    </w:rPr>
                    <w:t>1</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Default="00A47227" w:rsidP="00A47227">
                  <w:pPr>
                    <w:jc w:val="center"/>
                    <w:rPr>
                      <w:snapToGrid w:val="0"/>
                      <w:color w:val="000000"/>
                      <w:sz w:val="18"/>
                      <w:szCs w:val="18"/>
                    </w:rPr>
                  </w:pPr>
                </w:p>
                <w:p w:rsidR="00A47227" w:rsidRPr="00935C72" w:rsidRDefault="00A47227" w:rsidP="00A47227">
                  <w:pPr>
                    <w:jc w:val="center"/>
                    <w:rPr>
                      <w:snapToGrid w:val="0"/>
                      <w:color w:val="000000"/>
                      <w:sz w:val="18"/>
                      <w:szCs w:val="18"/>
                    </w:rPr>
                  </w:pPr>
                  <w:r w:rsidRPr="00935C72">
                    <w:rPr>
                      <w:snapToGrid w:val="0"/>
                      <w:color w:val="000000"/>
                      <w:sz w:val="18"/>
                      <w:szCs w:val="18"/>
                    </w:rPr>
                    <w:t>1</w:t>
                  </w:r>
                </w:p>
              </w:tc>
              <w:tc>
                <w:tcPr>
                  <w:tcW w:w="1310" w:type="dxa"/>
                </w:tcPr>
                <w:p w:rsidR="00A47227" w:rsidRDefault="00A47227" w:rsidP="00A47227">
                  <w:pPr>
                    <w:jc w:val="center"/>
                    <w:rPr>
                      <w:snapToGrid w:val="0"/>
                      <w:color w:val="000000"/>
                      <w:sz w:val="18"/>
                      <w:szCs w:val="18"/>
                    </w:rPr>
                  </w:pPr>
                </w:p>
                <w:p w:rsidR="00A47227" w:rsidRPr="00935C72" w:rsidRDefault="00A47227" w:rsidP="00A47227">
                  <w:pPr>
                    <w:jc w:val="center"/>
                    <w:rPr>
                      <w:snapToGrid w:val="0"/>
                      <w:color w:val="000000"/>
                      <w:sz w:val="18"/>
                      <w:szCs w:val="18"/>
                    </w:rPr>
                  </w:pPr>
                  <w:r w:rsidRPr="00935C72">
                    <w:rPr>
                      <w:snapToGrid w:val="0"/>
                      <w:color w:val="000000"/>
                      <w:sz w:val="18"/>
                      <w:szCs w:val="18"/>
                    </w:rPr>
                    <w:t>1</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ефективності</w:t>
                  </w:r>
                </w:p>
              </w:tc>
              <w:tc>
                <w:tcPr>
                  <w:tcW w:w="978" w:type="dxa"/>
                </w:tcPr>
                <w:p w:rsidR="00A47227" w:rsidRPr="00935C72" w:rsidRDefault="00A47227" w:rsidP="00A47227">
                  <w:pPr>
                    <w:jc w:val="center"/>
                    <w:rPr>
                      <w:snapToGrid w:val="0"/>
                      <w:color w:val="000000"/>
                      <w:sz w:val="18"/>
                      <w:szCs w:val="18"/>
                    </w:rPr>
                  </w:pPr>
                </w:p>
              </w:tc>
              <w:tc>
                <w:tcPr>
                  <w:tcW w:w="1167"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066" w:type="dxa"/>
                </w:tcPr>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Середні витрати на ремонт одного об’</w:t>
                  </w:r>
                  <w:r w:rsidRPr="00935C72">
                    <w:rPr>
                      <w:snapToGrid w:val="0"/>
                      <w:color w:val="000000"/>
                      <w:sz w:val="18"/>
                      <w:szCs w:val="18"/>
                      <w:lang w:val="ru-RU"/>
                    </w:rPr>
                    <w:t>єкта</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350000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color w:val="000000"/>
                      <w:sz w:val="18"/>
                      <w:szCs w:val="18"/>
                    </w:rPr>
                  </w:pPr>
                  <w:r w:rsidRPr="00935C72">
                    <w:rPr>
                      <w:b/>
                      <w:color w:val="000000"/>
                      <w:sz w:val="18"/>
                      <w:szCs w:val="18"/>
                    </w:rPr>
                    <w:t>Показники</w:t>
                  </w:r>
                  <w:r w:rsidRPr="00935C72">
                    <w:rPr>
                      <w:b/>
                      <w:snapToGrid w:val="0"/>
                      <w:color w:val="000000"/>
                      <w:sz w:val="18"/>
                      <w:szCs w:val="18"/>
                    </w:rPr>
                    <w:t xml:space="preserve"> якості</w:t>
                  </w:r>
                </w:p>
              </w:tc>
              <w:tc>
                <w:tcPr>
                  <w:tcW w:w="978" w:type="dxa"/>
                </w:tcPr>
                <w:p w:rsidR="00A47227" w:rsidRPr="00935C72" w:rsidRDefault="00A47227" w:rsidP="00A47227">
                  <w:pPr>
                    <w:jc w:val="center"/>
                    <w:rPr>
                      <w:snapToGrid w:val="0"/>
                      <w:color w:val="000000"/>
                      <w:sz w:val="18"/>
                      <w:szCs w:val="18"/>
                    </w:rPr>
                  </w:pPr>
                </w:p>
              </w:tc>
              <w:tc>
                <w:tcPr>
                  <w:tcW w:w="1167"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066" w:type="dxa"/>
                </w:tcPr>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Рівень готовності об’</w:t>
                  </w:r>
                  <w:r w:rsidRPr="00935C72">
                    <w:rPr>
                      <w:snapToGrid w:val="0"/>
                      <w:color w:val="000000"/>
                      <w:sz w:val="18"/>
                      <w:szCs w:val="18"/>
                      <w:lang w:val="ru-RU"/>
                    </w:rPr>
                    <w:t>єктів ремонту</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sidRPr="00935C72">
                    <w:rPr>
                      <w:snapToGrid w:val="0"/>
                      <w:color w:val="000000"/>
                      <w:sz w:val="18"/>
                      <w:szCs w:val="18"/>
                    </w:rPr>
                    <w:t>100</w:t>
                  </w:r>
                </w:p>
              </w:tc>
              <w:tc>
                <w:tcPr>
                  <w:tcW w:w="1066" w:type="dxa"/>
                </w:tcPr>
                <w:p w:rsidR="00A47227" w:rsidRPr="00935C72" w:rsidRDefault="00A47227" w:rsidP="00A47227">
                  <w:pPr>
                    <w:jc w:val="center"/>
                    <w:rPr>
                      <w:snapToGrid w:val="0"/>
                      <w:color w:val="000000"/>
                      <w:sz w:val="18"/>
                      <w:szCs w:val="18"/>
                    </w:rPr>
                  </w:pPr>
                  <w:r w:rsidRPr="00935C72">
                    <w:rPr>
                      <w:snapToGrid w:val="0"/>
                      <w:color w:val="000000"/>
                      <w:sz w:val="18"/>
                      <w:szCs w:val="18"/>
                    </w:rPr>
                    <w:t>100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sidRPr="00935C72">
                    <w:rPr>
                      <w:snapToGrid w:val="0"/>
                      <w:color w:val="000000"/>
                      <w:sz w:val="18"/>
                      <w:szCs w:val="18"/>
                    </w:rPr>
                    <w:t>100</w:t>
                  </w:r>
                </w:p>
              </w:tc>
              <w:tc>
                <w:tcPr>
                  <w:tcW w:w="1310" w:type="dxa"/>
                </w:tcPr>
                <w:p w:rsidR="00A47227" w:rsidRPr="00935C72" w:rsidRDefault="00A47227" w:rsidP="00A47227">
                  <w:pPr>
                    <w:jc w:val="center"/>
                    <w:rPr>
                      <w:snapToGrid w:val="0"/>
                      <w:color w:val="000000"/>
                      <w:sz w:val="18"/>
                      <w:szCs w:val="18"/>
                    </w:rPr>
                  </w:pPr>
                  <w:r w:rsidRPr="00935C72">
                    <w:rPr>
                      <w:snapToGrid w:val="0"/>
                      <w:color w:val="000000"/>
                      <w:sz w:val="18"/>
                      <w:szCs w:val="18"/>
                    </w:rPr>
                    <w:t>100</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52114C" w:rsidRDefault="00A47227" w:rsidP="00A47227">
                  <w:pPr>
                    <w:jc w:val="both"/>
                    <w:rPr>
                      <w:b/>
                      <w:color w:val="000000"/>
                      <w:sz w:val="18"/>
                      <w:szCs w:val="18"/>
                    </w:rPr>
                  </w:pPr>
                  <w:r w:rsidRPr="00935C72">
                    <w:rPr>
                      <w:b/>
                      <w:snapToGrid w:val="0"/>
                      <w:sz w:val="18"/>
                      <w:szCs w:val="18"/>
                    </w:rPr>
                    <w:t>3</w:t>
                  </w:r>
                  <w:r>
                    <w:rPr>
                      <w:b/>
                      <w:color w:val="000000"/>
                      <w:sz w:val="18"/>
                      <w:szCs w:val="18"/>
                    </w:rPr>
                    <w:t>.4</w:t>
                  </w:r>
                  <w:r w:rsidRPr="00935C72">
                    <w:rPr>
                      <w:b/>
                      <w:color w:val="000000"/>
                      <w:sz w:val="18"/>
                      <w:szCs w:val="18"/>
                    </w:rPr>
                    <w:t>.Капітальний ремонт</w:t>
                  </w:r>
                  <w:r w:rsidRPr="00935C72">
                    <w:rPr>
                      <w:b/>
                      <w:color w:val="000000"/>
                      <w:sz w:val="18"/>
                      <w:szCs w:val="18"/>
                      <w:lang w:val="ru-RU"/>
                    </w:rPr>
                    <w:t xml:space="preserve"> нежитлового</w:t>
                  </w:r>
                  <w:r w:rsidRPr="00935C72">
                    <w:rPr>
                      <w:b/>
                      <w:color w:val="000000"/>
                      <w:sz w:val="18"/>
                      <w:szCs w:val="18"/>
                    </w:rPr>
                    <w:t xml:space="preserve"> приміщення по вул.</w:t>
                  </w:r>
                  <w:r w:rsidRPr="00935C72">
                    <w:rPr>
                      <w:b/>
                      <w:bCs/>
                      <w:color w:val="000000"/>
                      <w:sz w:val="18"/>
                      <w:szCs w:val="18"/>
                    </w:rPr>
                    <w:t xml:space="preserve"> </w:t>
                  </w:r>
                  <w:r w:rsidRPr="00935C72">
                    <w:rPr>
                      <w:b/>
                      <w:bCs/>
                      <w:color w:val="000000"/>
                      <w:sz w:val="18"/>
                      <w:szCs w:val="18"/>
                      <w:lang w:val="ru-RU"/>
                    </w:rPr>
                    <w:t>Шевченка</w:t>
                  </w:r>
                  <w:r w:rsidRPr="00935C72">
                    <w:rPr>
                      <w:b/>
                      <w:bCs/>
                      <w:color w:val="000000"/>
                      <w:sz w:val="18"/>
                      <w:szCs w:val="18"/>
                    </w:rPr>
                    <w:t>,</w:t>
                  </w:r>
                  <w:r w:rsidRPr="00935C72">
                    <w:rPr>
                      <w:b/>
                      <w:bCs/>
                      <w:color w:val="000000"/>
                      <w:sz w:val="18"/>
                      <w:szCs w:val="18"/>
                      <w:lang w:val="ru-RU"/>
                    </w:rPr>
                    <w:t xml:space="preserve"> 21</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color w:val="FF0000"/>
                      <w:sz w:val="18"/>
                      <w:szCs w:val="18"/>
                    </w:rPr>
                  </w:pPr>
                </w:p>
              </w:tc>
              <w:tc>
                <w:tcPr>
                  <w:tcW w:w="1259" w:type="dxa"/>
                </w:tcPr>
                <w:p w:rsidR="00A47227" w:rsidRDefault="00A47227" w:rsidP="00A47227">
                  <w:pPr>
                    <w:jc w:val="center"/>
                    <w:rPr>
                      <w:b/>
                      <w:snapToGrid w:val="0"/>
                      <w:color w:val="000000"/>
                      <w:sz w:val="18"/>
                      <w:szCs w:val="18"/>
                    </w:rPr>
                  </w:pPr>
                </w:p>
                <w:p w:rsidR="00A47227" w:rsidRPr="00935C72" w:rsidRDefault="00A47227" w:rsidP="00A47227">
                  <w:pPr>
                    <w:jc w:val="center"/>
                    <w:rPr>
                      <w:snapToGrid w:val="0"/>
                      <w:color w:val="000000"/>
                      <w:sz w:val="18"/>
                      <w:szCs w:val="18"/>
                    </w:rPr>
                  </w:pPr>
                  <w:r>
                    <w:rPr>
                      <w:b/>
                      <w:snapToGrid w:val="0"/>
                      <w:color w:val="000000"/>
                      <w:sz w:val="18"/>
                      <w:szCs w:val="18"/>
                    </w:rPr>
                    <w:t>127426,14</w:t>
                  </w:r>
                </w:p>
              </w:tc>
              <w:tc>
                <w:tcPr>
                  <w:tcW w:w="1066" w:type="dxa"/>
                </w:tcPr>
                <w:p w:rsidR="00A47227" w:rsidRDefault="00A47227" w:rsidP="00A47227">
                  <w:pPr>
                    <w:jc w:val="center"/>
                    <w:rPr>
                      <w:b/>
                      <w:snapToGrid w:val="0"/>
                      <w:color w:val="000000"/>
                      <w:sz w:val="18"/>
                      <w:szCs w:val="18"/>
                    </w:rPr>
                  </w:pPr>
                </w:p>
                <w:p w:rsidR="00A47227" w:rsidRPr="00935C72" w:rsidRDefault="00A47227" w:rsidP="00A47227">
                  <w:pPr>
                    <w:jc w:val="center"/>
                    <w:rPr>
                      <w:snapToGrid w:val="0"/>
                      <w:color w:val="000000"/>
                      <w:sz w:val="18"/>
                      <w:szCs w:val="18"/>
                    </w:rPr>
                  </w:pPr>
                  <w:r>
                    <w:rPr>
                      <w:b/>
                      <w:snapToGrid w:val="0"/>
                      <w:color w:val="000000"/>
                      <w:sz w:val="18"/>
                      <w:szCs w:val="18"/>
                    </w:rPr>
                    <w:t>127426,14</w:t>
                  </w:r>
                </w:p>
              </w:tc>
              <w:tc>
                <w:tcPr>
                  <w:tcW w:w="1310" w:type="dxa"/>
                </w:tcPr>
                <w:p w:rsidR="00A47227" w:rsidRPr="00935C72" w:rsidRDefault="00A47227" w:rsidP="00A47227">
                  <w:pPr>
                    <w:jc w:val="center"/>
                    <w:rPr>
                      <w:b/>
                      <w:color w:val="FF0000"/>
                      <w:sz w:val="18"/>
                      <w:szCs w:val="18"/>
                    </w:rPr>
                  </w:pPr>
                </w:p>
              </w:tc>
              <w:tc>
                <w:tcPr>
                  <w:tcW w:w="1259" w:type="dxa"/>
                </w:tcPr>
                <w:p w:rsidR="00A47227" w:rsidRDefault="00A47227" w:rsidP="00A47227">
                  <w:pPr>
                    <w:jc w:val="center"/>
                    <w:rPr>
                      <w:b/>
                      <w:snapToGrid w:val="0"/>
                      <w:color w:val="000000"/>
                      <w:sz w:val="18"/>
                      <w:szCs w:val="18"/>
                    </w:rPr>
                  </w:pPr>
                </w:p>
                <w:p w:rsidR="00A47227" w:rsidRPr="00935C72" w:rsidRDefault="00A47227" w:rsidP="00A47227">
                  <w:pPr>
                    <w:jc w:val="center"/>
                    <w:rPr>
                      <w:snapToGrid w:val="0"/>
                      <w:color w:val="000000"/>
                      <w:sz w:val="18"/>
                      <w:szCs w:val="18"/>
                    </w:rPr>
                  </w:pPr>
                  <w:r>
                    <w:rPr>
                      <w:b/>
                      <w:snapToGrid w:val="0"/>
                      <w:color w:val="000000"/>
                      <w:sz w:val="18"/>
                      <w:szCs w:val="18"/>
                    </w:rPr>
                    <w:t>127426,14</w:t>
                  </w:r>
                </w:p>
              </w:tc>
              <w:tc>
                <w:tcPr>
                  <w:tcW w:w="1310" w:type="dxa"/>
                </w:tcPr>
                <w:p w:rsidR="00A47227" w:rsidRDefault="00A47227" w:rsidP="00A47227">
                  <w:pPr>
                    <w:jc w:val="center"/>
                    <w:rPr>
                      <w:b/>
                      <w:snapToGrid w:val="0"/>
                      <w:color w:val="000000"/>
                      <w:sz w:val="18"/>
                      <w:szCs w:val="18"/>
                    </w:rPr>
                  </w:pPr>
                </w:p>
                <w:p w:rsidR="00A47227" w:rsidRPr="00935C72" w:rsidRDefault="00A47227" w:rsidP="00A47227">
                  <w:pPr>
                    <w:jc w:val="center"/>
                    <w:rPr>
                      <w:snapToGrid w:val="0"/>
                      <w:color w:val="000000"/>
                      <w:sz w:val="18"/>
                      <w:szCs w:val="18"/>
                    </w:rPr>
                  </w:pPr>
                  <w:r>
                    <w:rPr>
                      <w:b/>
                      <w:snapToGrid w:val="0"/>
                      <w:color w:val="000000"/>
                      <w:sz w:val="18"/>
                      <w:szCs w:val="18"/>
                    </w:rPr>
                    <w:t>127426,14</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затрат</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color w:val="FF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color w:val="FF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Обсяг виділених коштів  на капітальний ремонт</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Кошторис видатків</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52114C" w:rsidRDefault="00A47227" w:rsidP="00A47227">
                  <w:pPr>
                    <w:jc w:val="center"/>
                    <w:rPr>
                      <w:snapToGrid w:val="0"/>
                      <w:color w:val="000000"/>
                      <w:sz w:val="18"/>
                      <w:szCs w:val="18"/>
                    </w:rPr>
                  </w:pPr>
                  <w:r w:rsidRPr="0052114C">
                    <w:rPr>
                      <w:snapToGrid w:val="0"/>
                      <w:color w:val="000000"/>
                      <w:sz w:val="18"/>
                      <w:szCs w:val="18"/>
                    </w:rPr>
                    <w:t>127426,14</w:t>
                  </w:r>
                </w:p>
              </w:tc>
              <w:tc>
                <w:tcPr>
                  <w:tcW w:w="1066" w:type="dxa"/>
                </w:tcPr>
                <w:p w:rsidR="00A47227" w:rsidRPr="0052114C" w:rsidRDefault="00A47227" w:rsidP="00A47227">
                  <w:pPr>
                    <w:jc w:val="center"/>
                    <w:rPr>
                      <w:snapToGrid w:val="0"/>
                      <w:color w:val="000000"/>
                      <w:sz w:val="18"/>
                      <w:szCs w:val="18"/>
                    </w:rPr>
                  </w:pPr>
                  <w:r w:rsidRPr="0052114C">
                    <w:rPr>
                      <w:snapToGrid w:val="0"/>
                      <w:color w:val="000000"/>
                      <w:sz w:val="18"/>
                      <w:szCs w:val="18"/>
                    </w:rPr>
                    <w:t>127426,14</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52114C" w:rsidRDefault="00A47227" w:rsidP="00A47227">
                  <w:pPr>
                    <w:jc w:val="center"/>
                    <w:rPr>
                      <w:snapToGrid w:val="0"/>
                      <w:color w:val="000000"/>
                      <w:sz w:val="18"/>
                      <w:szCs w:val="18"/>
                    </w:rPr>
                  </w:pPr>
                  <w:r w:rsidRPr="0052114C">
                    <w:rPr>
                      <w:snapToGrid w:val="0"/>
                      <w:color w:val="000000"/>
                      <w:sz w:val="18"/>
                      <w:szCs w:val="18"/>
                    </w:rPr>
                    <w:t>127426,14</w:t>
                  </w:r>
                </w:p>
              </w:tc>
              <w:tc>
                <w:tcPr>
                  <w:tcW w:w="1310" w:type="dxa"/>
                </w:tcPr>
                <w:p w:rsidR="00A47227" w:rsidRPr="0052114C" w:rsidRDefault="00A47227" w:rsidP="00A47227">
                  <w:pPr>
                    <w:jc w:val="center"/>
                    <w:rPr>
                      <w:snapToGrid w:val="0"/>
                      <w:color w:val="000000"/>
                      <w:sz w:val="18"/>
                      <w:szCs w:val="18"/>
                    </w:rPr>
                  </w:pPr>
                  <w:r w:rsidRPr="0052114C">
                    <w:rPr>
                      <w:snapToGrid w:val="0"/>
                      <w:color w:val="000000"/>
                      <w:sz w:val="18"/>
                      <w:szCs w:val="18"/>
                    </w:rPr>
                    <w:t>127426,14</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продукту</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Кількість приміщень , які  підлягають капітальному ремонту</w:t>
                  </w:r>
                </w:p>
              </w:tc>
              <w:tc>
                <w:tcPr>
                  <w:tcW w:w="978" w:type="dxa"/>
                </w:tcPr>
                <w:p w:rsidR="00A47227" w:rsidRPr="00935C72" w:rsidRDefault="00A47227" w:rsidP="00A47227">
                  <w:pPr>
                    <w:jc w:val="center"/>
                    <w:rPr>
                      <w:snapToGrid w:val="0"/>
                      <w:sz w:val="18"/>
                      <w:szCs w:val="18"/>
                    </w:rPr>
                  </w:pPr>
                  <w:r w:rsidRPr="00935C72">
                    <w:rPr>
                      <w:snapToGrid w:val="0"/>
                      <w:sz w:val="18"/>
                      <w:szCs w:val="18"/>
                    </w:rPr>
                    <w:t>Одн.</w:t>
                  </w:r>
                </w:p>
              </w:tc>
              <w:tc>
                <w:tcPr>
                  <w:tcW w:w="1167" w:type="dxa"/>
                </w:tcPr>
                <w:p w:rsidR="00A47227" w:rsidRPr="00935C72" w:rsidRDefault="00A47227" w:rsidP="00A47227">
                  <w:pPr>
                    <w:jc w:val="center"/>
                    <w:rPr>
                      <w:snapToGrid w:val="0"/>
                      <w:sz w:val="18"/>
                      <w:szCs w:val="18"/>
                    </w:rPr>
                  </w:pPr>
                  <w:r w:rsidRPr="00935C72">
                    <w:rPr>
                      <w:snapToGrid w:val="0"/>
                      <w:sz w:val="18"/>
                      <w:szCs w:val="18"/>
                    </w:rPr>
                    <w:t>План робіт</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Default="00A47227" w:rsidP="00A47227">
                  <w:pPr>
                    <w:jc w:val="center"/>
                    <w:rPr>
                      <w:snapToGrid w:val="0"/>
                      <w:color w:val="000000"/>
                      <w:sz w:val="18"/>
                      <w:szCs w:val="18"/>
                    </w:rPr>
                  </w:pPr>
                </w:p>
                <w:p w:rsidR="00A47227" w:rsidRPr="0052114C" w:rsidRDefault="00A47227" w:rsidP="00A47227">
                  <w:pPr>
                    <w:jc w:val="center"/>
                    <w:rPr>
                      <w:snapToGrid w:val="0"/>
                      <w:color w:val="000000"/>
                      <w:sz w:val="18"/>
                      <w:szCs w:val="18"/>
                    </w:rPr>
                  </w:pPr>
                  <w:r w:rsidRPr="0052114C">
                    <w:rPr>
                      <w:snapToGrid w:val="0"/>
                      <w:color w:val="000000"/>
                      <w:sz w:val="18"/>
                      <w:szCs w:val="18"/>
                    </w:rPr>
                    <w:t>1</w:t>
                  </w:r>
                </w:p>
              </w:tc>
              <w:tc>
                <w:tcPr>
                  <w:tcW w:w="1066" w:type="dxa"/>
                </w:tcPr>
                <w:p w:rsidR="00A47227" w:rsidRDefault="00A47227" w:rsidP="00A47227">
                  <w:pPr>
                    <w:jc w:val="center"/>
                    <w:rPr>
                      <w:snapToGrid w:val="0"/>
                      <w:color w:val="000000"/>
                      <w:sz w:val="18"/>
                      <w:szCs w:val="18"/>
                    </w:rPr>
                  </w:pPr>
                </w:p>
                <w:p w:rsidR="00A47227" w:rsidRPr="0052114C" w:rsidRDefault="00A47227" w:rsidP="00A47227">
                  <w:pPr>
                    <w:jc w:val="center"/>
                    <w:rPr>
                      <w:snapToGrid w:val="0"/>
                      <w:color w:val="000000"/>
                      <w:sz w:val="18"/>
                      <w:szCs w:val="18"/>
                    </w:rPr>
                  </w:pPr>
                  <w:r w:rsidRPr="0052114C">
                    <w:rPr>
                      <w:snapToGrid w:val="0"/>
                      <w:color w:val="000000"/>
                      <w:sz w:val="18"/>
                      <w:szCs w:val="18"/>
                    </w:rPr>
                    <w:t>1</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Default="00A47227" w:rsidP="00A47227">
                  <w:pPr>
                    <w:jc w:val="center"/>
                    <w:rPr>
                      <w:snapToGrid w:val="0"/>
                      <w:color w:val="000000"/>
                      <w:sz w:val="18"/>
                      <w:szCs w:val="18"/>
                    </w:rPr>
                  </w:pPr>
                </w:p>
                <w:p w:rsidR="00A47227" w:rsidRPr="0052114C" w:rsidRDefault="00A47227" w:rsidP="00A47227">
                  <w:pPr>
                    <w:jc w:val="center"/>
                    <w:rPr>
                      <w:snapToGrid w:val="0"/>
                      <w:color w:val="000000"/>
                      <w:sz w:val="18"/>
                      <w:szCs w:val="18"/>
                    </w:rPr>
                  </w:pPr>
                  <w:r w:rsidRPr="0052114C">
                    <w:rPr>
                      <w:snapToGrid w:val="0"/>
                      <w:color w:val="000000"/>
                      <w:sz w:val="18"/>
                      <w:szCs w:val="18"/>
                    </w:rPr>
                    <w:t>1</w:t>
                  </w:r>
                </w:p>
              </w:tc>
              <w:tc>
                <w:tcPr>
                  <w:tcW w:w="1310" w:type="dxa"/>
                </w:tcPr>
                <w:p w:rsidR="00A47227" w:rsidRDefault="00A47227" w:rsidP="00A47227">
                  <w:pPr>
                    <w:jc w:val="center"/>
                    <w:rPr>
                      <w:snapToGrid w:val="0"/>
                      <w:color w:val="000000"/>
                      <w:sz w:val="18"/>
                      <w:szCs w:val="18"/>
                    </w:rPr>
                  </w:pPr>
                </w:p>
                <w:p w:rsidR="00A47227" w:rsidRPr="0052114C" w:rsidRDefault="00A47227" w:rsidP="00A47227">
                  <w:pPr>
                    <w:jc w:val="center"/>
                    <w:rPr>
                      <w:snapToGrid w:val="0"/>
                      <w:color w:val="000000"/>
                      <w:sz w:val="18"/>
                      <w:szCs w:val="18"/>
                    </w:rPr>
                  </w:pPr>
                  <w:r w:rsidRPr="0052114C">
                    <w:rPr>
                      <w:snapToGrid w:val="0"/>
                      <w:color w:val="000000"/>
                      <w:sz w:val="18"/>
                      <w:szCs w:val="18"/>
                    </w:rPr>
                    <w:t>1</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ефективності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Середні витрати на ремонт одного об’</w:t>
                  </w:r>
                  <w:r w:rsidRPr="00935C72">
                    <w:rPr>
                      <w:snapToGrid w:val="0"/>
                      <w:sz w:val="18"/>
                      <w:szCs w:val="18"/>
                      <w:lang w:val="ru-RU"/>
                    </w:rPr>
                    <w:t>єкта</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831F8" w:rsidRDefault="00A47227" w:rsidP="00A47227">
                  <w:pPr>
                    <w:jc w:val="center"/>
                    <w:rPr>
                      <w:snapToGrid w:val="0"/>
                      <w:color w:val="000000"/>
                      <w:sz w:val="18"/>
                      <w:szCs w:val="18"/>
                    </w:rPr>
                  </w:pPr>
                  <w:r w:rsidRPr="00F831F8">
                    <w:rPr>
                      <w:snapToGrid w:val="0"/>
                      <w:color w:val="000000"/>
                      <w:sz w:val="18"/>
                      <w:szCs w:val="18"/>
                    </w:rPr>
                    <w:t>127426,14</w:t>
                  </w:r>
                </w:p>
              </w:tc>
              <w:tc>
                <w:tcPr>
                  <w:tcW w:w="1066" w:type="dxa"/>
                </w:tcPr>
                <w:p w:rsidR="00A47227" w:rsidRPr="00F831F8" w:rsidRDefault="00A47227" w:rsidP="00A47227">
                  <w:pPr>
                    <w:jc w:val="center"/>
                    <w:rPr>
                      <w:snapToGrid w:val="0"/>
                      <w:color w:val="000000"/>
                      <w:sz w:val="18"/>
                      <w:szCs w:val="18"/>
                    </w:rPr>
                  </w:pPr>
                  <w:r w:rsidRPr="00F831F8">
                    <w:rPr>
                      <w:snapToGrid w:val="0"/>
                      <w:color w:val="000000"/>
                      <w:sz w:val="18"/>
                      <w:szCs w:val="18"/>
                    </w:rPr>
                    <w:t>127426,14</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831F8" w:rsidRDefault="00A47227" w:rsidP="00A47227">
                  <w:pPr>
                    <w:jc w:val="center"/>
                    <w:rPr>
                      <w:snapToGrid w:val="0"/>
                      <w:color w:val="000000"/>
                      <w:sz w:val="18"/>
                      <w:szCs w:val="18"/>
                    </w:rPr>
                  </w:pPr>
                  <w:r w:rsidRPr="00F831F8">
                    <w:rPr>
                      <w:snapToGrid w:val="0"/>
                      <w:color w:val="000000"/>
                      <w:sz w:val="18"/>
                      <w:szCs w:val="18"/>
                    </w:rPr>
                    <w:t>127426,14</w:t>
                  </w:r>
                </w:p>
              </w:tc>
              <w:tc>
                <w:tcPr>
                  <w:tcW w:w="1310" w:type="dxa"/>
                </w:tcPr>
                <w:p w:rsidR="00A47227" w:rsidRPr="00F831F8" w:rsidRDefault="00A47227" w:rsidP="00A47227">
                  <w:pPr>
                    <w:jc w:val="center"/>
                    <w:rPr>
                      <w:snapToGrid w:val="0"/>
                      <w:color w:val="000000"/>
                      <w:sz w:val="18"/>
                      <w:szCs w:val="18"/>
                    </w:rPr>
                  </w:pPr>
                  <w:r w:rsidRPr="00F831F8">
                    <w:rPr>
                      <w:snapToGrid w:val="0"/>
                      <w:color w:val="000000"/>
                      <w:sz w:val="18"/>
                      <w:szCs w:val="18"/>
                    </w:rPr>
                    <w:t>127426,14</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якості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Рівень готовності об’</w:t>
                  </w:r>
                  <w:r w:rsidRPr="00935C72">
                    <w:rPr>
                      <w:snapToGrid w:val="0"/>
                      <w:sz w:val="18"/>
                      <w:szCs w:val="18"/>
                      <w:lang w:val="ru-RU"/>
                    </w:rPr>
                    <w:t>єктів ремонту</w:t>
                  </w:r>
                </w:p>
              </w:tc>
              <w:tc>
                <w:tcPr>
                  <w:tcW w:w="978" w:type="dxa"/>
                </w:tcPr>
                <w:p w:rsidR="00A47227" w:rsidRPr="00935C72" w:rsidRDefault="00A47227" w:rsidP="00A47227">
                  <w:pPr>
                    <w:jc w:val="center"/>
                    <w:rPr>
                      <w:snapToGrid w:val="0"/>
                      <w:sz w:val="18"/>
                      <w:szCs w:val="18"/>
                    </w:rPr>
                  </w:pPr>
                  <w:r w:rsidRPr="00935C72">
                    <w:rPr>
                      <w:snapToGrid w:val="0"/>
                      <w:sz w:val="18"/>
                      <w:szCs w:val="18"/>
                    </w:rPr>
                    <w:t>%</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831F8" w:rsidRDefault="00A47227" w:rsidP="00A47227">
                  <w:pPr>
                    <w:jc w:val="center"/>
                    <w:rPr>
                      <w:snapToGrid w:val="0"/>
                      <w:color w:val="000000"/>
                      <w:sz w:val="18"/>
                      <w:szCs w:val="18"/>
                    </w:rPr>
                  </w:pPr>
                  <w:r w:rsidRPr="00F831F8">
                    <w:rPr>
                      <w:snapToGrid w:val="0"/>
                      <w:color w:val="000000"/>
                      <w:sz w:val="18"/>
                      <w:szCs w:val="18"/>
                    </w:rPr>
                    <w:t>100</w:t>
                  </w:r>
                </w:p>
              </w:tc>
              <w:tc>
                <w:tcPr>
                  <w:tcW w:w="1066" w:type="dxa"/>
                </w:tcPr>
                <w:p w:rsidR="00A47227" w:rsidRPr="00F831F8" w:rsidRDefault="00A47227" w:rsidP="00A47227">
                  <w:pPr>
                    <w:jc w:val="center"/>
                    <w:rPr>
                      <w:snapToGrid w:val="0"/>
                      <w:color w:val="000000"/>
                      <w:sz w:val="18"/>
                      <w:szCs w:val="18"/>
                    </w:rPr>
                  </w:pPr>
                  <w:r w:rsidRPr="00F831F8">
                    <w:rPr>
                      <w:snapToGrid w:val="0"/>
                      <w:color w:val="000000"/>
                      <w:sz w:val="18"/>
                      <w:szCs w:val="18"/>
                    </w:rPr>
                    <w:t>100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831F8" w:rsidRDefault="00A47227" w:rsidP="00A47227">
                  <w:pPr>
                    <w:jc w:val="center"/>
                    <w:rPr>
                      <w:snapToGrid w:val="0"/>
                      <w:color w:val="000000"/>
                      <w:sz w:val="18"/>
                      <w:szCs w:val="18"/>
                    </w:rPr>
                  </w:pPr>
                  <w:r w:rsidRPr="00F831F8">
                    <w:rPr>
                      <w:snapToGrid w:val="0"/>
                      <w:color w:val="000000"/>
                      <w:sz w:val="18"/>
                      <w:szCs w:val="18"/>
                    </w:rPr>
                    <w:t>100</w:t>
                  </w:r>
                </w:p>
              </w:tc>
              <w:tc>
                <w:tcPr>
                  <w:tcW w:w="1310" w:type="dxa"/>
                </w:tcPr>
                <w:p w:rsidR="00A47227" w:rsidRPr="00F831F8" w:rsidRDefault="00A47227" w:rsidP="00A47227">
                  <w:pPr>
                    <w:jc w:val="center"/>
                    <w:rPr>
                      <w:snapToGrid w:val="0"/>
                      <w:color w:val="000000"/>
                      <w:sz w:val="18"/>
                      <w:szCs w:val="18"/>
                    </w:rPr>
                  </w:pPr>
                  <w:r w:rsidRPr="00F831F8">
                    <w:rPr>
                      <w:snapToGrid w:val="0"/>
                      <w:color w:val="000000"/>
                      <w:sz w:val="18"/>
                      <w:szCs w:val="18"/>
                    </w:rPr>
                    <w:t>100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jc w:val="both"/>
                    <w:rPr>
                      <w:snapToGrid w:val="0"/>
                      <w:sz w:val="18"/>
                      <w:szCs w:val="18"/>
                    </w:rPr>
                  </w:pPr>
                  <w:r w:rsidRPr="00935C72">
                    <w:rPr>
                      <w:b/>
                      <w:snapToGrid w:val="0"/>
                      <w:sz w:val="18"/>
                      <w:szCs w:val="18"/>
                    </w:rPr>
                    <w:t>3</w:t>
                  </w:r>
                  <w:r w:rsidR="005A64EF">
                    <w:rPr>
                      <w:b/>
                      <w:color w:val="000000"/>
                      <w:sz w:val="18"/>
                      <w:szCs w:val="18"/>
                    </w:rPr>
                    <w:t>.5</w:t>
                  </w:r>
                  <w:r w:rsidRPr="00935C72">
                    <w:rPr>
                      <w:b/>
                      <w:color w:val="000000"/>
                      <w:sz w:val="18"/>
                      <w:szCs w:val="18"/>
                    </w:rPr>
                    <w:t>.Капітальний ремонт даху  будівлі по вул. І. Франка,8 А в м. Коломия.</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0</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Pr>
                      <w:b/>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затрат</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Обсяг виділених коштів  на капітальний ремонт</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Кошторис видатків</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6"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продукту</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 xml:space="preserve"> Кількість приміщень , які  підлягають капітальному ремонту</w:t>
                  </w:r>
                </w:p>
              </w:tc>
              <w:tc>
                <w:tcPr>
                  <w:tcW w:w="978" w:type="dxa"/>
                </w:tcPr>
                <w:p w:rsidR="00A47227" w:rsidRPr="00935C72" w:rsidRDefault="00A47227" w:rsidP="00A47227">
                  <w:pPr>
                    <w:jc w:val="center"/>
                    <w:rPr>
                      <w:snapToGrid w:val="0"/>
                      <w:sz w:val="18"/>
                      <w:szCs w:val="18"/>
                    </w:rPr>
                  </w:pPr>
                  <w:r w:rsidRPr="00935C72">
                    <w:rPr>
                      <w:snapToGrid w:val="0"/>
                      <w:sz w:val="18"/>
                      <w:szCs w:val="18"/>
                    </w:rPr>
                    <w:t>Одн.</w:t>
                  </w:r>
                </w:p>
              </w:tc>
              <w:tc>
                <w:tcPr>
                  <w:tcW w:w="1167" w:type="dxa"/>
                </w:tcPr>
                <w:p w:rsidR="00A47227" w:rsidRPr="00935C72" w:rsidRDefault="00A47227" w:rsidP="00A47227">
                  <w:pPr>
                    <w:jc w:val="center"/>
                    <w:rPr>
                      <w:snapToGrid w:val="0"/>
                      <w:sz w:val="18"/>
                      <w:szCs w:val="18"/>
                    </w:rPr>
                  </w:pPr>
                  <w:r w:rsidRPr="00935C72">
                    <w:rPr>
                      <w:snapToGrid w:val="0"/>
                      <w:sz w:val="18"/>
                      <w:szCs w:val="18"/>
                    </w:rPr>
                    <w:t>План робіт</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6"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ефективності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Середні витрати на ремонт одного об’</w:t>
                  </w:r>
                  <w:r w:rsidRPr="00935C72">
                    <w:rPr>
                      <w:snapToGrid w:val="0"/>
                      <w:sz w:val="18"/>
                      <w:szCs w:val="18"/>
                      <w:lang w:val="ru-RU"/>
                    </w:rPr>
                    <w:t>єкта</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6"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z w:val="18"/>
                      <w:szCs w:val="18"/>
                    </w:rPr>
                    <w:t>Показники</w:t>
                  </w:r>
                  <w:r w:rsidRPr="00935C72">
                    <w:rPr>
                      <w:b/>
                      <w:snapToGrid w:val="0"/>
                      <w:sz w:val="18"/>
                      <w:szCs w:val="18"/>
                    </w:rPr>
                    <w:t xml:space="preserve"> якості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Рівень готовності об’</w:t>
                  </w:r>
                  <w:r w:rsidRPr="00935C72">
                    <w:rPr>
                      <w:snapToGrid w:val="0"/>
                      <w:sz w:val="18"/>
                      <w:szCs w:val="18"/>
                      <w:lang w:val="ru-RU"/>
                    </w:rPr>
                    <w:t>єктів ремонту</w:t>
                  </w:r>
                </w:p>
              </w:tc>
              <w:tc>
                <w:tcPr>
                  <w:tcW w:w="978" w:type="dxa"/>
                </w:tcPr>
                <w:p w:rsidR="00A47227" w:rsidRPr="00935C72" w:rsidRDefault="00A47227" w:rsidP="00A47227">
                  <w:pPr>
                    <w:jc w:val="center"/>
                    <w:rPr>
                      <w:snapToGrid w:val="0"/>
                      <w:sz w:val="18"/>
                      <w:szCs w:val="18"/>
                    </w:rPr>
                  </w:pPr>
                  <w:r w:rsidRPr="00935C72">
                    <w:rPr>
                      <w:snapToGrid w:val="0"/>
                      <w:sz w:val="18"/>
                      <w:szCs w:val="18"/>
                    </w:rPr>
                    <w:t>%</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6"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310" w:type="dxa"/>
                </w:tcPr>
                <w:p w:rsidR="00A47227" w:rsidRPr="00A87B1D" w:rsidRDefault="00A47227" w:rsidP="00A47227">
                  <w:pPr>
                    <w:jc w:val="center"/>
                    <w:rPr>
                      <w:snapToGrid w:val="0"/>
                      <w:color w:val="000000"/>
                      <w:sz w:val="18"/>
                      <w:szCs w:val="18"/>
                    </w:rPr>
                  </w:pPr>
                  <w:r w:rsidRPr="00A87B1D">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Завдання 4</w:t>
                  </w:r>
                </w:p>
                <w:p w:rsidR="00A47227" w:rsidRPr="00935C72" w:rsidRDefault="00A47227" w:rsidP="00A47227">
                  <w:pPr>
                    <w:rPr>
                      <w:b/>
                      <w:snapToGrid w:val="0"/>
                      <w:sz w:val="18"/>
                      <w:szCs w:val="18"/>
                    </w:rPr>
                  </w:pPr>
                  <w:r w:rsidRPr="00935C72">
                    <w:rPr>
                      <w:b/>
                      <w:sz w:val="18"/>
                      <w:szCs w:val="18"/>
                    </w:rPr>
                    <w:t>Капітальне будівництво (придбання) інших об’єктів</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z w:val="18"/>
                      <w:szCs w:val="18"/>
                    </w:rPr>
                  </w:pPr>
                </w:p>
              </w:tc>
              <w:tc>
                <w:tcPr>
                  <w:tcW w:w="1310" w:type="dxa"/>
                </w:tcPr>
                <w:p w:rsidR="00A47227" w:rsidRPr="00935C72" w:rsidRDefault="00A47227" w:rsidP="00A47227">
                  <w:pPr>
                    <w:jc w:val="center"/>
                    <w:rPr>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 xml:space="preserve">4.1.Капітальні видатки на придбання будівлі, приміщення </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z w:val="18"/>
                      <w:szCs w:val="18"/>
                    </w:rPr>
                  </w:pPr>
                  <w:r>
                    <w:rPr>
                      <w:b/>
                      <w:sz w:val="18"/>
                      <w:szCs w:val="18"/>
                    </w:rPr>
                    <w:t>-</w:t>
                  </w:r>
                </w:p>
              </w:tc>
              <w:tc>
                <w:tcPr>
                  <w:tcW w:w="1310" w:type="dxa"/>
                </w:tcPr>
                <w:p w:rsidR="00A47227" w:rsidRPr="00935C72" w:rsidRDefault="00A47227" w:rsidP="00A47227">
                  <w:pPr>
                    <w:jc w:val="center"/>
                    <w:rPr>
                      <w:b/>
                      <w:sz w:val="18"/>
                      <w:szCs w:val="18"/>
                    </w:rPr>
                  </w:pPr>
                  <w:r>
                    <w:rPr>
                      <w:b/>
                      <w:sz w:val="18"/>
                      <w:szCs w:val="18"/>
                    </w:rPr>
                    <w:t>-</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b/>
                      <w:snapToGrid w:val="0"/>
                      <w:sz w:val="18"/>
                      <w:szCs w:val="18"/>
                    </w:rPr>
                    <w:t>Показники затрат</w:t>
                  </w:r>
                  <w:r w:rsidRPr="00935C72">
                    <w:rPr>
                      <w:snapToGrid w:val="0"/>
                      <w:sz w:val="18"/>
                      <w:szCs w:val="18"/>
                    </w:rPr>
                    <w:t>:</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z w:val="18"/>
                      <w:szCs w:val="18"/>
                    </w:rPr>
                  </w:pPr>
                </w:p>
              </w:tc>
              <w:tc>
                <w:tcPr>
                  <w:tcW w:w="1310" w:type="dxa"/>
                </w:tcPr>
                <w:p w:rsidR="00A47227" w:rsidRPr="00935C72" w:rsidRDefault="00A47227" w:rsidP="00A47227">
                  <w:pPr>
                    <w:jc w:val="center"/>
                    <w:rPr>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Витрати на придбання будівлі (приміщення) для міської амбулаторій</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Договір</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6"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продукту:</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Кількість придбаних об’єктів</w:t>
                  </w:r>
                </w:p>
              </w:tc>
              <w:tc>
                <w:tcPr>
                  <w:tcW w:w="978" w:type="dxa"/>
                </w:tcPr>
                <w:p w:rsidR="00A47227" w:rsidRPr="00935C72" w:rsidRDefault="00A47227" w:rsidP="00A47227">
                  <w:pPr>
                    <w:jc w:val="center"/>
                    <w:rPr>
                      <w:snapToGrid w:val="0"/>
                      <w:sz w:val="18"/>
                      <w:szCs w:val="18"/>
                    </w:rPr>
                  </w:pPr>
                  <w:r w:rsidRPr="00935C72">
                    <w:rPr>
                      <w:snapToGrid w:val="0"/>
                      <w:sz w:val="18"/>
                      <w:szCs w:val="18"/>
                    </w:rPr>
                    <w:t>шт.</w:t>
                  </w:r>
                </w:p>
              </w:tc>
              <w:tc>
                <w:tcPr>
                  <w:tcW w:w="1167" w:type="dxa"/>
                </w:tcPr>
                <w:p w:rsidR="00A47227" w:rsidRPr="00935C72" w:rsidRDefault="00A47227" w:rsidP="00A47227">
                  <w:pPr>
                    <w:jc w:val="center"/>
                    <w:rPr>
                      <w:snapToGrid w:val="0"/>
                      <w:sz w:val="18"/>
                      <w:szCs w:val="18"/>
                    </w:rPr>
                  </w:pPr>
                  <w:r w:rsidRPr="00935C72">
                    <w:rPr>
                      <w:snapToGrid w:val="0"/>
                      <w:sz w:val="18"/>
                      <w:szCs w:val="18"/>
                    </w:rPr>
                    <w:t>Договір</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6"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ефективності: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Середні витрати на придбання будівлі (приміщення) для міської амбулаторій</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6"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якості: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Покращення якості обслуговування та доступності до населення міських амбулаторій</w:t>
                  </w:r>
                </w:p>
              </w:tc>
              <w:tc>
                <w:tcPr>
                  <w:tcW w:w="978" w:type="dxa"/>
                </w:tcPr>
                <w:p w:rsidR="00A47227" w:rsidRPr="00935C72" w:rsidRDefault="00A47227" w:rsidP="00A47227">
                  <w:pPr>
                    <w:jc w:val="center"/>
                    <w:rPr>
                      <w:snapToGrid w:val="0"/>
                      <w:sz w:val="18"/>
                      <w:szCs w:val="18"/>
                    </w:rPr>
                  </w:pPr>
                  <w:r w:rsidRPr="00935C72">
                    <w:rPr>
                      <w:snapToGrid w:val="0"/>
                      <w:sz w:val="18"/>
                      <w:szCs w:val="18"/>
                    </w:rPr>
                    <w:t>%</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7F7084" w:rsidRDefault="00A47227" w:rsidP="00A47227">
                  <w:pPr>
                    <w:jc w:val="center"/>
                    <w:rPr>
                      <w:snapToGrid w:val="0"/>
                      <w:color w:val="000000"/>
                      <w:sz w:val="18"/>
                      <w:szCs w:val="18"/>
                    </w:rPr>
                  </w:pPr>
                  <w:r w:rsidRPr="007F7084">
                    <w:rPr>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6"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310" w:type="dxa"/>
                </w:tcPr>
                <w:p w:rsidR="00A47227" w:rsidRPr="007F7084" w:rsidRDefault="00A47227" w:rsidP="00A47227">
                  <w:pPr>
                    <w:jc w:val="center"/>
                    <w:rPr>
                      <w:snapToGrid w:val="0"/>
                      <w:color w:val="000000"/>
                      <w:sz w:val="18"/>
                      <w:szCs w:val="18"/>
                    </w:rPr>
                  </w:pPr>
                  <w:r w:rsidRPr="007F7084">
                    <w:rPr>
                      <w:snapToGrid w:val="0"/>
                      <w:color w:val="000000"/>
                      <w:sz w:val="18"/>
                      <w:szCs w:val="18"/>
                    </w:rPr>
                    <w:t>0</w:t>
                  </w:r>
                </w:p>
              </w:tc>
              <w:tc>
                <w:tcPr>
                  <w:tcW w:w="1062"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lastRenderedPageBreak/>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Завдання 5</w:t>
                  </w:r>
                </w:p>
                <w:p w:rsidR="00A47227" w:rsidRPr="00935C72" w:rsidRDefault="00A47227" w:rsidP="00A47227">
                  <w:pPr>
                    <w:rPr>
                      <w:snapToGrid w:val="0"/>
                      <w:sz w:val="18"/>
                      <w:szCs w:val="18"/>
                    </w:rPr>
                  </w:pPr>
                  <w:r w:rsidRPr="00935C72">
                    <w:rPr>
                      <w:b/>
                      <w:snapToGrid w:val="0"/>
                      <w:sz w:val="18"/>
                      <w:szCs w:val="18"/>
                    </w:rPr>
                    <w:t>Забезпечення реконструкції об'єктів</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388744,7</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388744,7</w:t>
                  </w: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z w:val="18"/>
                      <w:szCs w:val="18"/>
                    </w:rPr>
                  </w:pPr>
                  <w:r>
                    <w:rPr>
                      <w:b/>
                      <w:sz w:val="18"/>
                      <w:szCs w:val="18"/>
                    </w:rPr>
                    <w:t>388744,7</w:t>
                  </w:r>
                </w:p>
              </w:tc>
              <w:tc>
                <w:tcPr>
                  <w:tcW w:w="1310" w:type="dxa"/>
                </w:tcPr>
                <w:p w:rsidR="00A47227" w:rsidRPr="00935C72" w:rsidRDefault="00A47227" w:rsidP="00A47227">
                  <w:pPr>
                    <w:jc w:val="center"/>
                    <w:rPr>
                      <w:b/>
                      <w:sz w:val="18"/>
                      <w:szCs w:val="18"/>
                    </w:rPr>
                  </w:pPr>
                  <w:r>
                    <w:rPr>
                      <w:b/>
                      <w:sz w:val="18"/>
                      <w:szCs w:val="18"/>
                    </w:rPr>
                    <w:t>388744,7</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5.1.Реконструкція міської амбулаторії по пл. Привокзальній, 13 в м. Коломиї</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388744,7</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388744,7</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388744,7</w:t>
                  </w:r>
                </w:p>
              </w:tc>
              <w:tc>
                <w:tcPr>
                  <w:tcW w:w="1310" w:type="dxa"/>
                </w:tcPr>
                <w:p w:rsidR="00A47227" w:rsidRPr="00935C72" w:rsidRDefault="00A47227" w:rsidP="00A47227">
                  <w:pPr>
                    <w:jc w:val="center"/>
                    <w:rPr>
                      <w:b/>
                      <w:snapToGrid w:val="0"/>
                      <w:color w:val="000000"/>
                      <w:sz w:val="18"/>
                      <w:szCs w:val="18"/>
                    </w:rPr>
                  </w:pPr>
                  <w:r>
                    <w:rPr>
                      <w:b/>
                      <w:snapToGrid w:val="0"/>
                      <w:color w:val="000000"/>
                      <w:sz w:val="18"/>
                      <w:szCs w:val="18"/>
                    </w:rPr>
                    <w:t>388744,7</w:t>
                  </w:r>
                </w:p>
              </w:tc>
              <w:tc>
                <w:tcPr>
                  <w:tcW w:w="1062"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затрат:</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Витрати на реконструкцію приміщення 1-го поверху міської амбулаторії по пл. Привокзальній, 13 в м. Коломиї</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Договір</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111BDD" w:rsidRDefault="00A47227" w:rsidP="00A47227">
                  <w:pPr>
                    <w:jc w:val="center"/>
                    <w:rPr>
                      <w:snapToGrid w:val="0"/>
                      <w:color w:val="000000"/>
                      <w:sz w:val="18"/>
                      <w:szCs w:val="18"/>
                    </w:rPr>
                  </w:pPr>
                  <w:r w:rsidRPr="00111BDD">
                    <w:rPr>
                      <w:snapToGrid w:val="0"/>
                      <w:color w:val="000000"/>
                      <w:sz w:val="18"/>
                      <w:szCs w:val="18"/>
                    </w:rPr>
                    <w:t>388744,7</w:t>
                  </w:r>
                </w:p>
              </w:tc>
              <w:tc>
                <w:tcPr>
                  <w:tcW w:w="1066" w:type="dxa"/>
                </w:tcPr>
                <w:p w:rsidR="00A47227" w:rsidRPr="00111BDD" w:rsidRDefault="00A47227" w:rsidP="00A47227">
                  <w:pPr>
                    <w:jc w:val="center"/>
                    <w:rPr>
                      <w:snapToGrid w:val="0"/>
                      <w:color w:val="000000"/>
                      <w:sz w:val="18"/>
                      <w:szCs w:val="18"/>
                    </w:rPr>
                  </w:pPr>
                  <w:r w:rsidRPr="00111BDD">
                    <w:rPr>
                      <w:snapToGrid w:val="0"/>
                      <w:color w:val="000000"/>
                      <w:sz w:val="18"/>
                      <w:szCs w:val="18"/>
                    </w:rPr>
                    <w:t>388744,7</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111BDD" w:rsidRDefault="00A47227" w:rsidP="00A47227">
                  <w:pPr>
                    <w:jc w:val="center"/>
                    <w:rPr>
                      <w:snapToGrid w:val="0"/>
                      <w:color w:val="000000"/>
                      <w:sz w:val="18"/>
                      <w:szCs w:val="18"/>
                    </w:rPr>
                  </w:pPr>
                  <w:r w:rsidRPr="00111BDD">
                    <w:rPr>
                      <w:snapToGrid w:val="0"/>
                      <w:color w:val="000000"/>
                      <w:sz w:val="18"/>
                      <w:szCs w:val="18"/>
                    </w:rPr>
                    <w:t>388744,7</w:t>
                  </w:r>
                </w:p>
              </w:tc>
              <w:tc>
                <w:tcPr>
                  <w:tcW w:w="1310" w:type="dxa"/>
                </w:tcPr>
                <w:p w:rsidR="00A47227" w:rsidRPr="00111BDD" w:rsidRDefault="00A47227" w:rsidP="00A47227">
                  <w:pPr>
                    <w:jc w:val="center"/>
                    <w:rPr>
                      <w:snapToGrid w:val="0"/>
                      <w:color w:val="000000"/>
                      <w:sz w:val="18"/>
                      <w:szCs w:val="18"/>
                    </w:rPr>
                  </w:pPr>
                  <w:r w:rsidRPr="00111BDD">
                    <w:rPr>
                      <w:snapToGrid w:val="0"/>
                      <w:color w:val="000000"/>
                      <w:sz w:val="18"/>
                      <w:szCs w:val="18"/>
                    </w:rPr>
                    <w:t>388744,7</w:t>
                  </w:r>
                </w:p>
              </w:tc>
              <w:tc>
                <w:tcPr>
                  <w:tcW w:w="1062"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продукту:</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066" w:type="dxa"/>
                </w:tcPr>
                <w:p w:rsidR="00A47227" w:rsidRPr="00935C72" w:rsidRDefault="00A47227" w:rsidP="00A47227">
                  <w:pPr>
                    <w:jc w:val="center"/>
                    <w:rPr>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Кільк</w:t>
                  </w:r>
                  <w:r>
                    <w:rPr>
                      <w:snapToGrid w:val="0"/>
                      <w:sz w:val="18"/>
                      <w:szCs w:val="18"/>
                    </w:rPr>
                    <w:t>ість реконструйованих приміщень</w:t>
                  </w:r>
                </w:p>
              </w:tc>
              <w:tc>
                <w:tcPr>
                  <w:tcW w:w="978" w:type="dxa"/>
                </w:tcPr>
                <w:p w:rsidR="00A47227" w:rsidRPr="00935C72" w:rsidRDefault="00A47227" w:rsidP="00A47227">
                  <w:pPr>
                    <w:jc w:val="center"/>
                    <w:rPr>
                      <w:snapToGrid w:val="0"/>
                      <w:sz w:val="18"/>
                      <w:szCs w:val="18"/>
                    </w:rPr>
                  </w:pPr>
                  <w:r w:rsidRPr="00935C72">
                    <w:rPr>
                      <w:snapToGrid w:val="0"/>
                      <w:sz w:val="18"/>
                      <w:szCs w:val="18"/>
                    </w:rPr>
                    <w:t>од.</w:t>
                  </w:r>
                </w:p>
              </w:tc>
              <w:tc>
                <w:tcPr>
                  <w:tcW w:w="1167" w:type="dxa"/>
                </w:tcPr>
                <w:p w:rsidR="00A47227" w:rsidRPr="00935C72" w:rsidRDefault="00A47227" w:rsidP="00A47227">
                  <w:pPr>
                    <w:jc w:val="center"/>
                    <w:rPr>
                      <w:snapToGrid w:val="0"/>
                      <w:sz w:val="18"/>
                      <w:szCs w:val="18"/>
                    </w:rPr>
                  </w:pPr>
                  <w:r w:rsidRPr="00935C72">
                    <w:rPr>
                      <w:snapToGrid w:val="0"/>
                      <w:sz w:val="18"/>
                      <w:szCs w:val="18"/>
                    </w:rPr>
                    <w:t>Внутрішній облік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111BDD" w:rsidRDefault="00A47227" w:rsidP="00A47227">
                  <w:pPr>
                    <w:jc w:val="center"/>
                    <w:rPr>
                      <w:snapToGrid w:val="0"/>
                      <w:color w:val="000000"/>
                      <w:sz w:val="18"/>
                      <w:szCs w:val="18"/>
                    </w:rPr>
                  </w:pPr>
                  <w:r w:rsidRPr="00111BDD">
                    <w:rPr>
                      <w:snapToGrid w:val="0"/>
                      <w:color w:val="000000"/>
                      <w:sz w:val="18"/>
                      <w:szCs w:val="18"/>
                    </w:rPr>
                    <w:t>1</w:t>
                  </w:r>
                </w:p>
              </w:tc>
              <w:tc>
                <w:tcPr>
                  <w:tcW w:w="1066" w:type="dxa"/>
                </w:tcPr>
                <w:p w:rsidR="00A47227" w:rsidRPr="00111BDD" w:rsidRDefault="00A47227" w:rsidP="00A47227">
                  <w:pPr>
                    <w:jc w:val="center"/>
                    <w:rPr>
                      <w:snapToGrid w:val="0"/>
                      <w:color w:val="000000"/>
                      <w:sz w:val="18"/>
                      <w:szCs w:val="18"/>
                    </w:rPr>
                  </w:pPr>
                  <w:r w:rsidRPr="00111BDD">
                    <w:rPr>
                      <w:snapToGrid w:val="0"/>
                      <w:color w:val="000000"/>
                      <w:sz w:val="18"/>
                      <w:szCs w:val="18"/>
                    </w:rPr>
                    <w:t>1</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111BDD" w:rsidRDefault="00A47227" w:rsidP="00A47227">
                  <w:pPr>
                    <w:jc w:val="center"/>
                    <w:rPr>
                      <w:snapToGrid w:val="0"/>
                      <w:color w:val="000000"/>
                      <w:sz w:val="18"/>
                      <w:szCs w:val="18"/>
                    </w:rPr>
                  </w:pPr>
                  <w:r w:rsidRPr="00111BDD">
                    <w:rPr>
                      <w:snapToGrid w:val="0"/>
                      <w:color w:val="000000"/>
                      <w:sz w:val="18"/>
                      <w:szCs w:val="18"/>
                    </w:rPr>
                    <w:t>1</w:t>
                  </w:r>
                </w:p>
              </w:tc>
              <w:tc>
                <w:tcPr>
                  <w:tcW w:w="1310" w:type="dxa"/>
                </w:tcPr>
                <w:p w:rsidR="00A47227" w:rsidRPr="00111BDD" w:rsidRDefault="00A47227" w:rsidP="00A47227">
                  <w:pPr>
                    <w:jc w:val="center"/>
                    <w:rPr>
                      <w:snapToGrid w:val="0"/>
                      <w:color w:val="000000"/>
                      <w:sz w:val="18"/>
                      <w:szCs w:val="18"/>
                    </w:rPr>
                  </w:pPr>
                  <w:r w:rsidRPr="00111BDD">
                    <w:rPr>
                      <w:snapToGrid w:val="0"/>
                      <w:color w:val="000000"/>
                      <w:sz w:val="18"/>
                      <w:szCs w:val="18"/>
                    </w:rPr>
                    <w:t>1</w:t>
                  </w:r>
                </w:p>
              </w:tc>
              <w:tc>
                <w:tcPr>
                  <w:tcW w:w="1062"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ефективності: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066" w:type="dxa"/>
                </w:tcPr>
                <w:p w:rsidR="00A47227" w:rsidRPr="00935C72" w:rsidRDefault="00A47227" w:rsidP="00A47227">
                  <w:pPr>
                    <w:jc w:val="center"/>
                    <w:rPr>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Середні витрати на реконструкцію приміщення 1-го поверху міської амбулаторії за адресою м. Коломия, вул. Привокзальна, 13</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01FD2" w:rsidRDefault="00A47227" w:rsidP="00A47227">
                  <w:pPr>
                    <w:jc w:val="center"/>
                    <w:rPr>
                      <w:snapToGrid w:val="0"/>
                      <w:color w:val="000000"/>
                      <w:sz w:val="18"/>
                      <w:szCs w:val="18"/>
                    </w:rPr>
                  </w:pPr>
                  <w:r w:rsidRPr="00901FD2">
                    <w:rPr>
                      <w:snapToGrid w:val="0"/>
                      <w:color w:val="000000"/>
                      <w:sz w:val="18"/>
                      <w:szCs w:val="18"/>
                    </w:rPr>
                    <w:t>388744,70</w:t>
                  </w:r>
                </w:p>
              </w:tc>
              <w:tc>
                <w:tcPr>
                  <w:tcW w:w="1066" w:type="dxa"/>
                </w:tcPr>
                <w:p w:rsidR="00A47227" w:rsidRPr="00901FD2" w:rsidRDefault="00A47227" w:rsidP="00A47227">
                  <w:pPr>
                    <w:jc w:val="center"/>
                    <w:rPr>
                      <w:snapToGrid w:val="0"/>
                      <w:color w:val="000000"/>
                      <w:sz w:val="18"/>
                      <w:szCs w:val="18"/>
                    </w:rPr>
                  </w:pPr>
                  <w:r w:rsidRPr="00901FD2">
                    <w:rPr>
                      <w:snapToGrid w:val="0"/>
                      <w:color w:val="000000"/>
                      <w:sz w:val="18"/>
                      <w:szCs w:val="18"/>
                    </w:rPr>
                    <w:t>388744,70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01FD2" w:rsidRDefault="00A47227" w:rsidP="00A47227">
                  <w:pPr>
                    <w:jc w:val="center"/>
                    <w:rPr>
                      <w:snapToGrid w:val="0"/>
                      <w:color w:val="000000"/>
                      <w:sz w:val="18"/>
                      <w:szCs w:val="18"/>
                    </w:rPr>
                  </w:pPr>
                  <w:r w:rsidRPr="00901FD2">
                    <w:rPr>
                      <w:snapToGrid w:val="0"/>
                      <w:color w:val="000000"/>
                      <w:sz w:val="18"/>
                      <w:szCs w:val="18"/>
                    </w:rPr>
                    <w:t>388744,70</w:t>
                  </w:r>
                </w:p>
              </w:tc>
              <w:tc>
                <w:tcPr>
                  <w:tcW w:w="1310" w:type="dxa"/>
                </w:tcPr>
                <w:p w:rsidR="00A47227" w:rsidRPr="00901FD2" w:rsidRDefault="00A47227" w:rsidP="00A47227">
                  <w:pPr>
                    <w:jc w:val="center"/>
                    <w:rPr>
                      <w:snapToGrid w:val="0"/>
                      <w:color w:val="000000"/>
                      <w:sz w:val="18"/>
                      <w:szCs w:val="18"/>
                    </w:rPr>
                  </w:pPr>
                  <w:r w:rsidRPr="00901FD2">
                    <w:rPr>
                      <w:snapToGrid w:val="0"/>
                      <w:color w:val="000000"/>
                      <w:sz w:val="18"/>
                      <w:szCs w:val="18"/>
                    </w:rPr>
                    <w:t>388744,70</w:t>
                  </w:r>
                </w:p>
              </w:tc>
              <w:tc>
                <w:tcPr>
                  <w:tcW w:w="1062"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rPr>
                    <w:t>Показники якості: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z w:val="18"/>
                      <w:szCs w:val="18"/>
                    </w:rPr>
                  </w:pPr>
                </w:p>
              </w:tc>
              <w:tc>
                <w:tcPr>
                  <w:tcW w:w="1310" w:type="dxa"/>
                </w:tcPr>
                <w:p w:rsidR="00A47227" w:rsidRPr="00935C72" w:rsidRDefault="00A47227" w:rsidP="00A47227">
                  <w:pPr>
                    <w:jc w:val="center"/>
                    <w:rPr>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p>
              </w:tc>
              <w:tc>
                <w:tcPr>
                  <w:tcW w:w="1066" w:type="dxa"/>
                </w:tcPr>
                <w:p w:rsidR="00A47227" w:rsidRPr="00935C72" w:rsidRDefault="00A47227" w:rsidP="00A47227">
                  <w:pPr>
                    <w:jc w:val="center"/>
                    <w:rPr>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Покращення якості обслуговування та доступності до населення міських амбулаторій</w:t>
                  </w:r>
                </w:p>
              </w:tc>
              <w:tc>
                <w:tcPr>
                  <w:tcW w:w="978" w:type="dxa"/>
                </w:tcPr>
                <w:p w:rsidR="00A47227" w:rsidRPr="00935C72" w:rsidRDefault="00A47227" w:rsidP="00A47227">
                  <w:pPr>
                    <w:jc w:val="center"/>
                    <w:rPr>
                      <w:snapToGrid w:val="0"/>
                      <w:sz w:val="18"/>
                      <w:szCs w:val="18"/>
                    </w:rPr>
                  </w:pPr>
                  <w:r w:rsidRPr="00935C72">
                    <w:rPr>
                      <w:snapToGrid w:val="0"/>
                      <w:sz w:val="18"/>
                      <w:szCs w:val="18"/>
                    </w:rPr>
                    <w:t>%</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01FD2" w:rsidRDefault="00A47227" w:rsidP="00A47227">
                  <w:pPr>
                    <w:jc w:val="center"/>
                    <w:rPr>
                      <w:snapToGrid w:val="0"/>
                      <w:color w:val="000000"/>
                      <w:sz w:val="18"/>
                      <w:szCs w:val="18"/>
                    </w:rPr>
                  </w:pPr>
                  <w:r w:rsidRPr="00901FD2">
                    <w:rPr>
                      <w:snapToGrid w:val="0"/>
                      <w:color w:val="000000"/>
                      <w:sz w:val="18"/>
                      <w:szCs w:val="18"/>
                    </w:rPr>
                    <w:t>50</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z w:val="18"/>
                      <w:szCs w:val="18"/>
                    </w:rPr>
                  </w:pPr>
                  <w:r w:rsidRPr="00935C72">
                    <w:rPr>
                      <w:sz w:val="18"/>
                      <w:szCs w:val="18"/>
                    </w:rPr>
                    <w:t>50</w:t>
                  </w:r>
                </w:p>
              </w:tc>
              <w:tc>
                <w:tcPr>
                  <w:tcW w:w="1310" w:type="dxa"/>
                </w:tcPr>
                <w:p w:rsidR="00A47227" w:rsidRPr="00935C72" w:rsidRDefault="00A47227" w:rsidP="00A47227">
                  <w:pPr>
                    <w:jc w:val="center"/>
                    <w:rPr>
                      <w:sz w:val="18"/>
                      <w:szCs w:val="18"/>
                    </w:rPr>
                  </w:pPr>
                  <w:r w:rsidRPr="00935C72">
                    <w:rPr>
                      <w:sz w:val="18"/>
                      <w:szCs w:val="18"/>
                    </w:rPr>
                    <w:t>50</w:t>
                  </w:r>
                </w:p>
              </w:tc>
              <w:tc>
                <w:tcPr>
                  <w:tcW w:w="1062" w:type="dxa"/>
                </w:tcPr>
                <w:p w:rsidR="00A47227" w:rsidRPr="00935C72" w:rsidRDefault="00A47227"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w:t>
                  </w: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sz w:val="18"/>
                      <w:szCs w:val="18"/>
                    </w:rPr>
                  </w:pPr>
                  <w:r w:rsidRPr="00935C72">
                    <w:rPr>
                      <w:b/>
                      <w:snapToGrid w:val="0"/>
                      <w:sz w:val="18"/>
                      <w:szCs w:val="18"/>
                      <w:lang w:val="ru-RU"/>
                    </w:rPr>
                    <w:t>Завдання 6</w:t>
                  </w:r>
                </w:p>
                <w:p w:rsidR="00A47227" w:rsidRPr="00935C72" w:rsidRDefault="00A47227" w:rsidP="00A47227">
                  <w:pPr>
                    <w:rPr>
                      <w:b/>
                      <w:snapToGrid w:val="0"/>
                      <w:sz w:val="18"/>
                      <w:szCs w:val="18"/>
                    </w:rPr>
                  </w:pPr>
                  <w:r w:rsidRPr="00935C72">
                    <w:rPr>
                      <w:b/>
                      <w:snapToGrid w:val="0"/>
                      <w:sz w:val="18"/>
                      <w:szCs w:val="18"/>
                    </w:rPr>
                    <w:t>Придбання обладнання (комютери та оргтехніка) для  КНП КМР «Коломийський міський центр первинно медико-санітарної допомоги»</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lang w:val="en-US"/>
                    </w:rPr>
                  </w:pPr>
                  <w:r w:rsidRPr="00935C72">
                    <w:rPr>
                      <w:b/>
                      <w:snapToGrid w:val="0"/>
                      <w:color w:val="000000"/>
                      <w:sz w:val="18"/>
                      <w:szCs w:val="18"/>
                      <w:lang w:val="en-US"/>
                    </w:rPr>
                    <w:t>-</w:t>
                  </w:r>
                </w:p>
              </w:tc>
              <w:tc>
                <w:tcPr>
                  <w:tcW w:w="1259" w:type="dxa"/>
                </w:tcPr>
                <w:p w:rsidR="00A47227" w:rsidRPr="00935C72" w:rsidRDefault="00A47227" w:rsidP="00A47227">
                  <w:pPr>
                    <w:jc w:val="center"/>
                    <w:rPr>
                      <w:b/>
                      <w:snapToGrid w:val="0"/>
                      <w:color w:val="000000"/>
                      <w:sz w:val="18"/>
                      <w:szCs w:val="18"/>
                    </w:rPr>
                  </w:pPr>
                  <w:r>
                    <w:rPr>
                      <w:b/>
                      <w:snapToGrid w:val="0"/>
                      <w:color w:val="000000"/>
                      <w:sz w:val="18"/>
                      <w:szCs w:val="18"/>
                    </w:rPr>
                    <w:t>100000</w:t>
                  </w:r>
                </w:p>
              </w:tc>
              <w:tc>
                <w:tcPr>
                  <w:tcW w:w="1066" w:type="dxa"/>
                </w:tcPr>
                <w:p w:rsidR="00A47227" w:rsidRPr="00935C72" w:rsidRDefault="00A47227" w:rsidP="00A47227">
                  <w:pPr>
                    <w:jc w:val="center"/>
                    <w:rPr>
                      <w:b/>
                      <w:snapToGrid w:val="0"/>
                      <w:color w:val="000000"/>
                      <w:sz w:val="18"/>
                      <w:szCs w:val="18"/>
                    </w:rPr>
                  </w:pPr>
                  <w:r>
                    <w:rPr>
                      <w:b/>
                      <w:snapToGrid w:val="0"/>
                      <w:color w:val="000000"/>
                      <w:sz w:val="18"/>
                      <w:szCs w:val="18"/>
                    </w:rPr>
                    <w:t>100000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F03F3A" w:rsidP="00A47227">
                  <w:pPr>
                    <w:jc w:val="center"/>
                    <w:rPr>
                      <w:b/>
                      <w:snapToGrid w:val="0"/>
                      <w:color w:val="000000"/>
                      <w:sz w:val="18"/>
                      <w:szCs w:val="18"/>
                    </w:rPr>
                  </w:pPr>
                  <w:r>
                    <w:rPr>
                      <w:b/>
                      <w:snapToGrid w:val="0"/>
                      <w:color w:val="000000"/>
                      <w:sz w:val="18"/>
                      <w:szCs w:val="18"/>
                    </w:rPr>
                    <w:t>99500</w:t>
                  </w:r>
                </w:p>
              </w:tc>
              <w:tc>
                <w:tcPr>
                  <w:tcW w:w="1310" w:type="dxa"/>
                </w:tcPr>
                <w:p w:rsidR="00A47227" w:rsidRPr="00935C72" w:rsidRDefault="00F03F3A" w:rsidP="00A47227">
                  <w:pPr>
                    <w:jc w:val="center"/>
                    <w:rPr>
                      <w:b/>
                      <w:snapToGrid w:val="0"/>
                      <w:color w:val="000000"/>
                      <w:sz w:val="18"/>
                      <w:szCs w:val="18"/>
                    </w:rPr>
                  </w:pPr>
                  <w:r>
                    <w:rPr>
                      <w:b/>
                      <w:snapToGrid w:val="0"/>
                      <w:color w:val="000000"/>
                      <w:sz w:val="18"/>
                      <w:szCs w:val="18"/>
                    </w:rPr>
                    <w:t>99500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307091" w:rsidP="00A47227">
                  <w:pPr>
                    <w:jc w:val="center"/>
                    <w:rPr>
                      <w:b/>
                      <w:snapToGrid w:val="0"/>
                      <w:color w:val="000000"/>
                      <w:sz w:val="18"/>
                      <w:szCs w:val="18"/>
                    </w:rPr>
                  </w:pPr>
                  <w:r>
                    <w:rPr>
                      <w:b/>
                      <w:snapToGrid w:val="0"/>
                      <w:color w:val="000000"/>
                      <w:sz w:val="18"/>
                      <w:szCs w:val="18"/>
                    </w:rPr>
                    <w:t>500</w:t>
                  </w:r>
                </w:p>
              </w:tc>
              <w:tc>
                <w:tcPr>
                  <w:tcW w:w="1066" w:type="dxa"/>
                </w:tcPr>
                <w:p w:rsidR="00A47227" w:rsidRPr="00935C72" w:rsidRDefault="00307091" w:rsidP="00A47227">
                  <w:pPr>
                    <w:jc w:val="center"/>
                    <w:rPr>
                      <w:b/>
                      <w:snapToGrid w:val="0"/>
                      <w:color w:val="000000"/>
                      <w:sz w:val="18"/>
                      <w:szCs w:val="18"/>
                    </w:rPr>
                  </w:pPr>
                  <w:r>
                    <w:rPr>
                      <w:b/>
                      <w:snapToGrid w:val="0"/>
                      <w:color w:val="000000"/>
                      <w:sz w:val="18"/>
                      <w:szCs w:val="18"/>
                    </w:rPr>
                    <w:t>500</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b/>
                      <w:snapToGrid w:val="0"/>
                      <w:sz w:val="18"/>
                      <w:szCs w:val="18"/>
                    </w:rPr>
                    <w:t>Показники затрат:</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color w:val="000000"/>
                      <w:sz w:val="18"/>
                      <w:szCs w:val="18"/>
                    </w:rPr>
                  </w:pPr>
                  <w:r w:rsidRPr="00935C72">
                    <w:rPr>
                      <w:snapToGrid w:val="0"/>
                      <w:color w:val="000000"/>
                      <w:sz w:val="18"/>
                      <w:szCs w:val="18"/>
                    </w:rPr>
                    <w:t>Обсяг виділених  коштів на придбання обладнання (ноутбук)</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Кошторис</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20600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20600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A47227" w:rsidP="00A47227">
                  <w:pPr>
                    <w:jc w:val="center"/>
                    <w:rPr>
                      <w:snapToGrid w:val="0"/>
                      <w:color w:val="000000"/>
                      <w:sz w:val="18"/>
                      <w:szCs w:val="18"/>
                    </w:rPr>
                  </w:pPr>
                  <w:r w:rsidRPr="00F65F2B">
                    <w:rPr>
                      <w:snapToGrid w:val="0"/>
                      <w:color w:val="000000"/>
                      <w:sz w:val="18"/>
                      <w:szCs w:val="18"/>
                    </w:rPr>
                    <w:t>20600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20600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b/>
                      <w:snapToGrid w:val="0"/>
                      <w:color w:val="000000"/>
                      <w:sz w:val="18"/>
                      <w:szCs w:val="18"/>
                    </w:rPr>
                  </w:pPr>
                  <w:r w:rsidRPr="00935C72">
                    <w:rPr>
                      <w:snapToGrid w:val="0"/>
                      <w:color w:val="000000"/>
                      <w:sz w:val="18"/>
                      <w:szCs w:val="18"/>
                    </w:rPr>
                    <w:t xml:space="preserve">Обсяг виділених  коштів на придбання обладнання(принтера </w:t>
                  </w:r>
                  <w:r w:rsidRPr="00935C72">
                    <w:rPr>
                      <w:snapToGrid w:val="0"/>
                      <w:color w:val="000000"/>
                      <w:sz w:val="18"/>
                      <w:szCs w:val="18"/>
                      <w:lang w:val="en-US"/>
                    </w:rPr>
                    <w:t>Canon</w:t>
                  </w:r>
                  <w:r w:rsidRPr="00935C72">
                    <w:rPr>
                      <w:snapToGrid w:val="0"/>
                      <w:color w:val="000000"/>
                      <w:sz w:val="18"/>
                      <w:szCs w:val="18"/>
                    </w:rPr>
                    <w:t>)</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Кошторис</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lang w:val="en-US"/>
                    </w:rPr>
                    <w:t>38700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lang w:val="en-US"/>
                    </w:rPr>
                    <w:t>38700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A47227" w:rsidP="00A47227">
                  <w:pPr>
                    <w:jc w:val="center"/>
                    <w:rPr>
                      <w:snapToGrid w:val="0"/>
                      <w:color w:val="000000"/>
                      <w:sz w:val="18"/>
                      <w:szCs w:val="18"/>
                    </w:rPr>
                  </w:pPr>
                  <w:r w:rsidRPr="00F65F2B">
                    <w:rPr>
                      <w:snapToGrid w:val="0"/>
                      <w:color w:val="000000"/>
                      <w:sz w:val="18"/>
                      <w:szCs w:val="18"/>
                      <w:lang w:val="en-US"/>
                    </w:rPr>
                    <w:t>38700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lang w:val="en-US"/>
                    </w:rPr>
                    <w:t>38700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Обсяг виділених  коштів на придбання обладнання (системних блоків)</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Кошторис</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Default="00A47227" w:rsidP="00A47227">
                  <w:pPr>
                    <w:jc w:val="center"/>
                    <w:rPr>
                      <w:snapToGrid w:val="0"/>
                      <w:color w:val="000000"/>
                      <w:sz w:val="18"/>
                      <w:szCs w:val="18"/>
                    </w:rPr>
                  </w:pPr>
                  <w:r>
                    <w:rPr>
                      <w:snapToGrid w:val="0"/>
                      <w:color w:val="000000"/>
                      <w:sz w:val="18"/>
                      <w:szCs w:val="18"/>
                    </w:rPr>
                    <w:t>31500</w:t>
                  </w:r>
                </w:p>
                <w:p w:rsidR="00A47227" w:rsidRPr="00935C72" w:rsidRDefault="00A47227" w:rsidP="00A47227">
                  <w:pPr>
                    <w:jc w:val="center"/>
                    <w:rPr>
                      <w:snapToGrid w:val="0"/>
                      <w:color w:val="000000"/>
                      <w:sz w:val="18"/>
                      <w:szCs w:val="18"/>
                    </w:rPr>
                  </w:pPr>
                </w:p>
              </w:tc>
              <w:tc>
                <w:tcPr>
                  <w:tcW w:w="1066" w:type="dxa"/>
                </w:tcPr>
                <w:p w:rsidR="00A47227" w:rsidRDefault="00A47227" w:rsidP="00A47227">
                  <w:pPr>
                    <w:jc w:val="center"/>
                    <w:rPr>
                      <w:snapToGrid w:val="0"/>
                      <w:color w:val="000000"/>
                      <w:sz w:val="18"/>
                      <w:szCs w:val="18"/>
                    </w:rPr>
                  </w:pPr>
                  <w:r>
                    <w:rPr>
                      <w:snapToGrid w:val="0"/>
                      <w:color w:val="000000"/>
                      <w:sz w:val="18"/>
                      <w:szCs w:val="18"/>
                    </w:rPr>
                    <w:t>31500</w:t>
                  </w:r>
                </w:p>
                <w:p w:rsidR="00A47227" w:rsidRPr="00935C72" w:rsidRDefault="00A47227" w:rsidP="00A47227">
                  <w:pPr>
                    <w:jc w:val="center"/>
                    <w:rPr>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A47227" w:rsidP="00A47227">
                  <w:pPr>
                    <w:jc w:val="center"/>
                    <w:rPr>
                      <w:snapToGrid w:val="0"/>
                      <w:color w:val="000000"/>
                      <w:sz w:val="18"/>
                      <w:szCs w:val="18"/>
                    </w:rPr>
                  </w:pPr>
                  <w:r w:rsidRPr="00F65F2B">
                    <w:rPr>
                      <w:snapToGrid w:val="0"/>
                      <w:color w:val="000000"/>
                      <w:sz w:val="18"/>
                      <w:szCs w:val="18"/>
                    </w:rPr>
                    <w:t>31500</w:t>
                  </w:r>
                </w:p>
                <w:p w:rsidR="00A47227" w:rsidRPr="00F65F2B" w:rsidRDefault="00A47227" w:rsidP="00A47227">
                  <w:pPr>
                    <w:jc w:val="center"/>
                    <w:rPr>
                      <w:snapToGrid w:val="0"/>
                      <w:color w:val="000000"/>
                      <w:sz w:val="18"/>
                      <w:szCs w:val="18"/>
                    </w:rPr>
                  </w:pPr>
                </w:p>
              </w:tc>
              <w:tc>
                <w:tcPr>
                  <w:tcW w:w="1310" w:type="dxa"/>
                </w:tcPr>
                <w:p w:rsidR="00A47227" w:rsidRDefault="00A47227" w:rsidP="00A47227">
                  <w:pPr>
                    <w:jc w:val="center"/>
                    <w:rPr>
                      <w:snapToGrid w:val="0"/>
                      <w:color w:val="000000"/>
                      <w:sz w:val="18"/>
                      <w:szCs w:val="18"/>
                    </w:rPr>
                  </w:pPr>
                  <w:r>
                    <w:rPr>
                      <w:snapToGrid w:val="0"/>
                      <w:color w:val="000000"/>
                      <w:sz w:val="18"/>
                      <w:szCs w:val="18"/>
                    </w:rPr>
                    <w:t>31500</w:t>
                  </w:r>
                </w:p>
                <w:p w:rsidR="00A47227" w:rsidRPr="00935C72" w:rsidRDefault="00A47227" w:rsidP="00A47227">
                  <w:pPr>
                    <w:jc w:val="center"/>
                    <w:rPr>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066"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Обсяг виділених  коштів на придбання обладнання принтера лазерного (звичайний)</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Кошторис</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lang w:val="en-US"/>
                    </w:rPr>
                    <w:t>9200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lang w:val="en-US"/>
                    </w:rPr>
                    <w:t>9200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F65F2B" w:rsidP="00A47227">
                  <w:pPr>
                    <w:jc w:val="center"/>
                    <w:rPr>
                      <w:snapToGrid w:val="0"/>
                      <w:color w:val="000000"/>
                      <w:sz w:val="18"/>
                      <w:szCs w:val="18"/>
                    </w:rPr>
                  </w:pPr>
                  <w:r>
                    <w:rPr>
                      <w:snapToGrid w:val="0"/>
                      <w:color w:val="000000"/>
                      <w:sz w:val="18"/>
                      <w:szCs w:val="18"/>
                    </w:rPr>
                    <w:t>8700</w:t>
                  </w:r>
                </w:p>
              </w:tc>
              <w:tc>
                <w:tcPr>
                  <w:tcW w:w="1310" w:type="dxa"/>
                </w:tcPr>
                <w:p w:rsidR="00A47227" w:rsidRPr="00F65F2B" w:rsidRDefault="00F65F2B" w:rsidP="00A47227">
                  <w:pPr>
                    <w:jc w:val="center"/>
                    <w:rPr>
                      <w:snapToGrid w:val="0"/>
                      <w:color w:val="000000"/>
                      <w:sz w:val="18"/>
                      <w:szCs w:val="18"/>
                    </w:rPr>
                  </w:pPr>
                  <w:r>
                    <w:rPr>
                      <w:snapToGrid w:val="0"/>
                      <w:color w:val="000000"/>
                      <w:sz w:val="18"/>
                      <w:szCs w:val="18"/>
                    </w:rPr>
                    <w:t>8700</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726C6" w:rsidRDefault="009726C6" w:rsidP="00A47227">
                  <w:pPr>
                    <w:jc w:val="center"/>
                    <w:rPr>
                      <w:snapToGrid w:val="0"/>
                      <w:color w:val="000000"/>
                      <w:sz w:val="18"/>
                      <w:szCs w:val="18"/>
                    </w:rPr>
                  </w:pPr>
                  <w:r w:rsidRPr="009726C6">
                    <w:rPr>
                      <w:snapToGrid w:val="0"/>
                      <w:color w:val="000000"/>
                      <w:sz w:val="18"/>
                      <w:szCs w:val="18"/>
                    </w:rPr>
                    <w:t>500</w:t>
                  </w:r>
                </w:p>
              </w:tc>
              <w:tc>
                <w:tcPr>
                  <w:tcW w:w="1066" w:type="dxa"/>
                </w:tcPr>
                <w:p w:rsidR="00A47227" w:rsidRDefault="009726C6" w:rsidP="00A47227">
                  <w:pPr>
                    <w:jc w:val="center"/>
                    <w:rPr>
                      <w:snapToGrid w:val="0"/>
                      <w:color w:val="000000"/>
                      <w:sz w:val="18"/>
                      <w:szCs w:val="18"/>
                    </w:rPr>
                  </w:pPr>
                  <w:r w:rsidRPr="009726C6">
                    <w:rPr>
                      <w:snapToGrid w:val="0"/>
                      <w:color w:val="000000"/>
                      <w:sz w:val="18"/>
                      <w:szCs w:val="18"/>
                    </w:rPr>
                    <w:t>500</w:t>
                  </w:r>
                </w:p>
                <w:p w:rsidR="009726C6" w:rsidRPr="009726C6" w:rsidRDefault="009726C6" w:rsidP="00A47227">
                  <w:pPr>
                    <w:jc w:val="center"/>
                    <w:rPr>
                      <w:snapToGrid w:val="0"/>
                      <w:color w:val="000000"/>
                      <w:sz w:val="18"/>
                      <w:szCs w:val="18"/>
                    </w:rPr>
                  </w:pPr>
                </w:p>
              </w:tc>
            </w:tr>
            <w:tr w:rsidR="00A47227" w:rsidRPr="006A21DE" w:rsidTr="00020187">
              <w:tc>
                <w:tcPr>
                  <w:tcW w:w="15122" w:type="dxa"/>
                  <w:gridSpan w:val="13"/>
                </w:tcPr>
                <w:p w:rsidR="001D60FF" w:rsidRPr="00535D44" w:rsidRDefault="00CC1AB6" w:rsidP="00CC1AB6">
                  <w:pPr>
                    <w:jc w:val="center"/>
                    <w:rPr>
                      <w:snapToGrid w:val="0"/>
                      <w:color w:val="FF0000"/>
                      <w:sz w:val="18"/>
                      <w:szCs w:val="18"/>
                      <w:highlight w:val="yellow"/>
                    </w:rPr>
                  </w:pPr>
                  <w:r w:rsidRPr="007F123D">
                    <w:t xml:space="preserve">Відхилення між касовими видатками та затвердженими </w:t>
                  </w:r>
                  <w:r w:rsidR="00307091">
                    <w:t xml:space="preserve">плановими показниками </w:t>
                  </w:r>
                  <w:r w:rsidR="00307091" w:rsidRPr="007F123D">
                    <w:t xml:space="preserve">у паспорті </w:t>
                  </w:r>
                  <w:r w:rsidRPr="007F123D">
                    <w:t xml:space="preserve">бюджетної програми пов’язані </w:t>
                  </w:r>
                  <w:r>
                    <w:t xml:space="preserve">з тим ,що оплата проводилась за результатами </w:t>
                  </w:r>
                  <w:r w:rsidR="00307091">
                    <w:t xml:space="preserve">проведених торгів в рамках </w:t>
                  </w:r>
                  <w:r>
                    <w:t>публічних закупівель, що призвело до економії бюджетних коштів</w:t>
                  </w:r>
                  <w:r w:rsidRPr="00535D44">
                    <w:rPr>
                      <w:snapToGrid w:val="0"/>
                      <w:color w:val="FF0000"/>
                      <w:sz w:val="18"/>
                      <w:szCs w:val="18"/>
                      <w:highlight w:val="yellow"/>
                    </w:rPr>
                    <w:t xml:space="preserve"> </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b/>
                      <w:snapToGrid w:val="0"/>
                      <w:sz w:val="18"/>
                      <w:szCs w:val="18"/>
                    </w:rPr>
                    <w:t>Показники продукту:</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 xml:space="preserve">Кількість придбаного обладнання </w:t>
                  </w:r>
                  <w:r w:rsidRPr="00935C72">
                    <w:rPr>
                      <w:snapToGrid w:val="0"/>
                      <w:color w:val="000000"/>
                      <w:sz w:val="18"/>
                      <w:szCs w:val="18"/>
                      <w:lang w:val="ru-RU"/>
                    </w:rPr>
                    <w:t>( персональні комп’ютери)</w:t>
                  </w:r>
                </w:p>
              </w:tc>
              <w:tc>
                <w:tcPr>
                  <w:tcW w:w="978" w:type="dxa"/>
                </w:tcPr>
                <w:p w:rsidR="00A47227" w:rsidRPr="00935C72" w:rsidRDefault="00A47227" w:rsidP="00A47227">
                  <w:pPr>
                    <w:jc w:val="center"/>
                    <w:rPr>
                      <w:snapToGrid w:val="0"/>
                      <w:color w:val="000000"/>
                      <w:sz w:val="18"/>
                      <w:szCs w:val="18"/>
                    </w:rPr>
                  </w:pPr>
                </w:p>
                <w:p w:rsidR="00A47227" w:rsidRPr="00935C72" w:rsidRDefault="00A47227" w:rsidP="00A47227">
                  <w:pPr>
                    <w:jc w:val="center"/>
                    <w:rPr>
                      <w:color w:val="000000"/>
                      <w:sz w:val="18"/>
                      <w:szCs w:val="18"/>
                    </w:rPr>
                  </w:pPr>
                  <w:r w:rsidRPr="00935C72">
                    <w:rPr>
                      <w:color w:val="000000"/>
                      <w:sz w:val="18"/>
                      <w:szCs w:val="18"/>
                      <w:lang w:val="en-US"/>
                    </w:rPr>
                    <w:t>Одн.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План робіт</w:t>
                  </w:r>
                </w:p>
              </w:tc>
              <w:tc>
                <w:tcPr>
                  <w:tcW w:w="1062" w:type="dxa"/>
                </w:tcPr>
                <w:p w:rsidR="00A47227" w:rsidRPr="00935C72" w:rsidRDefault="00A47227" w:rsidP="00A47227">
                  <w:pPr>
                    <w:jc w:val="center"/>
                    <w:rPr>
                      <w:sz w:val="18"/>
                      <w:szCs w:val="18"/>
                    </w:rPr>
                  </w:pP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2</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2</w:t>
                  </w: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2</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2</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 xml:space="preserve">Кількість придбаного обладнання (принтера </w:t>
                  </w:r>
                  <w:r w:rsidRPr="00935C72">
                    <w:rPr>
                      <w:snapToGrid w:val="0"/>
                      <w:color w:val="000000"/>
                      <w:sz w:val="18"/>
                      <w:szCs w:val="18"/>
                      <w:lang w:val="en-US"/>
                    </w:rPr>
                    <w:t>Canon</w:t>
                  </w:r>
                  <w:r w:rsidRPr="00935C72">
                    <w:rPr>
                      <w:snapToGrid w:val="0"/>
                      <w:color w:val="000000"/>
                      <w:sz w:val="18"/>
                      <w:szCs w:val="18"/>
                    </w:rPr>
                    <w:t>)</w:t>
                  </w:r>
                </w:p>
              </w:tc>
              <w:tc>
                <w:tcPr>
                  <w:tcW w:w="978" w:type="dxa"/>
                </w:tcPr>
                <w:p w:rsidR="00A47227" w:rsidRPr="00935C72" w:rsidRDefault="00A47227" w:rsidP="00A47227">
                  <w:pPr>
                    <w:jc w:val="center"/>
                    <w:rPr>
                      <w:snapToGrid w:val="0"/>
                      <w:color w:val="000000"/>
                      <w:sz w:val="18"/>
                      <w:szCs w:val="18"/>
                    </w:rPr>
                  </w:pPr>
                  <w:r w:rsidRPr="00935C72">
                    <w:rPr>
                      <w:color w:val="000000"/>
                      <w:sz w:val="18"/>
                      <w:szCs w:val="18"/>
                      <w:lang w:val="en-US"/>
                    </w:rPr>
                    <w:t>Одн.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План робіт</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3</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3</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3</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3</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color w:val="000000"/>
                      <w:sz w:val="18"/>
                      <w:szCs w:val="18"/>
                    </w:rPr>
                    <w:t>Кількість придбаного обладнання (системних блоків)</w:t>
                  </w:r>
                </w:p>
              </w:tc>
              <w:tc>
                <w:tcPr>
                  <w:tcW w:w="978" w:type="dxa"/>
                </w:tcPr>
                <w:p w:rsidR="00A47227" w:rsidRPr="00935C72" w:rsidRDefault="00A47227" w:rsidP="00A47227">
                  <w:pPr>
                    <w:jc w:val="center"/>
                    <w:rPr>
                      <w:snapToGrid w:val="0"/>
                      <w:color w:val="000000"/>
                      <w:sz w:val="18"/>
                      <w:szCs w:val="18"/>
                    </w:rPr>
                  </w:pPr>
                </w:p>
                <w:p w:rsidR="00A47227" w:rsidRPr="00935C72" w:rsidRDefault="00A47227" w:rsidP="00A47227">
                  <w:pPr>
                    <w:jc w:val="center"/>
                    <w:rPr>
                      <w:color w:val="000000"/>
                      <w:sz w:val="18"/>
                      <w:szCs w:val="18"/>
                    </w:rPr>
                  </w:pPr>
                  <w:r w:rsidRPr="00935C72">
                    <w:rPr>
                      <w:color w:val="000000"/>
                      <w:sz w:val="18"/>
                      <w:szCs w:val="18"/>
                      <w:lang w:val="en-US"/>
                    </w:rPr>
                    <w:t>Одн.</w:t>
                  </w:r>
                </w:p>
              </w:tc>
              <w:tc>
                <w:tcPr>
                  <w:tcW w:w="1167" w:type="dxa"/>
                </w:tcPr>
                <w:p w:rsidR="00A47227" w:rsidRPr="00935C72" w:rsidRDefault="00A47227" w:rsidP="00A47227">
                  <w:pPr>
                    <w:jc w:val="center"/>
                    <w:rPr>
                      <w:snapToGrid w:val="0"/>
                      <w:color w:val="000000"/>
                      <w:sz w:val="18"/>
                      <w:szCs w:val="18"/>
                    </w:rPr>
                  </w:pPr>
                </w:p>
                <w:p w:rsidR="00A47227" w:rsidRPr="00935C72" w:rsidRDefault="00A47227" w:rsidP="00A47227">
                  <w:pPr>
                    <w:jc w:val="center"/>
                    <w:rPr>
                      <w:snapToGrid w:val="0"/>
                      <w:color w:val="000000"/>
                      <w:sz w:val="18"/>
                      <w:szCs w:val="18"/>
                    </w:rPr>
                  </w:pPr>
                  <w:r w:rsidRPr="00935C72">
                    <w:rPr>
                      <w:snapToGrid w:val="0"/>
                      <w:color w:val="000000"/>
                      <w:sz w:val="18"/>
                      <w:szCs w:val="18"/>
                    </w:rPr>
                    <w:t>План робіт</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5</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5</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5</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5</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color w:val="000000"/>
                      <w:sz w:val="18"/>
                      <w:szCs w:val="18"/>
                    </w:rPr>
                    <w:t xml:space="preserve">Кількість придбаного обладнання принтера </w:t>
                  </w:r>
                  <w:r w:rsidRPr="00935C72">
                    <w:rPr>
                      <w:snapToGrid w:val="0"/>
                      <w:color w:val="000000"/>
                      <w:sz w:val="18"/>
                      <w:szCs w:val="18"/>
                    </w:rPr>
                    <w:lastRenderedPageBreak/>
                    <w:t>лазерного (звичайний)</w:t>
                  </w:r>
                </w:p>
              </w:tc>
              <w:tc>
                <w:tcPr>
                  <w:tcW w:w="978" w:type="dxa"/>
                </w:tcPr>
                <w:p w:rsidR="00A47227" w:rsidRPr="00935C72" w:rsidRDefault="00A47227" w:rsidP="00A47227">
                  <w:pPr>
                    <w:jc w:val="center"/>
                    <w:rPr>
                      <w:snapToGrid w:val="0"/>
                      <w:color w:val="000000"/>
                      <w:sz w:val="18"/>
                      <w:szCs w:val="18"/>
                    </w:rPr>
                  </w:pPr>
                </w:p>
                <w:p w:rsidR="00A47227" w:rsidRPr="00935C72" w:rsidRDefault="00A47227" w:rsidP="00A47227">
                  <w:pPr>
                    <w:jc w:val="center"/>
                    <w:rPr>
                      <w:color w:val="000000"/>
                      <w:sz w:val="18"/>
                      <w:szCs w:val="18"/>
                    </w:rPr>
                  </w:pPr>
                  <w:r w:rsidRPr="00935C72">
                    <w:rPr>
                      <w:color w:val="000000"/>
                      <w:sz w:val="18"/>
                      <w:szCs w:val="18"/>
                      <w:lang w:val="en-US"/>
                    </w:rPr>
                    <w:t>Одн.</w:t>
                  </w:r>
                </w:p>
              </w:tc>
              <w:tc>
                <w:tcPr>
                  <w:tcW w:w="1167" w:type="dxa"/>
                </w:tcPr>
                <w:p w:rsidR="00A47227" w:rsidRPr="00935C72" w:rsidRDefault="00A47227" w:rsidP="00A47227">
                  <w:pPr>
                    <w:jc w:val="center"/>
                    <w:rPr>
                      <w:snapToGrid w:val="0"/>
                      <w:color w:val="000000"/>
                      <w:sz w:val="18"/>
                      <w:szCs w:val="18"/>
                    </w:rPr>
                  </w:pPr>
                </w:p>
                <w:p w:rsidR="00A47227" w:rsidRPr="00935C72" w:rsidRDefault="00A47227" w:rsidP="00A47227">
                  <w:pPr>
                    <w:jc w:val="center"/>
                    <w:rPr>
                      <w:snapToGrid w:val="0"/>
                      <w:color w:val="000000"/>
                      <w:sz w:val="18"/>
                      <w:szCs w:val="18"/>
                    </w:rPr>
                  </w:pPr>
                  <w:r w:rsidRPr="00935C72">
                    <w:rPr>
                      <w:snapToGrid w:val="0"/>
                      <w:color w:val="000000"/>
                      <w:sz w:val="18"/>
                      <w:szCs w:val="18"/>
                    </w:rPr>
                    <w:t>План робіт</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1</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1</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1</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1</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3112D1" w:rsidRDefault="00A47227" w:rsidP="00A47227">
                  <w:pPr>
                    <w:jc w:val="center"/>
                    <w:rPr>
                      <w:snapToGrid w:val="0"/>
                      <w:color w:val="FF0000"/>
                      <w:sz w:val="18"/>
                      <w:szCs w:val="18"/>
                    </w:rPr>
                  </w:pPr>
                  <w:r w:rsidRPr="00BE4C02">
                    <w:rPr>
                      <w:sz w:val="24"/>
                      <w:szCs w:val="24"/>
                    </w:rPr>
                    <w:t>Пояснення щодо причин розбіжностей між затвердженими та досягнутими результативними показниками</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b/>
                      <w:snapToGrid w:val="0"/>
                      <w:sz w:val="18"/>
                      <w:szCs w:val="18"/>
                    </w:rPr>
                    <w:t>Показники ефективності: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color w:val="000000"/>
                      <w:sz w:val="18"/>
                      <w:szCs w:val="18"/>
                    </w:rPr>
                  </w:pPr>
                  <w:r w:rsidRPr="00935C72">
                    <w:rPr>
                      <w:snapToGrid w:val="0"/>
                      <w:color w:val="000000"/>
                      <w:sz w:val="18"/>
                      <w:szCs w:val="18"/>
                    </w:rPr>
                    <w:t>Середні витрати на придбання  обладнання (ноутбука)</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10300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10300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A47227" w:rsidP="00A47227">
                  <w:pPr>
                    <w:jc w:val="center"/>
                    <w:rPr>
                      <w:snapToGrid w:val="0"/>
                      <w:color w:val="000000"/>
                      <w:sz w:val="18"/>
                      <w:szCs w:val="18"/>
                    </w:rPr>
                  </w:pPr>
                  <w:r w:rsidRPr="00F65F2B">
                    <w:rPr>
                      <w:snapToGrid w:val="0"/>
                      <w:color w:val="000000"/>
                      <w:sz w:val="18"/>
                      <w:szCs w:val="18"/>
                    </w:rPr>
                    <w:t>10300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10300</w:t>
                  </w:r>
                </w:p>
              </w:tc>
              <w:tc>
                <w:tcPr>
                  <w:tcW w:w="1062"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066" w:type="dxa"/>
                </w:tcPr>
                <w:p w:rsidR="00A47227" w:rsidRPr="00935C72" w:rsidRDefault="00F65F2B" w:rsidP="00A47227">
                  <w:pPr>
                    <w:jc w:val="center"/>
                    <w:rPr>
                      <w:b/>
                      <w:snapToGrid w:val="0"/>
                      <w:color w:val="000000"/>
                      <w:sz w:val="18"/>
                      <w:szCs w:val="18"/>
                    </w:rPr>
                  </w:pPr>
                  <w:r>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pStyle w:val="afffff8"/>
                    <w:rPr>
                      <w:rFonts w:ascii="Times New Roman" w:hAnsi="Times New Roman"/>
                      <w:b/>
                      <w:snapToGrid w:val="0"/>
                      <w:color w:val="000000"/>
                      <w:sz w:val="18"/>
                      <w:szCs w:val="18"/>
                    </w:rPr>
                  </w:pPr>
                  <w:r w:rsidRPr="00935C72">
                    <w:rPr>
                      <w:rFonts w:ascii="Times New Roman" w:hAnsi="Times New Roman"/>
                      <w:snapToGrid w:val="0"/>
                      <w:color w:val="000000"/>
                      <w:sz w:val="18"/>
                      <w:szCs w:val="18"/>
                    </w:rPr>
                    <w:t xml:space="preserve">Середні витрати на обладнання (принтера </w:t>
                  </w:r>
                  <w:r w:rsidRPr="00935C72">
                    <w:rPr>
                      <w:rFonts w:ascii="Times New Roman" w:hAnsi="Times New Roman"/>
                      <w:snapToGrid w:val="0"/>
                      <w:color w:val="000000"/>
                      <w:sz w:val="18"/>
                      <w:szCs w:val="18"/>
                      <w:lang w:val="en-US"/>
                    </w:rPr>
                    <w:t>Canon</w:t>
                  </w:r>
                  <w:r w:rsidRPr="00935C72">
                    <w:rPr>
                      <w:rFonts w:ascii="Times New Roman" w:hAnsi="Times New Roman"/>
                      <w:snapToGrid w:val="0"/>
                      <w:color w:val="000000"/>
                      <w:sz w:val="18"/>
                      <w:szCs w:val="18"/>
                    </w:rPr>
                    <w:t>)</w:t>
                  </w:r>
                </w:p>
              </w:tc>
              <w:tc>
                <w:tcPr>
                  <w:tcW w:w="978" w:type="dxa"/>
                </w:tcPr>
                <w:p w:rsidR="00A47227" w:rsidRPr="00935C72" w:rsidRDefault="00A47227" w:rsidP="00A47227">
                  <w:pPr>
                    <w:jc w:val="center"/>
                    <w:rPr>
                      <w:snapToGrid w:val="0"/>
                      <w:color w:val="000000"/>
                      <w:sz w:val="18"/>
                      <w:szCs w:val="18"/>
                    </w:rPr>
                  </w:pPr>
                  <w:r w:rsidRPr="00935C72">
                    <w:rPr>
                      <w:snapToGrid w:val="0"/>
                      <w:color w:val="000000"/>
                      <w:sz w:val="18"/>
                      <w:szCs w:val="18"/>
                    </w:rPr>
                    <w:t>грн.</w:t>
                  </w:r>
                </w:p>
              </w:tc>
              <w:tc>
                <w:tcPr>
                  <w:tcW w:w="1167" w:type="dxa"/>
                </w:tcPr>
                <w:p w:rsidR="00A47227" w:rsidRPr="00935C72" w:rsidRDefault="00A47227" w:rsidP="00A47227">
                  <w:pPr>
                    <w:jc w:val="center"/>
                    <w:rPr>
                      <w:snapToGrid w:val="0"/>
                      <w:color w:val="000000"/>
                      <w:sz w:val="18"/>
                      <w:szCs w:val="18"/>
                    </w:rPr>
                  </w:pPr>
                  <w:r w:rsidRPr="00935C72">
                    <w:rPr>
                      <w:snapToGrid w:val="0"/>
                      <w:color w:val="00000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12900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12900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A47227" w:rsidP="00A47227">
                  <w:pPr>
                    <w:jc w:val="center"/>
                    <w:rPr>
                      <w:snapToGrid w:val="0"/>
                      <w:color w:val="000000"/>
                      <w:sz w:val="18"/>
                      <w:szCs w:val="18"/>
                    </w:rPr>
                  </w:pPr>
                  <w:r w:rsidRPr="00F65F2B">
                    <w:rPr>
                      <w:snapToGrid w:val="0"/>
                      <w:color w:val="000000"/>
                      <w:sz w:val="18"/>
                      <w:szCs w:val="18"/>
                    </w:rPr>
                    <w:t>12900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12900</w:t>
                  </w:r>
                </w:p>
              </w:tc>
              <w:tc>
                <w:tcPr>
                  <w:tcW w:w="1062"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066" w:type="dxa"/>
                </w:tcPr>
                <w:p w:rsidR="00A47227" w:rsidRPr="00935C72" w:rsidRDefault="00F65F2B" w:rsidP="00A47227">
                  <w:pPr>
                    <w:jc w:val="center"/>
                    <w:rPr>
                      <w:b/>
                      <w:snapToGrid w:val="0"/>
                      <w:color w:val="000000"/>
                      <w:sz w:val="18"/>
                      <w:szCs w:val="18"/>
                    </w:rPr>
                  </w:pPr>
                  <w:r>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color w:val="000000"/>
                      <w:sz w:val="18"/>
                      <w:szCs w:val="18"/>
                    </w:rPr>
                    <w:t>Середні витрати на обладнання (системних блоків)</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color w:val="00000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6300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6300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F65F2B" w:rsidRDefault="00A47227" w:rsidP="00A47227">
                  <w:pPr>
                    <w:jc w:val="center"/>
                    <w:rPr>
                      <w:snapToGrid w:val="0"/>
                      <w:color w:val="000000"/>
                      <w:sz w:val="18"/>
                      <w:szCs w:val="18"/>
                    </w:rPr>
                  </w:pPr>
                  <w:r w:rsidRPr="00F65F2B">
                    <w:rPr>
                      <w:snapToGrid w:val="0"/>
                      <w:color w:val="000000"/>
                      <w:sz w:val="18"/>
                      <w:szCs w:val="18"/>
                    </w:rPr>
                    <w:t>6300</w:t>
                  </w:r>
                </w:p>
              </w:tc>
              <w:tc>
                <w:tcPr>
                  <w:tcW w:w="1310" w:type="dxa"/>
                </w:tcPr>
                <w:p w:rsidR="00A47227" w:rsidRPr="00935C72" w:rsidRDefault="00A47227" w:rsidP="00A47227">
                  <w:pPr>
                    <w:jc w:val="center"/>
                    <w:rPr>
                      <w:snapToGrid w:val="0"/>
                      <w:color w:val="000000"/>
                      <w:sz w:val="18"/>
                      <w:szCs w:val="18"/>
                    </w:rPr>
                  </w:pPr>
                  <w:r>
                    <w:rPr>
                      <w:snapToGrid w:val="0"/>
                      <w:color w:val="000000"/>
                      <w:sz w:val="18"/>
                      <w:szCs w:val="18"/>
                    </w:rPr>
                    <w:t>6300</w:t>
                  </w:r>
                </w:p>
              </w:tc>
              <w:tc>
                <w:tcPr>
                  <w:tcW w:w="1062"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259"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066" w:type="dxa"/>
                </w:tcPr>
                <w:p w:rsidR="00A47227" w:rsidRPr="00935C72" w:rsidRDefault="00F65F2B" w:rsidP="00A47227">
                  <w:pPr>
                    <w:jc w:val="center"/>
                    <w:rPr>
                      <w:b/>
                      <w:snapToGrid w:val="0"/>
                      <w:color w:val="000000"/>
                      <w:sz w:val="18"/>
                      <w:szCs w:val="18"/>
                    </w:rPr>
                  </w:pPr>
                  <w:r>
                    <w:rPr>
                      <w:b/>
                      <w:snapToGrid w:val="0"/>
                      <w:color w:val="000000"/>
                      <w:sz w:val="18"/>
                      <w:szCs w:val="18"/>
                    </w:rPr>
                    <w:t>-</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color w:val="000000"/>
                      <w:sz w:val="18"/>
                      <w:szCs w:val="18"/>
                    </w:rPr>
                    <w:t>Середні витрати на обладнання принтера лазерного (звичайний)</w:t>
                  </w:r>
                </w:p>
              </w:tc>
              <w:tc>
                <w:tcPr>
                  <w:tcW w:w="978" w:type="dxa"/>
                </w:tcPr>
                <w:p w:rsidR="00A47227" w:rsidRPr="00935C72" w:rsidRDefault="00A47227" w:rsidP="00A47227">
                  <w:pPr>
                    <w:jc w:val="center"/>
                    <w:rPr>
                      <w:snapToGrid w:val="0"/>
                      <w:sz w:val="18"/>
                      <w:szCs w:val="18"/>
                    </w:rPr>
                  </w:pPr>
                  <w:r w:rsidRPr="00935C72">
                    <w:rPr>
                      <w:snapToGrid w:val="0"/>
                      <w:sz w:val="18"/>
                      <w:szCs w:val="18"/>
                    </w:rPr>
                    <w:t>грн.</w:t>
                  </w:r>
                </w:p>
              </w:tc>
              <w:tc>
                <w:tcPr>
                  <w:tcW w:w="1167" w:type="dxa"/>
                </w:tcPr>
                <w:p w:rsidR="00A47227" w:rsidRPr="00935C72" w:rsidRDefault="00A47227" w:rsidP="00A47227">
                  <w:pPr>
                    <w:jc w:val="center"/>
                    <w:rPr>
                      <w:snapToGrid w:val="0"/>
                      <w:sz w:val="18"/>
                      <w:szCs w:val="18"/>
                    </w:rPr>
                  </w:pPr>
                  <w:r w:rsidRPr="00935C72">
                    <w:rPr>
                      <w:snapToGrid w:val="0"/>
                      <w:color w:val="000000"/>
                      <w:sz w:val="18"/>
                      <w:szCs w:val="18"/>
                    </w:rPr>
                    <w:t>Розрахунок</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snapToGrid w:val="0"/>
                      <w:color w:val="000000"/>
                      <w:sz w:val="18"/>
                      <w:szCs w:val="18"/>
                    </w:rPr>
                  </w:pPr>
                  <w:r>
                    <w:rPr>
                      <w:snapToGrid w:val="0"/>
                      <w:color w:val="000000"/>
                      <w:sz w:val="18"/>
                      <w:szCs w:val="18"/>
                    </w:rPr>
                    <w:t>9200</w:t>
                  </w:r>
                </w:p>
              </w:tc>
              <w:tc>
                <w:tcPr>
                  <w:tcW w:w="1066" w:type="dxa"/>
                </w:tcPr>
                <w:p w:rsidR="00A47227" w:rsidRPr="00935C72" w:rsidRDefault="00A47227" w:rsidP="00A47227">
                  <w:pPr>
                    <w:jc w:val="center"/>
                    <w:rPr>
                      <w:snapToGrid w:val="0"/>
                      <w:color w:val="000000"/>
                      <w:sz w:val="18"/>
                      <w:szCs w:val="18"/>
                    </w:rPr>
                  </w:pPr>
                  <w:r>
                    <w:rPr>
                      <w:snapToGrid w:val="0"/>
                      <w:color w:val="000000"/>
                      <w:sz w:val="18"/>
                      <w:szCs w:val="18"/>
                    </w:rPr>
                    <w:t>9200</w:t>
                  </w: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F65F2B" w:rsidRDefault="00F65F2B" w:rsidP="00A47227">
                  <w:pPr>
                    <w:jc w:val="center"/>
                    <w:rPr>
                      <w:snapToGrid w:val="0"/>
                      <w:color w:val="000000"/>
                      <w:sz w:val="18"/>
                      <w:szCs w:val="18"/>
                    </w:rPr>
                  </w:pPr>
                  <w:r w:rsidRPr="00F65F2B">
                    <w:rPr>
                      <w:snapToGrid w:val="0"/>
                      <w:color w:val="000000"/>
                      <w:sz w:val="18"/>
                      <w:szCs w:val="18"/>
                    </w:rPr>
                    <w:t>8700</w:t>
                  </w:r>
                </w:p>
              </w:tc>
              <w:tc>
                <w:tcPr>
                  <w:tcW w:w="1310" w:type="dxa"/>
                </w:tcPr>
                <w:p w:rsidR="00A47227" w:rsidRPr="00935C72" w:rsidRDefault="00F65F2B" w:rsidP="00A47227">
                  <w:pPr>
                    <w:jc w:val="center"/>
                    <w:rPr>
                      <w:snapToGrid w:val="0"/>
                      <w:color w:val="000000"/>
                      <w:sz w:val="18"/>
                      <w:szCs w:val="18"/>
                    </w:rPr>
                  </w:pPr>
                  <w:r>
                    <w:rPr>
                      <w:snapToGrid w:val="0"/>
                      <w:color w:val="000000"/>
                      <w:sz w:val="18"/>
                      <w:szCs w:val="18"/>
                    </w:rPr>
                    <w:t>8700</w:t>
                  </w:r>
                </w:p>
              </w:tc>
              <w:tc>
                <w:tcPr>
                  <w:tcW w:w="1062" w:type="dxa"/>
                </w:tcPr>
                <w:p w:rsidR="00A47227" w:rsidRPr="00935C72" w:rsidRDefault="00F65F2B" w:rsidP="00A47227">
                  <w:pPr>
                    <w:jc w:val="center"/>
                    <w:rPr>
                      <w:b/>
                      <w:snapToGrid w:val="0"/>
                      <w:color w:val="000000"/>
                      <w:sz w:val="18"/>
                      <w:szCs w:val="18"/>
                    </w:rPr>
                  </w:pPr>
                  <w:r>
                    <w:rPr>
                      <w:b/>
                      <w:snapToGrid w:val="0"/>
                      <w:color w:val="000000"/>
                      <w:sz w:val="18"/>
                      <w:szCs w:val="18"/>
                    </w:rPr>
                    <w:t>-</w:t>
                  </w:r>
                </w:p>
              </w:tc>
              <w:tc>
                <w:tcPr>
                  <w:tcW w:w="1259" w:type="dxa"/>
                </w:tcPr>
                <w:p w:rsidR="00A47227" w:rsidRPr="00F65F2B" w:rsidRDefault="00F65F2B" w:rsidP="00A47227">
                  <w:pPr>
                    <w:jc w:val="center"/>
                    <w:rPr>
                      <w:snapToGrid w:val="0"/>
                      <w:color w:val="000000"/>
                      <w:sz w:val="18"/>
                      <w:szCs w:val="18"/>
                    </w:rPr>
                  </w:pPr>
                  <w:r w:rsidRPr="00F65F2B">
                    <w:rPr>
                      <w:snapToGrid w:val="0"/>
                      <w:color w:val="000000"/>
                      <w:sz w:val="18"/>
                      <w:szCs w:val="18"/>
                    </w:rPr>
                    <w:t>500</w:t>
                  </w:r>
                </w:p>
              </w:tc>
              <w:tc>
                <w:tcPr>
                  <w:tcW w:w="1066" w:type="dxa"/>
                </w:tcPr>
                <w:p w:rsidR="00A47227" w:rsidRPr="00F65F2B" w:rsidRDefault="00F65F2B" w:rsidP="00A47227">
                  <w:pPr>
                    <w:jc w:val="center"/>
                    <w:rPr>
                      <w:snapToGrid w:val="0"/>
                      <w:color w:val="000000"/>
                      <w:sz w:val="18"/>
                      <w:szCs w:val="18"/>
                    </w:rPr>
                  </w:pPr>
                  <w:r w:rsidRPr="00F65F2B">
                    <w:rPr>
                      <w:snapToGrid w:val="0"/>
                      <w:color w:val="000000"/>
                      <w:sz w:val="18"/>
                      <w:szCs w:val="18"/>
                    </w:rPr>
                    <w:t>500</w:t>
                  </w:r>
                </w:p>
              </w:tc>
            </w:tr>
            <w:tr w:rsidR="000D53EF" w:rsidRPr="006A21DE" w:rsidTr="00020187">
              <w:tc>
                <w:tcPr>
                  <w:tcW w:w="15122" w:type="dxa"/>
                  <w:gridSpan w:val="13"/>
                </w:tcPr>
                <w:p w:rsidR="000D53EF" w:rsidRPr="003112D1" w:rsidRDefault="00CC1AB6" w:rsidP="000D53EF">
                  <w:pPr>
                    <w:jc w:val="center"/>
                    <w:rPr>
                      <w:snapToGrid w:val="0"/>
                      <w:color w:val="FF0000"/>
                      <w:sz w:val="18"/>
                      <w:szCs w:val="18"/>
                    </w:rPr>
                  </w:pPr>
                  <w:r w:rsidRPr="007F123D">
                    <w:t xml:space="preserve">Відхилення між касовими видатками та затвердженими </w:t>
                  </w:r>
                  <w:r w:rsidR="00307091">
                    <w:t xml:space="preserve">плановими показниками </w:t>
                  </w:r>
                  <w:r w:rsidRPr="007F123D">
                    <w:t>у паспорті бюджетної програми</w:t>
                  </w:r>
                  <w:r w:rsidR="00307091">
                    <w:t>,</w:t>
                  </w:r>
                  <w:r w:rsidRPr="007F123D">
                    <w:t xml:space="preserve"> пов’язані </w:t>
                  </w:r>
                  <w:r>
                    <w:t xml:space="preserve">з тим ,що оплата </w:t>
                  </w:r>
                  <w:r w:rsidR="00307091">
                    <w:t>проводилась за результатами проведених торгів в рамках публічних закупівель</w:t>
                  </w:r>
                  <w:r>
                    <w:t>, що призвело до економії бюджетних коштів</w:t>
                  </w: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b/>
                      <w:snapToGrid w:val="0"/>
                      <w:sz w:val="18"/>
                      <w:szCs w:val="18"/>
                    </w:rPr>
                    <w:t>Показники якості:</w:t>
                  </w:r>
                </w:p>
              </w:tc>
              <w:tc>
                <w:tcPr>
                  <w:tcW w:w="978" w:type="dxa"/>
                </w:tcPr>
                <w:p w:rsidR="00A47227" w:rsidRPr="00935C72" w:rsidRDefault="00A47227" w:rsidP="00A47227">
                  <w:pPr>
                    <w:jc w:val="center"/>
                    <w:rPr>
                      <w:snapToGrid w:val="0"/>
                      <w:sz w:val="18"/>
                      <w:szCs w:val="18"/>
                    </w:rPr>
                  </w:pPr>
                </w:p>
              </w:tc>
              <w:tc>
                <w:tcPr>
                  <w:tcW w:w="1167" w:type="dxa"/>
                </w:tcPr>
                <w:p w:rsidR="00A47227" w:rsidRPr="00935C72" w:rsidRDefault="00A47227" w:rsidP="00A47227">
                  <w:pPr>
                    <w:jc w:val="center"/>
                    <w:rPr>
                      <w:snapToGrid w:val="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310" w:type="dxa"/>
                </w:tcPr>
                <w:p w:rsidR="00A47227" w:rsidRPr="00935C72" w:rsidRDefault="00A47227" w:rsidP="00A47227">
                  <w:pPr>
                    <w:jc w:val="center"/>
                    <w:rPr>
                      <w:b/>
                      <w:snapToGrid w:val="0"/>
                      <w:color w:val="000000"/>
                      <w:sz w:val="18"/>
                      <w:szCs w:val="18"/>
                    </w:rPr>
                  </w:pP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020187" w:rsidRPr="006A21DE" w:rsidTr="00020187">
              <w:tc>
                <w:tcPr>
                  <w:tcW w:w="456" w:type="dxa"/>
                </w:tcPr>
                <w:p w:rsidR="00A47227" w:rsidRPr="006A21DE" w:rsidRDefault="00A47227" w:rsidP="00A47227">
                  <w:pPr>
                    <w:pStyle w:val="af0"/>
                    <w:spacing w:before="0" w:after="0"/>
                    <w:ind w:firstLine="0"/>
                    <w:jc w:val="center"/>
                    <w:rPr>
                      <w:sz w:val="20"/>
                      <w:szCs w:val="20"/>
                      <w:lang w:val="uk-UA"/>
                    </w:rPr>
                  </w:pPr>
                </w:p>
              </w:tc>
              <w:tc>
                <w:tcPr>
                  <w:tcW w:w="1868" w:type="dxa"/>
                </w:tcPr>
                <w:p w:rsidR="00A47227" w:rsidRPr="00935C72" w:rsidRDefault="00A47227" w:rsidP="00A47227">
                  <w:pPr>
                    <w:rPr>
                      <w:snapToGrid w:val="0"/>
                      <w:sz w:val="18"/>
                      <w:szCs w:val="18"/>
                    </w:rPr>
                  </w:pPr>
                  <w:r w:rsidRPr="00935C72">
                    <w:rPr>
                      <w:snapToGrid w:val="0"/>
                      <w:sz w:val="18"/>
                      <w:szCs w:val="18"/>
                    </w:rPr>
                    <w:t>Рівень забезпеченості орг. технікою</w:t>
                  </w:r>
                </w:p>
              </w:tc>
              <w:tc>
                <w:tcPr>
                  <w:tcW w:w="978" w:type="dxa"/>
                </w:tcPr>
                <w:p w:rsidR="00A47227" w:rsidRPr="00935C72" w:rsidRDefault="00A47227" w:rsidP="00A47227">
                  <w:pPr>
                    <w:jc w:val="center"/>
                    <w:rPr>
                      <w:snapToGrid w:val="0"/>
                      <w:sz w:val="18"/>
                      <w:szCs w:val="18"/>
                    </w:rPr>
                  </w:pPr>
                  <w:r w:rsidRPr="00935C72">
                    <w:rPr>
                      <w:snapToGrid w:val="0"/>
                      <w:sz w:val="18"/>
                      <w:szCs w:val="18"/>
                    </w:rPr>
                    <w:t>%</w:t>
                  </w:r>
                </w:p>
              </w:tc>
              <w:tc>
                <w:tcPr>
                  <w:tcW w:w="1167" w:type="dxa"/>
                </w:tcPr>
                <w:p w:rsidR="00A47227" w:rsidRPr="00935C72" w:rsidRDefault="00A47227" w:rsidP="00A47227">
                  <w:pPr>
                    <w:jc w:val="center"/>
                    <w:rPr>
                      <w:snapToGrid w:val="0"/>
                      <w:sz w:val="18"/>
                      <w:szCs w:val="18"/>
                    </w:rPr>
                  </w:pPr>
                  <w:r w:rsidRPr="00935C72">
                    <w:rPr>
                      <w:snapToGrid w:val="0"/>
                      <w:sz w:val="18"/>
                      <w:szCs w:val="18"/>
                    </w:rPr>
                    <w:t>Розрахунок</w:t>
                  </w:r>
                </w:p>
              </w:tc>
              <w:tc>
                <w:tcPr>
                  <w:tcW w:w="1062"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72C9E" w:rsidRDefault="00A47227" w:rsidP="00A47227">
                  <w:pPr>
                    <w:jc w:val="center"/>
                    <w:rPr>
                      <w:snapToGrid w:val="0"/>
                      <w:color w:val="000000"/>
                      <w:sz w:val="18"/>
                      <w:szCs w:val="18"/>
                    </w:rPr>
                  </w:pPr>
                  <w:r w:rsidRPr="00972C9E">
                    <w:rPr>
                      <w:snapToGrid w:val="0"/>
                      <w:color w:val="000000"/>
                      <w:sz w:val="18"/>
                      <w:szCs w:val="18"/>
                    </w:rPr>
                    <w:t>100</w:t>
                  </w:r>
                </w:p>
              </w:tc>
              <w:tc>
                <w:tcPr>
                  <w:tcW w:w="1066" w:type="dxa"/>
                </w:tcPr>
                <w:p w:rsidR="00A47227" w:rsidRPr="00972C9E" w:rsidRDefault="00A47227" w:rsidP="00A47227">
                  <w:pPr>
                    <w:jc w:val="center"/>
                    <w:rPr>
                      <w:snapToGrid w:val="0"/>
                      <w:color w:val="000000"/>
                      <w:sz w:val="18"/>
                      <w:szCs w:val="18"/>
                    </w:rPr>
                  </w:pPr>
                  <w:r w:rsidRPr="00972C9E">
                    <w:rPr>
                      <w:snapToGrid w:val="0"/>
                      <w:color w:val="000000"/>
                      <w:sz w:val="18"/>
                      <w:szCs w:val="18"/>
                    </w:rPr>
                    <w:t>100</w:t>
                  </w:r>
                </w:p>
              </w:tc>
              <w:tc>
                <w:tcPr>
                  <w:tcW w:w="1310" w:type="dxa"/>
                </w:tcPr>
                <w:p w:rsidR="00A47227" w:rsidRPr="00935C72" w:rsidRDefault="00A47227" w:rsidP="00A47227">
                  <w:pPr>
                    <w:jc w:val="center"/>
                    <w:rPr>
                      <w:b/>
                      <w:snapToGrid w:val="0"/>
                      <w:color w:val="000000"/>
                      <w:sz w:val="18"/>
                      <w:szCs w:val="18"/>
                    </w:rPr>
                  </w:pPr>
                  <w:r w:rsidRPr="00935C72">
                    <w:rPr>
                      <w:b/>
                      <w:snapToGrid w:val="0"/>
                      <w:color w:val="000000"/>
                      <w:sz w:val="18"/>
                      <w:szCs w:val="18"/>
                    </w:rPr>
                    <w:t>-</w:t>
                  </w:r>
                </w:p>
              </w:tc>
              <w:tc>
                <w:tcPr>
                  <w:tcW w:w="1259" w:type="dxa"/>
                </w:tcPr>
                <w:p w:rsidR="00A47227" w:rsidRPr="00972C9E" w:rsidRDefault="00A47227" w:rsidP="00A47227">
                  <w:pPr>
                    <w:jc w:val="center"/>
                    <w:rPr>
                      <w:snapToGrid w:val="0"/>
                      <w:color w:val="000000"/>
                      <w:sz w:val="18"/>
                      <w:szCs w:val="18"/>
                    </w:rPr>
                  </w:pPr>
                  <w:r w:rsidRPr="00972C9E">
                    <w:rPr>
                      <w:snapToGrid w:val="0"/>
                      <w:color w:val="000000"/>
                      <w:sz w:val="18"/>
                      <w:szCs w:val="18"/>
                    </w:rPr>
                    <w:t>100</w:t>
                  </w:r>
                </w:p>
              </w:tc>
              <w:tc>
                <w:tcPr>
                  <w:tcW w:w="1310" w:type="dxa"/>
                </w:tcPr>
                <w:p w:rsidR="00A47227" w:rsidRPr="00972C9E" w:rsidRDefault="00A47227" w:rsidP="00A47227">
                  <w:pPr>
                    <w:jc w:val="center"/>
                    <w:rPr>
                      <w:snapToGrid w:val="0"/>
                      <w:color w:val="000000"/>
                      <w:sz w:val="18"/>
                      <w:szCs w:val="18"/>
                    </w:rPr>
                  </w:pPr>
                  <w:r w:rsidRPr="00972C9E">
                    <w:rPr>
                      <w:snapToGrid w:val="0"/>
                      <w:color w:val="000000"/>
                      <w:sz w:val="18"/>
                      <w:szCs w:val="18"/>
                    </w:rPr>
                    <w:t>100</w:t>
                  </w:r>
                </w:p>
              </w:tc>
              <w:tc>
                <w:tcPr>
                  <w:tcW w:w="1062" w:type="dxa"/>
                </w:tcPr>
                <w:p w:rsidR="00A47227" w:rsidRPr="00935C72" w:rsidRDefault="00A47227" w:rsidP="00A47227">
                  <w:pPr>
                    <w:jc w:val="center"/>
                    <w:rPr>
                      <w:b/>
                      <w:snapToGrid w:val="0"/>
                      <w:color w:val="000000"/>
                      <w:sz w:val="18"/>
                      <w:szCs w:val="18"/>
                    </w:rPr>
                  </w:pPr>
                </w:p>
              </w:tc>
              <w:tc>
                <w:tcPr>
                  <w:tcW w:w="1259" w:type="dxa"/>
                </w:tcPr>
                <w:p w:rsidR="00A47227" w:rsidRPr="00935C72" w:rsidRDefault="00A47227" w:rsidP="00A47227">
                  <w:pPr>
                    <w:jc w:val="center"/>
                    <w:rPr>
                      <w:b/>
                      <w:snapToGrid w:val="0"/>
                      <w:color w:val="000000"/>
                      <w:sz w:val="18"/>
                      <w:szCs w:val="18"/>
                    </w:rPr>
                  </w:pPr>
                </w:p>
              </w:tc>
              <w:tc>
                <w:tcPr>
                  <w:tcW w:w="1066" w:type="dxa"/>
                </w:tcPr>
                <w:p w:rsidR="00A47227" w:rsidRPr="00935C72" w:rsidRDefault="00A47227" w:rsidP="00A47227">
                  <w:pPr>
                    <w:jc w:val="center"/>
                    <w:rPr>
                      <w:b/>
                      <w:snapToGrid w:val="0"/>
                      <w:color w:val="000000"/>
                      <w:sz w:val="18"/>
                      <w:szCs w:val="18"/>
                    </w:rPr>
                  </w:pPr>
                </w:p>
              </w:tc>
            </w:tr>
            <w:tr w:rsidR="00A47227" w:rsidRPr="006A21DE" w:rsidTr="00020187">
              <w:tc>
                <w:tcPr>
                  <w:tcW w:w="15122" w:type="dxa"/>
                  <w:gridSpan w:val="13"/>
                </w:tcPr>
                <w:p w:rsidR="00A47227" w:rsidRPr="002450AE" w:rsidRDefault="00A47227" w:rsidP="00A47227">
                  <w:pPr>
                    <w:jc w:val="center"/>
                    <w:rPr>
                      <w:snapToGrid w:val="0"/>
                      <w:color w:val="000000"/>
                    </w:rPr>
                  </w:pPr>
                  <w:r w:rsidRPr="002450AE">
                    <w:t>Пояснення щодо причин розбіжностей між затвердженими та досягнутими результативними показниками</w:t>
                  </w:r>
                </w:p>
              </w:tc>
            </w:tr>
            <w:tr w:rsidR="00A47227" w:rsidRPr="006A21DE" w:rsidTr="00020187">
              <w:tc>
                <w:tcPr>
                  <w:tcW w:w="15122" w:type="dxa"/>
                  <w:gridSpan w:val="13"/>
                </w:tcPr>
                <w:p w:rsidR="00A47227" w:rsidRPr="00935C72" w:rsidRDefault="00A47227" w:rsidP="00713D9B">
                  <w:pPr>
                    <w:spacing w:after="120"/>
                    <w:jc w:val="center"/>
                    <w:rPr>
                      <w:b/>
                      <w:snapToGrid w:val="0"/>
                      <w:color w:val="000000"/>
                      <w:sz w:val="18"/>
                      <w:szCs w:val="18"/>
                    </w:rPr>
                  </w:pPr>
                  <w:r w:rsidRPr="00331A90">
                    <w:rPr>
                      <w:sz w:val="24"/>
                      <w:szCs w:val="24"/>
                    </w:rPr>
                    <w:t>Забезпечено організаційне, інформаційно-анал</w:t>
                  </w:r>
                  <w:r w:rsidR="000D53EF" w:rsidRPr="00331A90">
                    <w:rPr>
                      <w:sz w:val="24"/>
                      <w:szCs w:val="24"/>
                    </w:rPr>
                    <w:t xml:space="preserve">ітичне  та матеріально-технічне </w:t>
                  </w:r>
                  <w:r w:rsidRPr="00331A90">
                    <w:rPr>
                      <w:sz w:val="24"/>
                      <w:szCs w:val="24"/>
                    </w:rPr>
                    <w:t>забезпечення діяльності Коломийської міської ради.</w:t>
                  </w:r>
                  <w:r w:rsidR="00CC1AB6">
                    <w:rPr>
                      <w:sz w:val="24"/>
                      <w:szCs w:val="24"/>
                    </w:rPr>
                    <w:t xml:space="preserve"> </w:t>
                  </w:r>
                  <w:r w:rsidRPr="00331A90">
                    <w:rPr>
                      <w:sz w:val="24"/>
                      <w:szCs w:val="24"/>
                    </w:rPr>
                    <w:t xml:space="preserve">Придбано </w:t>
                  </w:r>
                  <w:r w:rsidRPr="00331A90">
                    <w:rPr>
                      <w:snapToGrid w:val="0"/>
                      <w:color w:val="000000"/>
                      <w:sz w:val="24"/>
                      <w:szCs w:val="24"/>
                    </w:rPr>
                    <w:t>обладнання  (комп’ютери та оргтехніка)</w:t>
                  </w:r>
                  <w:r w:rsidR="00CC1AB6">
                    <w:rPr>
                      <w:snapToGrid w:val="0"/>
                      <w:color w:val="000000"/>
                      <w:sz w:val="24"/>
                      <w:szCs w:val="24"/>
                    </w:rPr>
                    <w:t xml:space="preserve"> </w:t>
                  </w:r>
                  <w:r w:rsidRPr="00331A90">
                    <w:rPr>
                      <w:snapToGrid w:val="0"/>
                      <w:color w:val="000000"/>
                      <w:sz w:val="24"/>
                      <w:szCs w:val="24"/>
                    </w:rPr>
                    <w:t>на суму 589</w:t>
                  </w:r>
                  <w:r w:rsidR="00CC1AB6">
                    <w:rPr>
                      <w:snapToGrid w:val="0"/>
                      <w:color w:val="000000"/>
                      <w:sz w:val="24"/>
                      <w:szCs w:val="24"/>
                    </w:rPr>
                    <w:t xml:space="preserve"> </w:t>
                  </w:r>
                  <w:r w:rsidRPr="00331A90">
                    <w:rPr>
                      <w:snapToGrid w:val="0"/>
                      <w:color w:val="000000"/>
                      <w:sz w:val="24"/>
                      <w:szCs w:val="24"/>
                    </w:rPr>
                    <w:t>104,76 грн.</w:t>
                  </w:r>
                  <w:r w:rsidR="000D53EF" w:rsidRPr="00331A90">
                    <w:rPr>
                      <w:snapToGrid w:val="0"/>
                      <w:color w:val="000000"/>
                      <w:sz w:val="24"/>
                      <w:szCs w:val="24"/>
                    </w:rPr>
                    <w:t xml:space="preserve"> </w:t>
                  </w:r>
                  <w:r w:rsidRPr="00331A90">
                    <w:rPr>
                      <w:snapToGrid w:val="0"/>
                      <w:color w:val="000000"/>
                      <w:sz w:val="24"/>
                      <w:szCs w:val="24"/>
                    </w:rPr>
                    <w:t xml:space="preserve">Забезпечено </w:t>
                  </w:r>
                  <w:r w:rsidR="000D53EF" w:rsidRPr="00331A90">
                    <w:rPr>
                      <w:snapToGrid w:val="0"/>
                      <w:color w:val="000000"/>
                      <w:sz w:val="24"/>
                      <w:szCs w:val="24"/>
                    </w:rPr>
                    <w:t>меблями на суму 62</w:t>
                  </w:r>
                  <w:r w:rsidR="00CC1AB6">
                    <w:rPr>
                      <w:snapToGrid w:val="0"/>
                      <w:color w:val="000000"/>
                      <w:sz w:val="24"/>
                      <w:szCs w:val="24"/>
                    </w:rPr>
                    <w:t xml:space="preserve"> </w:t>
                  </w:r>
                  <w:r w:rsidR="000D53EF" w:rsidRPr="00331A90">
                    <w:rPr>
                      <w:snapToGrid w:val="0"/>
                      <w:color w:val="000000"/>
                      <w:sz w:val="24"/>
                      <w:szCs w:val="24"/>
                    </w:rPr>
                    <w:t>100 грн. Придбано обладнання (робоч</w:t>
                  </w:r>
                  <w:r w:rsidR="00CC1AB6">
                    <w:rPr>
                      <w:snapToGrid w:val="0"/>
                      <w:color w:val="000000"/>
                      <w:sz w:val="24"/>
                      <w:szCs w:val="24"/>
                    </w:rPr>
                    <w:t>і</w:t>
                  </w:r>
                  <w:r w:rsidR="000D53EF" w:rsidRPr="00331A90">
                    <w:rPr>
                      <w:snapToGrid w:val="0"/>
                      <w:color w:val="000000"/>
                      <w:sz w:val="24"/>
                      <w:szCs w:val="24"/>
                    </w:rPr>
                    <w:t xml:space="preserve"> станці</w:t>
                  </w:r>
                  <w:r w:rsidR="00CC1AB6">
                    <w:rPr>
                      <w:snapToGrid w:val="0"/>
                      <w:color w:val="000000"/>
                      <w:sz w:val="24"/>
                      <w:szCs w:val="24"/>
                    </w:rPr>
                    <w:t>ї</w:t>
                  </w:r>
                  <w:r w:rsidR="000D53EF" w:rsidRPr="00331A90">
                    <w:rPr>
                      <w:snapToGrid w:val="0"/>
                      <w:color w:val="000000"/>
                      <w:sz w:val="24"/>
                      <w:szCs w:val="24"/>
                    </w:rPr>
                    <w:t xml:space="preserve"> для оформлення та видачі паспорт</w:t>
                  </w:r>
                  <w:r w:rsidR="00CC1AB6">
                    <w:rPr>
                      <w:snapToGrid w:val="0"/>
                      <w:color w:val="000000"/>
                      <w:sz w:val="24"/>
                      <w:szCs w:val="24"/>
                    </w:rPr>
                    <w:t>ів</w:t>
                  </w:r>
                  <w:r w:rsidR="000D53EF" w:rsidRPr="00331A90">
                    <w:rPr>
                      <w:snapToGrid w:val="0"/>
                      <w:color w:val="000000"/>
                      <w:sz w:val="24"/>
                      <w:szCs w:val="24"/>
                    </w:rPr>
                    <w:t xml:space="preserve"> ) на суму 1</w:t>
                  </w:r>
                  <w:r w:rsidR="007B6E85">
                    <w:rPr>
                      <w:snapToGrid w:val="0"/>
                      <w:color w:val="000000"/>
                      <w:sz w:val="24"/>
                      <w:szCs w:val="24"/>
                    </w:rPr>
                    <w:t> </w:t>
                  </w:r>
                  <w:r w:rsidR="000D53EF" w:rsidRPr="00331A90">
                    <w:rPr>
                      <w:snapToGrid w:val="0"/>
                      <w:color w:val="000000"/>
                      <w:sz w:val="24"/>
                      <w:szCs w:val="24"/>
                    </w:rPr>
                    <w:t>380</w:t>
                  </w:r>
                  <w:r w:rsidR="007B6E85">
                    <w:rPr>
                      <w:snapToGrid w:val="0"/>
                      <w:color w:val="000000"/>
                      <w:sz w:val="24"/>
                      <w:szCs w:val="24"/>
                    </w:rPr>
                    <w:t xml:space="preserve"> </w:t>
                  </w:r>
                  <w:r w:rsidR="000D53EF" w:rsidRPr="00331A90">
                    <w:rPr>
                      <w:snapToGrid w:val="0"/>
                      <w:color w:val="000000"/>
                      <w:sz w:val="24"/>
                      <w:szCs w:val="24"/>
                    </w:rPr>
                    <w:t>000 грн.</w:t>
                  </w:r>
                  <w:r w:rsidR="00FD25CB" w:rsidRPr="00331A90">
                    <w:rPr>
                      <w:snapToGrid w:val="0"/>
                      <w:color w:val="000000"/>
                      <w:sz w:val="24"/>
                      <w:szCs w:val="24"/>
                    </w:rPr>
                    <w:t xml:space="preserve"> Прид</w:t>
                  </w:r>
                  <w:r w:rsidR="00090699" w:rsidRPr="00331A90">
                    <w:rPr>
                      <w:snapToGrid w:val="0"/>
                      <w:color w:val="000000"/>
                      <w:sz w:val="24"/>
                      <w:szCs w:val="24"/>
                    </w:rPr>
                    <w:t>бано медичне обладнання для міських амбулаторій( лабо</w:t>
                  </w:r>
                  <w:r w:rsidR="00FD25CB" w:rsidRPr="00331A90">
                    <w:rPr>
                      <w:snapToGrid w:val="0"/>
                      <w:color w:val="000000"/>
                      <w:sz w:val="24"/>
                      <w:szCs w:val="24"/>
                    </w:rPr>
                    <w:t>раторно-діагностичне</w:t>
                  </w:r>
                  <w:r w:rsidR="00090699" w:rsidRPr="00331A90">
                    <w:rPr>
                      <w:snapToGrid w:val="0"/>
                      <w:color w:val="000000"/>
                      <w:sz w:val="24"/>
                      <w:szCs w:val="24"/>
                    </w:rPr>
                    <w:t>) на суму 695</w:t>
                  </w:r>
                  <w:r w:rsidR="007B6E85">
                    <w:rPr>
                      <w:snapToGrid w:val="0"/>
                      <w:color w:val="000000"/>
                      <w:sz w:val="24"/>
                      <w:szCs w:val="24"/>
                    </w:rPr>
                    <w:t xml:space="preserve"> </w:t>
                  </w:r>
                  <w:r w:rsidR="00090699" w:rsidRPr="00331A90">
                    <w:rPr>
                      <w:snapToGrid w:val="0"/>
                      <w:color w:val="000000"/>
                      <w:sz w:val="24"/>
                      <w:szCs w:val="24"/>
                    </w:rPr>
                    <w:t>305 грн.</w:t>
                  </w:r>
                  <w:r w:rsidR="009D30DF" w:rsidRPr="00331A90">
                    <w:rPr>
                      <w:snapToGrid w:val="0"/>
                      <w:color w:val="000000"/>
                      <w:sz w:val="24"/>
                      <w:szCs w:val="24"/>
                    </w:rPr>
                    <w:t xml:space="preserve"> </w:t>
                  </w:r>
                  <w:r w:rsidR="00AB4606" w:rsidRPr="00331A90">
                    <w:rPr>
                      <w:snapToGrid w:val="0"/>
                      <w:color w:val="000000"/>
                      <w:sz w:val="24"/>
                      <w:szCs w:val="24"/>
                    </w:rPr>
                    <w:t xml:space="preserve"> П</w:t>
                  </w:r>
                  <w:r w:rsidR="00487AE5" w:rsidRPr="00331A90">
                    <w:rPr>
                      <w:snapToGrid w:val="0"/>
                      <w:color w:val="000000"/>
                      <w:sz w:val="24"/>
                      <w:szCs w:val="24"/>
                    </w:rPr>
                    <w:t>ров</w:t>
                  </w:r>
                  <w:r w:rsidR="00AB4606" w:rsidRPr="00331A90">
                    <w:rPr>
                      <w:snapToGrid w:val="0"/>
                      <w:color w:val="000000"/>
                      <w:sz w:val="24"/>
                      <w:szCs w:val="24"/>
                    </w:rPr>
                    <w:t>едено Капітальний ремонт приміщень на</w:t>
                  </w:r>
                  <w:r w:rsidR="00487AE5" w:rsidRPr="00331A90">
                    <w:rPr>
                      <w:snapToGrid w:val="0"/>
                      <w:color w:val="000000"/>
                      <w:sz w:val="24"/>
                      <w:szCs w:val="24"/>
                    </w:rPr>
                    <w:t xml:space="preserve"> суму </w:t>
                  </w:r>
                  <w:r w:rsidR="00AB4606" w:rsidRPr="00331A90">
                    <w:rPr>
                      <w:snapToGrid w:val="0"/>
                      <w:color w:val="000000"/>
                      <w:sz w:val="24"/>
                      <w:szCs w:val="24"/>
                    </w:rPr>
                    <w:t xml:space="preserve"> 766515,49 </w:t>
                  </w:r>
                  <w:r w:rsidR="00487AE5" w:rsidRPr="00331A90">
                    <w:rPr>
                      <w:snapToGrid w:val="0"/>
                      <w:color w:val="000000"/>
                      <w:sz w:val="24"/>
                      <w:szCs w:val="24"/>
                    </w:rPr>
                    <w:t xml:space="preserve">грн. </w:t>
                  </w:r>
                  <w:r w:rsidR="00AB4606" w:rsidRPr="00331A90">
                    <w:rPr>
                      <w:snapToGrid w:val="0"/>
                      <w:color w:val="000000"/>
                      <w:sz w:val="24"/>
                      <w:szCs w:val="24"/>
                    </w:rPr>
                    <w:t>Реконструкції міської амбулаторії по пл. Привокзальній,13 на суму 388744,7 грн. Придбано обладнання (комп</w:t>
                  </w:r>
                  <w:r w:rsidR="00AB4606" w:rsidRPr="00331A90">
                    <w:rPr>
                      <w:snapToGrid w:val="0"/>
                      <w:color w:val="000000"/>
                      <w:sz w:val="24"/>
                      <w:szCs w:val="24"/>
                      <w:lang w:val="ru-RU"/>
                    </w:rPr>
                    <w:t>’</w:t>
                  </w:r>
                  <w:r w:rsidR="00AB4606" w:rsidRPr="00331A90">
                    <w:rPr>
                      <w:snapToGrid w:val="0"/>
                      <w:color w:val="000000"/>
                      <w:sz w:val="24"/>
                      <w:szCs w:val="24"/>
                    </w:rPr>
                    <w:t>ютери  та оргтехніка) для К</w:t>
                  </w:r>
                  <w:r w:rsidR="00331A90" w:rsidRPr="00331A90">
                    <w:rPr>
                      <w:snapToGrid w:val="0"/>
                      <w:color w:val="000000"/>
                      <w:sz w:val="24"/>
                      <w:szCs w:val="24"/>
                    </w:rPr>
                    <w:t>НП КМР «Коломийський міський центр первинно медик</w:t>
                  </w:r>
                  <w:r w:rsidR="00713D9B">
                    <w:rPr>
                      <w:snapToGrid w:val="0"/>
                      <w:color w:val="000000"/>
                      <w:sz w:val="24"/>
                      <w:szCs w:val="24"/>
                    </w:rPr>
                    <w:t>о-санітарної допомоги» на суму 99</w:t>
                  </w:r>
                  <w:r w:rsidR="00713D9B" w:rsidRPr="00713D9B">
                    <w:rPr>
                      <w:snapToGrid w:val="0"/>
                      <w:color w:val="000000"/>
                      <w:sz w:val="24"/>
                      <w:szCs w:val="24"/>
                      <w:lang w:val="ru-RU"/>
                    </w:rPr>
                    <w:t xml:space="preserve"> </w:t>
                  </w:r>
                  <w:r w:rsidR="00713D9B">
                    <w:rPr>
                      <w:snapToGrid w:val="0"/>
                      <w:color w:val="000000"/>
                      <w:sz w:val="24"/>
                      <w:szCs w:val="24"/>
                    </w:rPr>
                    <w:t>500</w:t>
                  </w:r>
                  <w:r w:rsidR="00331A90" w:rsidRPr="00331A90">
                    <w:rPr>
                      <w:snapToGrid w:val="0"/>
                      <w:color w:val="000000"/>
                      <w:sz w:val="24"/>
                      <w:szCs w:val="24"/>
                    </w:rPr>
                    <w:t xml:space="preserve"> </w:t>
                  </w:r>
                  <w:bookmarkStart w:id="0" w:name="_GoBack"/>
                  <w:bookmarkEnd w:id="0"/>
                  <w:r w:rsidR="00331A90" w:rsidRPr="00331A90">
                    <w:rPr>
                      <w:snapToGrid w:val="0"/>
                      <w:color w:val="000000"/>
                      <w:sz w:val="24"/>
                      <w:szCs w:val="24"/>
                    </w:rPr>
                    <w:t>грн.</w:t>
                  </w:r>
                </w:p>
              </w:tc>
            </w:tr>
          </w:tbl>
          <w:p w:rsidR="003112D1" w:rsidRPr="00826FFF" w:rsidRDefault="003112D1" w:rsidP="003112D1">
            <w:pPr>
              <w:spacing w:after="165" w:line="240" w:lineRule="auto"/>
              <w:rPr>
                <w:rFonts w:ascii="Times New Roman" w:eastAsia="Times New Roman" w:hAnsi="Times New Roman" w:cs="Times New Roman"/>
                <w:sz w:val="24"/>
                <w:szCs w:val="24"/>
                <w:lang w:eastAsia="uk-UA"/>
              </w:rPr>
            </w:pPr>
          </w:p>
        </w:tc>
      </w:tr>
      <w:tr w:rsidR="003C6586" w:rsidRPr="00826FFF" w:rsidTr="00307091">
        <w:tblPrEx>
          <w:tblCellMar>
            <w:top w:w="60" w:type="dxa"/>
            <w:left w:w="60" w:type="dxa"/>
            <w:bottom w:w="60" w:type="dxa"/>
            <w:right w:w="60" w:type="dxa"/>
          </w:tblCellMar>
        </w:tblPrEx>
        <w:trPr>
          <w:jc w:val="center"/>
        </w:trPr>
        <w:tc>
          <w:tcPr>
            <w:tcW w:w="1698" w:type="pct"/>
            <w:gridSpan w:val="2"/>
            <w:shd w:val="clear" w:color="auto" w:fill="auto"/>
            <w:tcMar>
              <w:top w:w="0" w:type="dxa"/>
              <w:left w:w="0" w:type="dxa"/>
              <w:bottom w:w="0" w:type="dxa"/>
              <w:right w:w="0" w:type="dxa"/>
            </w:tcMar>
            <w:vAlign w:val="center"/>
            <w:hideMark/>
          </w:tcPr>
          <w:p w:rsidR="003C6586" w:rsidRPr="00826FFF" w:rsidRDefault="007B6E85" w:rsidP="003112D1">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Міський голова</w:t>
            </w:r>
          </w:p>
        </w:tc>
        <w:tc>
          <w:tcPr>
            <w:tcW w:w="698"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Pr="00826FFF">
              <w:rPr>
                <w:rFonts w:ascii="Times New Roman" w:eastAsia="Times New Roman" w:hAnsi="Times New Roman" w:cs="Times New Roman"/>
                <w:sz w:val="24"/>
                <w:szCs w:val="24"/>
                <w:lang w:eastAsia="uk-UA"/>
              </w:rPr>
              <w:br/>
              <w:t>__________</w:t>
            </w:r>
            <w:r w:rsidRPr="00826FFF">
              <w:rPr>
                <w:rFonts w:ascii="Times New Roman" w:eastAsia="Times New Roman" w:hAnsi="Times New Roman" w:cs="Times New Roman"/>
                <w:sz w:val="24"/>
                <w:szCs w:val="24"/>
                <w:lang w:eastAsia="uk-UA"/>
              </w:rPr>
              <w:br/>
            </w:r>
            <w:r w:rsidRPr="00826FFF">
              <w:rPr>
                <w:rFonts w:ascii="Times New Roman" w:eastAsia="Times New Roman" w:hAnsi="Times New Roman" w:cs="Times New Roman"/>
                <w:color w:val="000000"/>
                <w:sz w:val="24"/>
                <w:szCs w:val="24"/>
                <w:lang w:eastAsia="uk-UA"/>
              </w:rPr>
              <w:t>(підпис)</w:t>
            </w:r>
          </w:p>
        </w:tc>
        <w:tc>
          <w:tcPr>
            <w:tcW w:w="1255" w:type="pct"/>
            <w:shd w:val="clear" w:color="auto" w:fill="auto"/>
            <w:tcMar>
              <w:top w:w="0" w:type="dxa"/>
              <w:left w:w="0" w:type="dxa"/>
              <w:bottom w:w="0" w:type="dxa"/>
              <w:right w:w="0" w:type="dxa"/>
            </w:tcMar>
            <w:vAlign w:val="center"/>
            <w:hideMark/>
          </w:tcPr>
          <w:p w:rsidR="003C6586" w:rsidRPr="00826FFF" w:rsidRDefault="003C6586" w:rsidP="00F853DA">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r w:rsidRPr="00826FFF">
              <w:rPr>
                <w:rFonts w:ascii="Times New Roman" w:eastAsia="Times New Roman" w:hAnsi="Times New Roman" w:cs="Times New Roman"/>
                <w:sz w:val="24"/>
                <w:szCs w:val="24"/>
                <w:lang w:eastAsia="uk-UA"/>
              </w:rPr>
              <w:br/>
              <w:t>____________</w:t>
            </w:r>
            <w:r w:rsidR="007B6E85" w:rsidRPr="00C40BDE">
              <w:rPr>
                <w:rFonts w:ascii="Times New Roman" w:eastAsia="Times New Roman" w:hAnsi="Times New Roman" w:cs="Times New Roman"/>
                <w:b/>
                <w:sz w:val="24"/>
                <w:szCs w:val="24"/>
                <w:lang w:eastAsia="uk-UA"/>
              </w:rPr>
              <w:t>І.Слюзар</w:t>
            </w:r>
            <w:r w:rsidRPr="00826FFF">
              <w:rPr>
                <w:rFonts w:ascii="Times New Roman" w:eastAsia="Times New Roman" w:hAnsi="Times New Roman" w:cs="Times New Roman"/>
                <w:sz w:val="24"/>
                <w:szCs w:val="24"/>
                <w:lang w:eastAsia="uk-UA"/>
              </w:rPr>
              <w:t>___________</w:t>
            </w:r>
            <w:r w:rsidRPr="00826FFF">
              <w:rPr>
                <w:rFonts w:ascii="Times New Roman" w:eastAsia="Times New Roman" w:hAnsi="Times New Roman" w:cs="Times New Roman"/>
                <w:sz w:val="24"/>
                <w:szCs w:val="24"/>
                <w:lang w:eastAsia="uk-UA"/>
              </w:rPr>
              <w:br/>
            </w:r>
            <w:r w:rsidR="00F853DA">
              <w:rPr>
                <w:rFonts w:ascii="Times New Roman" w:eastAsia="Times New Roman" w:hAnsi="Times New Roman" w:cs="Times New Roman"/>
                <w:color w:val="000000"/>
                <w:sz w:val="24"/>
                <w:szCs w:val="24"/>
                <w:lang w:eastAsia="uk-UA"/>
              </w:rPr>
              <w:t xml:space="preserve">               </w:t>
            </w:r>
            <w:r w:rsidRPr="00826FFF">
              <w:rPr>
                <w:rFonts w:ascii="Times New Roman" w:eastAsia="Times New Roman" w:hAnsi="Times New Roman" w:cs="Times New Roman"/>
                <w:color w:val="000000"/>
                <w:sz w:val="24"/>
                <w:szCs w:val="24"/>
                <w:lang w:eastAsia="uk-UA"/>
              </w:rPr>
              <w:t>(ініціали та прізвище)</w:t>
            </w:r>
          </w:p>
        </w:tc>
        <w:tc>
          <w:tcPr>
            <w:tcW w:w="1349"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3C6586" w:rsidRPr="00826FFF" w:rsidTr="00307091">
        <w:tblPrEx>
          <w:tblCellMar>
            <w:top w:w="60" w:type="dxa"/>
            <w:left w:w="60" w:type="dxa"/>
            <w:bottom w:w="60" w:type="dxa"/>
            <w:right w:w="60" w:type="dxa"/>
          </w:tblCellMar>
        </w:tblPrEx>
        <w:trPr>
          <w:jc w:val="center"/>
        </w:trPr>
        <w:tc>
          <w:tcPr>
            <w:tcW w:w="1698" w:type="pct"/>
            <w:gridSpan w:val="2"/>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Головний бухгалтер установи головного</w:t>
            </w:r>
            <w:r w:rsidRPr="00826FFF">
              <w:rPr>
                <w:rFonts w:ascii="Times New Roman" w:eastAsia="Times New Roman" w:hAnsi="Times New Roman" w:cs="Times New Roman"/>
                <w:sz w:val="24"/>
                <w:szCs w:val="24"/>
                <w:lang w:eastAsia="uk-UA"/>
              </w:rPr>
              <w:br/>
              <w:t>розпорядника бюджетних коштів</w:t>
            </w:r>
          </w:p>
        </w:tc>
        <w:tc>
          <w:tcPr>
            <w:tcW w:w="698"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color w:val="000000"/>
                <w:sz w:val="24"/>
                <w:szCs w:val="24"/>
                <w:lang w:eastAsia="uk-UA"/>
              </w:rPr>
              <w:t>__________</w:t>
            </w:r>
            <w:r w:rsidRPr="00826FFF">
              <w:rPr>
                <w:rFonts w:ascii="Times New Roman" w:eastAsia="Times New Roman" w:hAnsi="Times New Roman" w:cs="Times New Roman"/>
                <w:color w:val="000000"/>
                <w:sz w:val="24"/>
                <w:szCs w:val="24"/>
                <w:lang w:eastAsia="uk-UA"/>
              </w:rPr>
              <w:br/>
              <w:t>(підпис)</w:t>
            </w:r>
          </w:p>
        </w:tc>
        <w:tc>
          <w:tcPr>
            <w:tcW w:w="1255" w:type="pct"/>
            <w:shd w:val="clear" w:color="auto" w:fill="auto"/>
            <w:tcMar>
              <w:top w:w="0" w:type="dxa"/>
              <w:left w:w="0" w:type="dxa"/>
              <w:bottom w:w="0" w:type="dxa"/>
              <w:right w:w="0" w:type="dxa"/>
            </w:tcMar>
            <w:vAlign w:val="center"/>
            <w:hideMark/>
          </w:tcPr>
          <w:p w:rsidR="003C6586" w:rsidRPr="00826FFF" w:rsidRDefault="003C6586" w:rsidP="00C40BDE">
            <w:pPr>
              <w:spacing w:after="165" w:line="240" w:lineRule="auto"/>
              <w:rPr>
                <w:rFonts w:ascii="Times New Roman" w:eastAsia="Times New Roman" w:hAnsi="Times New Roman" w:cs="Times New Roman"/>
                <w:sz w:val="24"/>
                <w:szCs w:val="24"/>
                <w:lang w:eastAsia="uk-UA"/>
              </w:rPr>
            </w:pPr>
            <w:r w:rsidRPr="00C40BDE">
              <w:rPr>
                <w:rFonts w:ascii="Times New Roman" w:eastAsia="Times New Roman" w:hAnsi="Times New Roman" w:cs="Times New Roman"/>
                <w:b/>
                <w:sz w:val="24"/>
                <w:szCs w:val="24"/>
                <w:lang w:eastAsia="uk-UA"/>
              </w:rPr>
              <w:t>____________</w:t>
            </w:r>
            <w:r w:rsidR="00F853DA" w:rsidRPr="00C40BDE">
              <w:rPr>
                <w:rFonts w:ascii="Times New Roman" w:eastAsia="Times New Roman" w:hAnsi="Times New Roman" w:cs="Times New Roman"/>
                <w:b/>
                <w:sz w:val="24"/>
                <w:szCs w:val="24"/>
                <w:lang w:eastAsia="uk-UA"/>
              </w:rPr>
              <w:t>М.Лазарович</w:t>
            </w:r>
            <w:r w:rsidRPr="00826FFF">
              <w:rPr>
                <w:rFonts w:ascii="Times New Roman" w:eastAsia="Times New Roman" w:hAnsi="Times New Roman" w:cs="Times New Roman"/>
                <w:sz w:val="24"/>
                <w:szCs w:val="24"/>
                <w:lang w:eastAsia="uk-UA"/>
              </w:rPr>
              <w:t>___</w:t>
            </w:r>
            <w:r w:rsidR="00F853DA">
              <w:rPr>
                <w:rFonts w:ascii="Times New Roman" w:eastAsia="Times New Roman" w:hAnsi="Times New Roman" w:cs="Times New Roman"/>
                <w:sz w:val="24"/>
                <w:szCs w:val="24"/>
                <w:lang w:eastAsia="uk-UA"/>
              </w:rPr>
              <w:t>____</w:t>
            </w:r>
            <w:r w:rsidRPr="00826FFF">
              <w:rPr>
                <w:rFonts w:ascii="Times New Roman" w:eastAsia="Times New Roman" w:hAnsi="Times New Roman" w:cs="Times New Roman"/>
                <w:sz w:val="24"/>
                <w:szCs w:val="24"/>
                <w:lang w:eastAsia="uk-UA"/>
              </w:rPr>
              <w:br/>
            </w:r>
            <w:r w:rsidR="00F853DA">
              <w:rPr>
                <w:rFonts w:ascii="Times New Roman" w:eastAsia="Times New Roman" w:hAnsi="Times New Roman" w:cs="Times New Roman"/>
                <w:color w:val="000000"/>
                <w:sz w:val="24"/>
                <w:szCs w:val="24"/>
                <w:lang w:eastAsia="uk-UA"/>
              </w:rPr>
              <w:t xml:space="preserve">                 </w:t>
            </w:r>
            <w:r w:rsidRPr="00826FFF">
              <w:rPr>
                <w:rFonts w:ascii="Times New Roman" w:eastAsia="Times New Roman" w:hAnsi="Times New Roman" w:cs="Times New Roman"/>
                <w:color w:val="000000"/>
                <w:sz w:val="24"/>
                <w:szCs w:val="24"/>
                <w:lang w:eastAsia="uk-UA"/>
              </w:rPr>
              <w:t>(ініціали та прізвище)</w:t>
            </w:r>
          </w:p>
        </w:tc>
        <w:tc>
          <w:tcPr>
            <w:tcW w:w="1349" w:type="pct"/>
            <w:shd w:val="clear" w:color="auto" w:fill="auto"/>
            <w:tcMar>
              <w:top w:w="0" w:type="dxa"/>
              <w:left w:w="0" w:type="dxa"/>
              <w:bottom w:w="0" w:type="dxa"/>
              <w:right w:w="0" w:type="dxa"/>
            </w:tcMar>
            <w:vAlign w:val="center"/>
            <w:hideMark/>
          </w:tcPr>
          <w:p w:rsidR="003C6586" w:rsidRPr="00826FFF" w:rsidRDefault="003C6586" w:rsidP="003112D1">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bl>
    <w:p w:rsidR="00777722" w:rsidRDefault="00777722" w:rsidP="00307091"/>
    <w:sectPr w:rsidR="00777722" w:rsidSect="003C6586">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DF" w:rsidRDefault="007A44DF" w:rsidP="00AA6473">
      <w:pPr>
        <w:spacing w:after="0" w:line="240" w:lineRule="auto"/>
      </w:pPr>
      <w:r>
        <w:separator/>
      </w:r>
    </w:p>
  </w:endnote>
  <w:endnote w:type="continuationSeparator" w:id="0">
    <w:p w:rsidR="007A44DF" w:rsidRDefault="007A44DF" w:rsidP="00AA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DF" w:rsidRDefault="007A44DF" w:rsidP="00AA6473">
      <w:pPr>
        <w:spacing w:after="0" w:line="240" w:lineRule="auto"/>
      </w:pPr>
      <w:r>
        <w:separator/>
      </w:r>
    </w:p>
  </w:footnote>
  <w:footnote w:type="continuationSeparator" w:id="0">
    <w:p w:rsidR="007A44DF" w:rsidRDefault="007A44DF" w:rsidP="00AA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9"/>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54607C2"/>
    <w:multiLevelType w:val="multilevel"/>
    <w:tmpl w:val="900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18DB3CA2"/>
    <w:multiLevelType w:val="hybridMultilevel"/>
    <w:tmpl w:val="40EE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4459E6"/>
    <w:multiLevelType w:val="hybridMultilevel"/>
    <w:tmpl w:val="5122E776"/>
    <w:lvl w:ilvl="0" w:tplc="66FE75F2">
      <w:start w:val="1"/>
      <w:numFmt w:val="decimal"/>
      <w:lvlText w:val="%1."/>
      <w:lvlJc w:val="left"/>
      <w:pPr>
        <w:ind w:left="1413" w:hanging="42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2" w15:restartNumberingAfterBreak="0">
    <w:nsid w:val="37E33E5A"/>
    <w:multiLevelType w:val="hybridMultilevel"/>
    <w:tmpl w:val="084CC436"/>
    <w:lvl w:ilvl="0" w:tplc="2DAEF0CA">
      <w:start w:val="1"/>
      <w:numFmt w:val="bullet"/>
      <w:lvlText w:val="-"/>
      <w:lvlJc w:val="left"/>
      <w:pPr>
        <w:ind w:left="252" w:hanging="360"/>
      </w:pPr>
      <w:rPr>
        <w:rFonts w:ascii="Times New Roman" w:eastAsia="Times New Roman" w:hAnsi="Times New Roman" w:cs="Times New Roman" w:hint="default"/>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abstractNum w:abstractNumId="23"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7"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4"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32"/>
  </w:num>
  <w:num w:numId="2">
    <w:abstractNumId w:val="20"/>
  </w:num>
  <w:num w:numId="3">
    <w:abstractNumId w:val="1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6"/>
  </w:num>
  <w:num w:numId="17">
    <w:abstractNumId w:val="40"/>
  </w:num>
  <w:num w:numId="18">
    <w:abstractNumId w:val="37"/>
  </w:num>
  <w:num w:numId="19">
    <w:abstractNumId w:val="18"/>
  </w:num>
  <w:num w:numId="20">
    <w:abstractNumId w:val="25"/>
  </w:num>
  <w:num w:numId="21">
    <w:abstractNumId w:val="36"/>
  </w:num>
  <w:num w:numId="22">
    <w:abstractNumId w:val="27"/>
  </w:num>
  <w:num w:numId="23">
    <w:abstractNumId w:val="12"/>
  </w:num>
  <w:num w:numId="24">
    <w:abstractNumId w:val="35"/>
  </w:num>
  <w:num w:numId="25">
    <w:abstractNumId w:val="34"/>
  </w:num>
  <w:num w:numId="26">
    <w:abstractNumId w:val="29"/>
  </w:num>
  <w:num w:numId="27">
    <w:abstractNumId w:val="23"/>
  </w:num>
  <w:num w:numId="28">
    <w:abstractNumId w:val="16"/>
  </w:num>
  <w:num w:numId="29">
    <w:abstractNumId w:val="38"/>
  </w:num>
  <w:num w:numId="30">
    <w:abstractNumId w:val="14"/>
  </w:num>
  <w:num w:numId="31">
    <w:abstractNumId w:val="28"/>
  </w:num>
  <w:num w:numId="32">
    <w:abstractNumId w:val="39"/>
  </w:num>
  <w:num w:numId="33">
    <w:abstractNumId w:val="30"/>
  </w:num>
  <w:num w:numId="34">
    <w:abstractNumId w:val="11"/>
  </w:num>
  <w:num w:numId="35">
    <w:abstractNumId w:val="33"/>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86"/>
    <w:rsid w:val="00020187"/>
    <w:rsid w:val="000518F2"/>
    <w:rsid w:val="00052AD3"/>
    <w:rsid w:val="00090699"/>
    <w:rsid w:val="00094830"/>
    <w:rsid w:val="000A594D"/>
    <w:rsid w:val="000C5F78"/>
    <w:rsid w:val="000D1E39"/>
    <w:rsid w:val="000D4323"/>
    <w:rsid w:val="000D53EF"/>
    <w:rsid w:val="000D69D6"/>
    <w:rsid w:val="00111BDD"/>
    <w:rsid w:val="00112BFE"/>
    <w:rsid w:val="00145915"/>
    <w:rsid w:val="00165203"/>
    <w:rsid w:val="00177EFF"/>
    <w:rsid w:val="001B60DF"/>
    <w:rsid w:val="001D048C"/>
    <w:rsid w:val="001D60FF"/>
    <w:rsid w:val="001D6853"/>
    <w:rsid w:val="001F579B"/>
    <w:rsid w:val="002450AE"/>
    <w:rsid w:val="00266042"/>
    <w:rsid w:val="002A41C5"/>
    <w:rsid w:val="002E41C1"/>
    <w:rsid w:val="00302098"/>
    <w:rsid w:val="00307091"/>
    <w:rsid w:val="003112D1"/>
    <w:rsid w:val="00331A90"/>
    <w:rsid w:val="0034152D"/>
    <w:rsid w:val="0039676B"/>
    <w:rsid w:val="003A7F9B"/>
    <w:rsid w:val="003C6586"/>
    <w:rsid w:val="00462EA0"/>
    <w:rsid w:val="00487AE5"/>
    <w:rsid w:val="00494FB9"/>
    <w:rsid w:val="0049685F"/>
    <w:rsid w:val="004B4E96"/>
    <w:rsid w:val="004D63DD"/>
    <w:rsid w:val="0052114C"/>
    <w:rsid w:val="00535D44"/>
    <w:rsid w:val="00543C1F"/>
    <w:rsid w:val="00595DF5"/>
    <w:rsid w:val="00596FD8"/>
    <w:rsid w:val="005A64EF"/>
    <w:rsid w:val="005E356A"/>
    <w:rsid w:val="005E688D"/>
    <w:rsid w:val="005F75CB"/>
    <w:rsid w:val="00612F51"/>
    <w:rsid w:val="00660647"/>
    <w:rsid w:val="006F10E9"/>
    <w:rsid w:val="00713D9B"/>
    <w:rsid w:val="00747D39"/>
    <w:rsid w:val="00777722"/>
    <w:rsid w:val="007A44DF"/>
    <w:rsid w:val="007B6E85"/>
    <w:rsid w:val="007D238B"/>
    <w:rsid w:val="007E70FF"/>
    <w:rsid w:val="007E7E96"/>
    <w:rsid w:val="007F1465"/>
    <w:rsid w:val="007F6825"/>
    <w:rsid w:val="007F7084"/>
    <w:rsid w:val="00883FD8"/>
    <w:rsid w:val="00887872"/>
    <w:rsid w:val="008A770B"/>
    <w:rsid w:val="008D7124"/>
    <w:rsid w:val="008E7200"/>
    <w:rsid w:val="008F6FE7"/>
    <w:rsid w:val="009009AA"/>
    <w:rsid w:val="00901FD2"/>
    <w:rsid w:val="00906593"/>
    <w:rsid w:val="00914281"/>
    <w:rsid w:val="00924593"/>
    <w:rsid w:val="0092792D"/>
    <w:rsid w:val="00934DB8"/>
    <w:rsid w:val="009726C6"/>
    <w:rsid w:val="00972C9E"/>
    <w:rsid w:val="009837CF"/>
    <w:rsid w:val="009A0FB1"/>
    <w:rsid w:val="009D30DF"/>
    <w:rsid w:val="00A47227"/>
    <w:rsid w:val="00A57688"/>
    <w:rsid w:val="00A87B1D"/>
    <w:rsid w:val="00AA6473"/>
    <w:rsid w:val="00AB4606"/>
    <w:rsid w:val="00AB584D"/>
    <w:rsid w:val="00B0486B"/>
    <w:rsid w:val="00B2086D"/>
    <w:rsid w:val="00B34E69"/>
    <w:rsid w:val="00B73A27"/>
    <w:rsid w:val="00BA5628"/>
    <w:rsid w:val="00BB6649"/>
    <w:rsid w:val="00BE36E6"/>
    <w:rsid w:val="00BE54D9"/>
    <w:rsid w:val="00BF4B9C"/>
    <w:rsid w:val="00C0427D"/>
    <w:rsid w:val="00C217FA"/>
    <w:rsid w:val="00C40BDE"/>
    <w:rsid w:val="00C7089A"/>
    <w:rsid w:val="00C7454A"/>
    <w:rsid w:val="00C80EFB"/>
    <w:rsid w:val="00CC1AB6"/>
    <w:rsid w:val="00CC37D5"/>
    <w:rsid w:val="00CE5D66"/>
    <w:rsid w:val="00D40C62"/>
    <w:rsid w:val="00D42669"/>
    <w:rsid w:val="00D56D7C"/>
    <w:rsid w:val="00D92C37"/>
    <w:rsid w:val="00DA1ABB"/>
    <w:rsid w:val="00DA4096"/>
    <w:rsid w:val="00DD38C0"/>
    <w:rsid w:val="00DD5C4A"/>
    <w:rsid w:val="00E11F89"/>
    <w:rsid w:val="00E42A26"/>
    <w:rsid w:val="00E62903"/>
    <w:rsid w:val="00E833FD"/>
    <w:rsid w:val="00EA4944"/>
    <w:rsid w:val="00EB2A31"/>
    <w:rsid w:val="00EC1879"/>
    <w:rsid w:val="00EE2E8A"/>
    <w:rsid w:val="00EE4FEA"/>
    <w:rsid w:val="00F03F3A"/>
    <w:rsid w:val="00F16831"/>
    <w:rsid w:val="00F65F2B"/>
    <w:rsid w:val="00F703F8"/>
    <w:rsid w:val="00F80834"/>
    <w:rsid w:val="00F831F8"/>
    <w:rsid w:val="00F853DA"/>
    <w:rsid w:val="00FA01FC"/>
    <w:rsid w:val="00FA6BD0"/>
    <w:rsid w:val="00FD25CB"/>
    <w:rsid w:val="00FF1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2516"/>
  <w15:docId w15:val="{D9296150-7915-42EA-90D0-E7CF969A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C6586"/>
  </w:style>
  <w:style w:type="paragraph" w:styleId="10">
    <w:name w:val="heading 1"/>
    <w:basedOn w:val="a2"/>
    <w:next w:val="a2"/>
    <w:link w:val="11"/>
    <w:qFormat/>
    <w:rsid w:val="003112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Заголовок 2 Знак Знак Знак Знак Знак Знак Знак Знак Знак"/>
    <w:basedOn w:val="a2"/>
    <w:next w:val="a2"/>
    <w:link w:val="23"/>
    <w:qFormat/>
    <w:rsid w:val="003112D1"/>
    <w:pPr>
      <w:keepNext/>
      <w:keepLines/>
      <w:numPr>
        <w:ilvl w:val="1"/>
        <w:numId w:val="13"/>
      </w:numPr>
      <w:tabs>
        <w:tab w:val="clear" w:pos="1209"/>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qFormat/>
    <w:rsid w:val="003112D1"/>
    <w:pPr>
      <w:keepNext/>
      <w:keepLines/>
      <w:numPr>
        <w:ilvl w:val="2"/>
        <w:numId w:val="13"/>
      </w:numPr>
      <w:tabs>
        <w:tab w:val="clear" w:pos="1209"/>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qFormat/>
    <w:rsid w:val="003112D1"/>
    <w:pPr>
      <w:keepNext/>
      <w:keepLines/>
      <w:numPr>
        <w:ilvl w:val="3"/>
        <w:numId w:val="13"/>
      </w:numPr>
      <w:tabs>
        <w:tab w:val="clear" w:pos="1209"/>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qFormat/>
    <w:rsid w:val="003112D1"/>
    <w:pPr>
      <w:keepNext/>
      <w:keepLines/>
      <w:numPr>
        <w:ilvl w:val="4"/>
        <w:numId w:val="13"/>
      </w:numPr>
      <w:tabs>
        <w:tab w:val="clear" w:pos="1209"/>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3112D1"/>
    <w:pPr>
      <w:keepNext/>
      <w:keepLines/>
      <w:numPr>
        <w:ilvl w:val="5"/>
        <w:numId w:val="13"/>
      </w:numPr>
      <w:tabs>
        <w:tab w:val="clear" w:pos="1209"/>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3112D1"/>
    <w:pPr>
      <w:keepNext/>
      <w:keepLines/>
      <w:numPr>
        <w:ilvl w:val="6"/>
        <w:numId w:val="13"/>
      </w:numPr>
      <w:tabs>
        <w:tab w:val="clear" w:pos="1209"/>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3112D1"/>
    <w:pPr>
      <w:keepNext/>
      <w:keepLines/>
      <w:numPr>
        <w:ilvl w:val="7"/>
        <w:numId w:val="13"/>
      </w:numPr>
      <w:tabs>
        <w:tab w:val="clear" w:pos="1209"/>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3112D1"/>
    <w:pPr>
      <w:keepNext/>
      <w:keepLines/>
      <w:numPr>
        <w:ilvl w:val="8"/>
        <w:numId w:val="13"/>
      </w:numPr>
      <w:tabs>
        <w:tab w:val="clear" w:pos="1209"/>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3112D1"/>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Заголовок 2 Знак Знак Знак Знак Знак Знак Знак Знак Знак Знак"/>
    <w:basedOn w:val="a3"/>
    <w:link w:val="22"/>
    <w:rsid w:val="003112D1"/>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3"/>
    <w:link w:val="31"/>
    <w:rsid w:val="003112D1"/>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3112D1"/>
    <w:rPr>
      <w:rFonts w:asciiTheme="majorHAnsi" w:eastAsiaTheme="majorEastAsia" w:hAnsiTheme="majorHAnsi" w:cstheme="majorBidi"/>
      <w:i/>
      <w:iCs/>
      <w:color w:val="2E74B5" w:themeColor="accent1" w:themeShade="BF"/>
    </w:rPr>
  </w:style>
  <w:style w:type="character" w:customStyle="1" w:styleId="52">
    <w:name w:val="Заголовок 5 Знак"/>
    <w:basedOn w:val="a3"/>
    <w:link w:val="51"/>
    <w:rsid w:val="003112D1"/>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rsid w:val="003112D1"/>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rsid w:val="003112D1"/>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rsid w:val="003112D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3112D1"/>
    <w:rPr>
      <w:rFonts w:asciiTheme="majorHAnsi" w:eastAsiaTheme="majorEastAsia" w:hAnsiTheme="majorHAnsi" w:cstheme="majorBidi"/>
      <w:i/>
      <w:iCs/>
      <w:color w:val="272727" w:themeColor="text1" w:themeTint="D8"/>
      <w:sz w:val="21"/>
      <w:szCs w:val="21"/>
    </w:rPr>
  </w:style>
  <w:style w:type="paragraph" w:customStyle="1" w:styleId="Nata1">
    <w:name w:val="Nata1"/>
    <w:basedOn w:val="a2"/>
    <w:semiHidden/>
    <w:rsid w:val="003112D1"/>
    <w:pPr>
      <w:spacing w:after="0" w:line="240" w:lineRule="auto"/>
      <w:jc w:val="both"/>
    </w:pPr>
    <w:rPr>
      <w:rFonts w:ascii="Times New Roman" w:eastAsia="Times New Roman" w:hAnsi="Times New Roman" w:cs="Times New Roman"/>
      <w:b/>
      <w:sz w:val="26"/>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3112D1"/>
    <w:pPr>
      <w:spacing w:after="0" w:line="240" w:lineRule="auto"/>
    </w:pPr>
    <w:rPr>
      <w:rFonts w:ascii="Verdana" w:eastAsia="Times New Roman" w:hAnsi="Verdana" w:cs="Verdana"/>
      <w:sz w:val="20"/>
      <w:szCs w:val="20"/>
      <w:lang w:val="en-US"/>
    </w:rPr>
  </w:style>
  <w:style w:type="paragraph" w:customStyle="1" w:styleId="12">
    <w:name w:val="Обычный1"/>
    <w:rsid w:val="003112D1"/>
    <w:pPr>
      <w:widowControl w:val="0"/>
      <w:spacing w:after="0" w:line="280" w:lineRule="auto"/>
      <w:ind w:left="40" w:firstLine="340"/>
      <w:jc w:val="both"/>
    </w:pPr>
    <w:rPr>
      <w:rFonts w:ascii="Times New Roman" w:eastAsia="Times New Roman" w:hAnsi="Times New Roman" w:cs="Times New Roman"/>
      <w:snapToGrid w:val="0"/>
      <w:sz w:val="20"/>
      <w:szCs w:val="20"/>
      <w:lang w:eastAsia="ru-RU"/>
    </w:rPr>
  </w:style>
  <w:style w:type="paragraph" w:customStyle="1" w:styleId="FR1">
    <w:name w:val="FR1"/>
    <w:semiHidden/>
    <w:rsid w:val="003112D1"/>
    <w:pPr>
      <w:widowControl w:val="0"/>
      <w:spacing w:before="40" w:after="0" w:line="320" w:lineRule="auto"/>
      <w:ind w:firstLine="380"/>
      <w:jc w:val="both"/>
    </w:pPr>
    <w:rPr>
      <w:rFonts w:ascii="Arial" w:eastAsia="Times New Roman" w:hAnsi="Arial" w:cs="Times New Roman"/>
      <w:i/>
      <w:snapToGrid w:val="0"/>
      <w:sz w:val="18"/>
      <w:szCs w:val="20"/>
      <w:lang w:eastAsia="ru-RU"/>
    </w:rPr>
  </w:style>
  <w:style w:type="paragraph" w:styleId="a6">
    <w:name w:val="Body Text"/>
    <w:aliases w:val="Знак Знак,Знак"/>
    <w:basedOn w:val="a2"/>
    <w:link w:val="a7"/>
    <w:semiHidden/>
    <w:rsid w:val="003112D1"/>
    <w:pPr>
      <w:spacing w:after="0" w:line="240" w:lineRule="auto"/>
      <w:jc w:val="center"/>
    </w:pPr>
    <w:rPr>
      <w:rFonts w:ascii="Times New Roman" w:eastAsia="Times New Roman" w:hAnsi="Times New Roman" w:cs="Times New Roman"/>
      <w:sz w:val="20"/>
      <w:szCs w:val="20"/>
      <w:lang w:eastAsia="uk-UA"/>
    </w:rPr>
  </w:style>
  <w:style w:type="character" w:customStyle="1" w:styleId="a7">
    <w:name w:val="Основний текст Знак"/>
    <w:aliases w:val="Знак Знак Знак2,Знак Знак1"/>
    <w:basedOn w:val="a3"/>
    <w:link w:val="a6"/>
    <w:semiHidden/>
    <w:rsid w:val="003112D1"/>
    <w:rPr>
      <w:rFonts w:ascii="Times New Roman" w:eastAsia="Times New Roman" w:hAnsi="Times New Roman" w:cs="Times New Roman"/>
      <w:sz w:val="20"/>
      <w:szCs w:val="20"/>
      <w:lang w:eastAsia="uk-UA"/>
    </w:rPr>
  </w:style>
  <w:style w:type="paragraph" w:styleId="24">
    <w:name w:val="Body Text 2"/>
    <w:basedOn w:val="a2"/>
    <w:link w:val="25"/>
    <w:semiHidden/>
    <w:rsid w:val="003112D1"/>
    <w:pPr>
      <w:spacing w:after="0" w:line="240" w:lineRule="auto"/>
    </w:pPr>
    <w:rPr>
      <w:rFonts w:ascii="Times New Roman" w:eastAsia="Times New Roman" w:hAnsi="Times New Roman" w:cs="Times New Roman"/>
      <w:sz w:val="14"/>
      <w:szCs w:val="20"/>
      <w:lang w:eastAsia="uk-UA"/>
    </w:rPr>
  </w:style>
  <w:style w:type="character" w:customStyle="1" w:styleId="25">
    <w:name w:val="Основний текст 2 Знак"/>
    <w:basedOn w:val="a3"/>
    <w:link w:val="24"/>
    <w:semiHidden/>
    <w:rsid w:val="003112D1"/>
    <w:rPr>
      <w:rFonts w:ascii="Times New Roman" w:eastAsia="Times New Roman" w:hAnsi="Times New Roman" w:cs="Times New Roman"/>
      <w:sz w:val="14"/>
      <w:szCs w:val="20"/>
      <w:lang w:eastAsia="uk-UA"/>
    </w:rPr>
  </w:style>
  <w:style w:type="paragraph" w:styleId="33">
    <w:name w:val="Body Text 3"/>
    <w:basedOn w:val="a2"/>
    <w:link w:val="34"/>
    <w:semiHidden/>
    <w:rsid w:val="003112D1"/>
    <w:pPr>
      <w:spacing w:after="0" w:line="240" w:lineRule="auto"/>
    </w:pPr>
    <w:rPr>
      <w:rFonts w:ascii="Times New Roman" w:eastAsia="Times New Roman" w:hAnsi="Times New Roman" w:cs="Times New Roman"/>
      <w:sz w:val="18"/>
      <w:szCs w:val="20"/>
      <w:lang w:eastAsia="uk-UA"/>
    </w:rPr>
  </w:style>
  <w:style w:type="character" w:customStyle="1" w:styleId="34">
    <w:name w:val="Основний текст 3 Знак"/>
    <w:basedOn w:val="a3"/>
    <w:link w:val="33"/>
    <w:semiHidden/>
    <w:rsid w:val="003112D1"/>
    <w:rPr>
      <w:rFonts w:ascii="Times New Roman" w:eastAsia="Times New Roman" w:hAnsi="Times New Roman" w:cs="Times New Roman"/>
      <w:sz w:val="18"/>
      <w:szCs w:val="20"/>
      <w:lang w:eastAsia="uk-UA"/>
    </w:rPr>
  </w:style>
  <w:style w:type="paragraph" w:styleId="a8">
    <w:name w:val="Body Text Indent"/>
    <w:basedOn w:val="a2"/>
    <w:link w:val="a9"/>
    <w:semiHidden/>
    <w:rsid w:val="003112D1"/>
    <w:pPr>
      <w:spacing w:after="120" w:line="240" w:lineRule="auto"/>
      <w:ind w:left="283"/>
    </w:pPr>
    <w:rPr>
      <w:rFonts w:ascii="Arial" w:eastAsia="Times New Roman" w:hAnsi="Arial" w:cs="Times New Roman"/>
      <w:sz w:val="28"/>
      <w:szCs w:val="20"/>
      <w:lang w:eastAsia="ru-RU"/>
    </w:rPr>
  </w:style>
  <w:style w:type="character" w:customStyle="1" w:styleId="a9">
    <w:name w:val="Основний текст з відступом Знак"/>
    <w:basedOn w:val="a3"/>
    <w:link w:val="a8"/>
    <w:semiHidden/>
    <w:rsid w:val="003112D1"/>
    <w:rPr>
      <w:rFonts w:ascii="Arial" w:eastAsia="Times New Roman" w:hAnsi="Arial" w:cs="Times New Roman"/>
      <w:sz w:val="28"/>
      <w:szCs w:val="20"/>
      <w:lang w:eastAsia="ru-RU"/>
    </w:rPr>
  </w:style>
  <w:style w:type="paragraph" w:customStyle="1" w:styleId="Default">
    <w:name w:val="Default"/>
    <w:semiHidden/>
    <w:rsid w:val="003112D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semiHidden/>
    <w:rsid w:val="0031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3"/>
    <w:link w:val="HTML"/>
    <w:semiHidden/>
    <w:rsid w:val="003112D1"/>
    <w:rPr>
      <w:rFonts w:ascii="Courier New" w:eastAsia="Times New Roman" w:hAnsi="Courier New" w:cs="Times New Roman"/>
      <w:sz w:val="20"/>
      <w:szCs w:val="20"/>
      <w:lang w:val="ru-RU" w:eastAsia="ru-RU"/>
    </w:rPr>
  </w:style>
  <w:style w:type="paragraph" w:styleId="26">
    <w:name w:val="Body Text Indent 2"/>
    <w:basedOn w:val="a2"/>
    <w:link w:val="27"/>
    <w:semiHidden/>
    <w:rsid w:val="003112D1"/>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ий текст з відступом 2 Знак"/>
    <w:basedOn w:val="a3"/>
    <w:link w:val="26"/>
    <w:semiHidden/>
    <w:rsid w:val="003112D1"/>
    <w:rPr>
      <w:rFonts w:ascii="Times New Roman" w:eastAsia="Times New Roman" w:hAnsi="Times New Roman" w:cs="Times New Roman"/>
      <w:sz w:val="20"/>
      <w:szCs w:val="20"/>
      <w:lang w:eastAsia="ru-RU"/>
    </w:rPr>
  </w:style>
  <w:style w:type="paragraph" w:styleId="35">
    <w:name w:val="Body Text Indent 3"/>
    <w:basedOn w:val="a2"/>
    <w:link w:val="36"/>
    <w:semiHidden/>
    <w:rsid w:val="003112D1"/>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ий текст з відступом 3 Знак"/>
    <w:basedOn w:val="a3"/>
    <w:link w:val="35"/>
    <w:semiHidden/>
    <w:rsid w:val="003112D1"/>
    <w:rPr>
      <w:rFonts w:ascii="Times New Roman" w:eastAsia="Times New Roman" w:hAnsi="Times New Roman" w:cs="Times New Roman"/>
      <w:sz w:val="16"/>
      <w:szCs w:val="16"/>
      <w:lang w:eastAsia="ru-RU"/>
    </w:rPr>
  </w:style>
  <w:style w:type="paragraph" w:styleId="aa">
    <w:name w:val="header"/>
    <w:basedOn w:val="a2"/>
    <w:link w:val="ab"/>
    <w:uiPriority w:val="99"/>
    <w:rsid w:val="003112D1"/>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b">
    <w:name w:val="Верхній колонтитул Знак"/>
    <w:basedOn w:val="a3"/>
    <w:link w:val="aa"/>
    <w:uiPriority w:val="99"/>
    <w:rsid w:val="003112D1"/>
    <w:rPr>
      <w:rFonts w:ascii="Arial" w:eastAsia="Times New Roman" w:hAnsi="Arial" w:cs="Times New Roman"/>
      <w:sz w:val="28"/>
      <w:szCs w:val="20"/>
      <w:lang w:eastAsia="ru-RU"/>
    </w:rPr>
  </w:style>
  <w:style w:type="paragraph" w:styleId="ac">
    <w:name w:val="footer"/>
    <w:basedOn w:val="a2"/>
    <w:link w:val="ad"/>
    <w:semiHidden/>
    <w:rsid w:val="003112D1"/>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d">
    <w:name w:val="Нижній колонтитул Знак"/>
    <w:basedOn w:val="a3"/>
    <w:link w:val="ac"/>
    <w:semiHidden/>
    <w:rsid w:val="003112D1"/>
    <w:rPr>
      <w:rFonts w:ascii="Arial" w:eastAsia="Times New Roman" w:hAnsi="Arial" w:cs="Times New Roman"/>
      <w:sz w:val="28"/>
      <w:szCs w:val="20"/>
      <w:lang w:eastAsia="ru-RU"/>
    </w:rPr>
  </w:style>
  <w:style w:type="paragraph" w:customStyle="1" w:styleId="ae">
    <w:name w:val="!Простой текст!"/>
    <w:basedOn w:val="a2"/>
    <w:link w:val="af"/>
    <w:semiHidden/>
    <w:rsid w:val="003112D1"/>
    <w:pPr>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
    <w:name w:val="!Простой текст! Знак"/>
    <w:link w:val="ae"/>
    <w:semiHidden/>
    <w:rsid w:val="003112D1"/>
    <w:rPr>
      <w:rFonts w:ascii="Times New Roman" w:eastAsia="Times New Roman" w:hAnsi="Times New Roman" w:cs="Times New Roman"/>
      <w:sz w:val="24"/>
      <w:szCs w:val="24"/>
      <w:lang w:val="ru-RU" w:eastAsia="ru-RU"/>
    </w:rPr>
  </w:style>
  <w:style w:type="paragraph" w:styleId="af0">
    <w:name w:val="Normal (Web)"/>
    <w:aliases w:val="Обычный (Web)"/>
    <w:basedOn w:val="a2"/>
    <w:rsid w:val="003112D1"/>
    <w:pPr>
      <w:spacing w:before="100" w:after="100" w:line="240" w:lineRule="auto"/>
      <w:ind w:firstLine="567"/>
      <w:jc w:val="both"/>
    </w:pPr>
    <w:rPr>
      <w:rFonts w:ascii="Times New Roman" w:eastAsia="Times New Roman" w:hAnsi="Times New Roman" w:cs="Times New Roman"/>
      <w:sz w:val="24"/>
      <w:szCs w:val="24"/>
      <w:lang w:val="en-US"/>
    </w:rPr>
  </w:style>
  <w:style w:type="numbering" w:customStyle="1" w:styleId="13">
    <w:name w:val="Нет списка1"/>
    <w:next w:val="a5"/>
    <w:semiHidden/>
    <w:unhideWhenUsed/>
    <w:rsid w:val="003112D1"/>
  </w:style>
  <w:style w:type="character" w:customStyle="1" w:styleId="110">
    <w:name w:val="Знак Знак11"/>
    <w:semiHidden/>
    <w:rsid w:val="003112D1"/>
    <w:rPr>
      <w:rFonts w:ascii="Times New Roman" w:eastAsia="Times New Roman" w:hAnsi="Times New Roman" w:cs="Times New Roman"/>
      <w:sz w:val="20"/>
      <w:szCs w:val="20"/>
      <w:lang w:eastAsia="ru-RU"/>
    </w:rPr>
  </w:style>
  <w:style w:type="character" w:styleId="af1">
    <w:name w:val="page number"/>
    <w:basedOn w:val="a3"/>
    <w:semiHidden/>
    <w:rsid w:val="003112D1"/>
  </w:style>
  <w:style w:type="character" w:customStyle="1" w:styleId="18">
    <w:name w:val="Знак Знак18"/>
    <w:semiHidden/>
    <w:rsid w:val="003112D1"/>
    <w:rPr>
      <w:rFonts w:ascii="Times New Roman" w:eastAsia="Times New Roman" w:hAnsi="Times New Roman" w:cs="Times New Roman"/>
      <w:i/>
      <w:noProof/>
      <w:sz w:val="16"/>
      <w:szCs w:val="20"/>
      <w:lang w:eastAsia="ru-RU"/>
    </w:rPr>
  </w:style>
  <w:style w:type="paragraph" w:styleId="14">
    <w:name w:val="toc 1"/>
    <w:basedOn w:val="a2"/>
    <w:next w:val="a2"/>
    <w:autoRedefine/>
    <w:semiHidden/>
    <w:rsid w:val="003112D1"/>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af2">
    <w:name w:val="Title"/>
    <w:aliases w:val="Title of Tables,Title of Tables1,Title of Tables2"/>
    <w:basedOn w:val="a2"/>
    <w:link w:val="af3"/>
    <w:qFormat/>
    <w:rsid w:val="003112D1"/>
    <w:pPr>
      <w:spacing w:after="0" w:line="240" w:lineRule="auto"/>
      <w:jc w:val="center"/>
    </w:pPr>
    <w:rPr>
      <w:rFonts w:ascii="Times New Roman" w:eastAsia="Times New Roman" w:hAnsi="Times New Roman" w:cs="Times New Roman"/>
      <w:sz w:val="28"/>
      <w:szCs w:val="20"/>
      <w:lang w:val="ru-RU" w:eastAsia="ru-RU"/>
    </w:rPr>
  </w:style>
  <w:style w:type="character" w:customStyle="1" w:styleId="af3">
    <w:name w:val="Назва Знак"/>
    <w:aliases w:val="Title of Tables Знак,Title of Tables1 Знак,Title of Tables2 Знак"/>
    <w:basedOn w:val="a3"/>
    <w:link w:val="af2"/>
    <w:rsid w:val="003112D1"/>
    <w:rPr>
      <w:rFonts w:ascii="Times New Roman" w:eastAsia="Times New Roman" w:hAnsi="Times New Roman" w:cs="Times New Roman"/>
      <w:sz w:val="28"/>
      <w:szCs w:val="20"/>
      <w:lang w:val="ru-RU" w:eastAsia="ru-RU"/>
    </w:rPr>
  </w:style>
  <w:style w:type="paragraph" w:styleId="af4">
    <w:name w:val="Subtitle"/>
    <w:basedOn w:val="a2"/>
    <w:link w:val="af5"/>
    <w:qFormat/>
    <w:rsid w:val="003112D1"/>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Підзаголовок Знак"/>
    <w:basedOn w:val="a3"/>
    <w:link w:val="af4"/>
    <w:rsid w:val="003112D1"/>
    <w:rPr>
      <w:rFonts w:ascii="Times New Roman" w:eastAsia="Times New Roman" w:hAnsi="Times New Roman" w:cs="Times New Roman"/>
      <w:sz w:val="28"/>
      <w:szCs w:val="20"/>
      <w:lang w:val="ru-RU" w:eastAsia="ru-RU"/>
    </w:rPr>
  </w:style>
  <w:style w:type="character" w:customStyle="1" w:styleId="37">
    <w:name w:val="Знак Знак3"/>
    <w:semiHidden/>
    <w:rsid w:val="003112D1"/>
    <w:rPr>
      <w:rFonts w:ascii="Times New Roman" w:eastAsia="Times New Roman" w:hAnsi="Times New Roman" w:cs="Times New Roman"/>
      <w:sz w:val="20"/>
      <w:szCs w:val="20"/>
      <w:lang w:eastAsia="ru-RU"/>
    </w:rPr>
  </w:style>
  <w:style w:type="paragraph" w:styleId="af6">
    <w:name w:val="Document Map"/>
    <w:basedOn w:val="a2"/>
    <w:link w:val="af7"/>
    <w:semiHidden/>
    <w:rsid w:val="003112D1"/>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7">
    <w:name w:val="Схема документа Знак"/>
    <w:basedOn w:val="a3"/>
    <w:link w:val="af6"/>
    <w:semiHidden/>
    <w:rsid w:val="003112D1"/>
    <w:rPr>
      <w:rFonts w:ascii="Tahoma" w:eastAsia="Times New Roman" w:hAnsi="Tahoma" w:cs="Times New Roman"/>
      <w:sz w:val="20"/>
      <w:szCs w:val="20"/>
      <w:shd w:val="clear" w:color="auto" w:fill="000080"/>
      <w:lang w:val="ru-RU" w:eastAsia="ru-RU"/>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9"/>
    <w:semiHidden/>
    <w:rsid w:val="003112D1"/>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виноски Знак"/>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8"/>
    <w:semiHidden/>
    <w:rsid w:val="003112D1"/>
    <w:rPr>
      <w:rFonts w:ascii="Times New Roman" w:eastAsia="Times New Roman" w:hAnsi="Times New Roman" w:cs="Times New Roman"/>
      <w:sz w:val="20"/>
      <w:szCs w:val="20"/>
      <w:lang w:val="ru-RU" w:eastAsia="ru-RU"/>
    </w:rPr>
  </w:style>
  <w:style w:type="character" w:styleId="afa">
    <w:name w:val="footnote reference"/>
    <w:aliases w:val="сноска,Знак сноски-FN,Footnote Reference Number"/>
    <w:semiHidden/>
    <w:rsid w:val="003112D1"/>
    <w:rPr>
      <w:vertAlign w:val="superscript"/>
    </w:rPr>
  </w:style>
  <w:style w:type="paragraph" w:customStyle="1" w:styleId="CharCharChar">
    <w:name w:val="Знак Char Char Char"/>
    <w:basedOn w:val="a2"/>
    <w:semiHidden/>
    <w:rsid w:val="003112D1"/>
    <w:pPr>
      <w:spacing w:line="240" w:lineRule="exact"/>
    </w:pPr>
    <w:rPr>
      <w:rFonts w:ascii="Times New Roman" w:eastAsia="Times New Roman" w:hAnsi="Times New Roman" w:cs="Arial"/>
      <w:sz w:val="20"/>
      <w:szCs w:val="20"/>
      <w:lang w:val="de-DE" w:eastAsia="de-CH"/>
    </w:rPr>
  </w:style>
  <w:style w:type="paragraph" w:customStyle="1" w:styleId="15">
    <w:name w:val="Розд_1"/>
    <w:basedOn w:val="10"/>
    <w:rsid w:val="003112D1"/>
    <w:pPr>
      <w:keepLines w:val="0"/>
      <w:spacing w:before="0" w:line="360" w:lineRule="auto"/>
      <w:jc w:val="center"/>
    </w:pPr>
    <w:rPr>
      <w:rFonts w:ascii="Times New Roman" w:eastAsia="Times New Roman" w:hAnsi="Times New Roman" w:cs="Times New Roman"/>
      <w:b/>
      <w:color w:val="auto"/>
      <w:sz w:val="28"/>
      <w:szCs w:val="28"/>
      <w:lang w:eastAsia="ru-RU"/>
    </w:rPr>
  </w:style>
  <w:style w:type="paragraph" w:customStyle="1" w:styleId="111">
    <w:name w:val="Розд_1.1"/>
    <w:basedOn w:val="22"/>
    <w:rsid w:val="003112D1"/>
    <w:pPr>
      <w:keepLines w:val="0"/>
      <w:numPr>
        <w:ilvl w:val="0"/>
        <w:numId w:val="0"/>
      </w:numPr>
      <w:spacing w:before="0" w:line="360" w:lineRule="auto"/>
      <w:ind w:firstLine="539"/>
      <w:jc w:val="both"/>
    </w:pPr>
    <w:rPr>
      <w:rFonts w:ascii="Times New Roman" w:eastAsia="Times New Roman" w:hAnsi="Times New Roman" w:cs="Times New Roman"/>
      <w:b/>
      <w:color w:val="auto"/>
      <w:sz w:val="28"/>
      <w:szCs w:val="28"/>
      <w:lang w:eastAsia="ru-RU"/>
    </w:rPr>
  </w:style>
  <w:style w:type="numbering" w:styleId="111111">
    <w:name w:val="Outline List 2"/>
    <w:basedOn w:val="a5"/>
    <w:semiHidden/>
    <w:rsid w:val="003112D1"/>
    <w:pPr>
      <w:numPr>
        <w:numId w:val="3"/>
      </w:numPr>
    </w:pPr>
  </w:style>
  <w:style w:type="paragraph" w:customStyle="1" w:styleId="1110">
    <w:name w:val="Розд_1.1.1_"/>
    <w:basedOn w:val="a2"/>
    <w:rsid w:val="003112D1"/>
    <w:pPr>
      <w:keepNext/>
      <w:spacing w:after="0" w:line="360" w:lineRule="auto"/>
      <w:ind w:firstLine="539"/>
      <w:jc w:val="both"/>
      <w:outlineLvl w:val="2"/>
    </w:pPr>
    <w:rPr>
      <w:rFonts w:ascii="Times New Roman" w:eastAsia="Times New Roman" w:hAnsi="Times New Roman" w:cs="Times New Roman"/>
      <w:sz w:val="28"/>
      <w:szCs w:val="20"/>
      <w:lang w:eastAsia="ru-RU"/>
    </w:rPr>
  </w:style>
  <w:style w:type="numbering" w:styleId="1ai">
    <w:name w:val="Outline List 1"/>
    <w:basedOn w:val="a5"/>
    <w:semiHidden/>
    <w:rsid w:val="003112D1"/>
    <w:pPr>
      <w:numPr>
        <w:numId w:val="4"/>
      </w:numPr>
    </w:pPr>
  </w:style>
  <w:style w:type="paragraph" w:styleId="HTML1">
    <w:name w:val="HTML Address"/>
    <w:basedOn w:val="a2"/>
    <w:link w:val="HTML2"/>
    <w:semiHidden/>
    <w:rsid w:val="003112D1"/>
    <w:pPr>
      <w:spacing w:after="0" w:line="240" w:lineRule="auto"/>
    </w:pPr>
    <w:rPr>
      <w:rFonts w:ascii="Arial" w:eastAsia="Times New Roman" w:hAnsi="Arial" w:cs="Times New Roman"/>
      <w:i/>
      <w:iCs/>
      <w:sz w:val="28"/>
      <w:szCs w:val="20"/>
      <w:lang w:eastAsia="ru-RU"/>
    </w:rPr>
  </w:style>
  <w:style w:type="character" w:customStyle="1" w:styleId="HTML2">
    <w:name w:val="Адреса HTML Знак"/>
    <w:basedOn w:val="a3"/>
    <w:link w:val="HTML1"/>
    <w:semiHidden/>
    <w:rsid w:val="003112D1"/>
    <w:rPr>
      <w:rFonts w:ascii="Arial" w:eastAsia="Times New Roman" w:hAnsi="Arial" w:cs="Times New Roman"/>
      <w:i/>
      <w:iCs/>
      <w:sz w:val="28"/>
      <w:szCs w:val="20"/>
      <w:lang w:eastAsia="ru-RU"/>
    </w:rPr>
  </w:style>
  <w:style w:type="paragraph" w:styleId="afb">
    <w:name w:val="envelope address"/>
    <w:basedOn w:val="a2"/>
    <w:semiHidden/>
    <w:rsid w:val="003112D1"/>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3"/>
    <w:semiHidden/>
    <w:rsid w:val="003112D1"/>
  </w:style>
  <w:style w:type="table" w:styleId="-1">
    <w:name w:val="Table Web 1"/>
    <w:basedOn w:val="a4"/>
    <w:semiHidden/>
    <w:rsid w:val="003112D1"/>
    <w:pPr>
      <w:spacing w:after="0" w:line="240" w:lineRule="auto"/>
    </w:pPr>
    <w:rPr>
      <w:rFonts w:ascii="Times New Roman" w:eastAsia="Times New Roman"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3112D1"/>
    <w:pPr>
      <w:spacing w:after="0" w:line="240" w:lineRule="auto"/>
    </w:pPr>
    <w:rPr>
      <w:rFonts w:ascii="Times New Roman" w:eastAsia="Times New Roman"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3112D1"/>
    <w:pPr>
      <w:spacing w:after="0" w:line="240" w:lineRule="auto"/>
    </w:pPr>
    <w:rPr>
      <w:rFonts w:ascii="Times New Roman" w:eastAsia="Times New Roman"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Emphasis"/>
    <w:qFormat/>
    <w:rsid w:val="003112D1"/>
    <w:rPr>
      <w:i/>
      <w:iCs/>
    </w:rPr>
  </w:style>
  <w:style w:type="character" w:styleId="afd">
    <w:name w:val="Hyperlink"/>
    <w:semiHidden/>
    <w:rsid w:val="003112D1"/>
    <w:rPr>
      <w:color w:val="0000FF"/>
      <w:u w:val="single"/>
    </w:rPr>
  </w:style>
  <w:style w:type="paragraph" w:styleId="afe">
    <w:name w:val="Date"/>
    <w:basedOn w:val="a2"/>
    <w:next w:val="a2"/>
    <w:link w:val="aff"/>
    <w:semiHidden/>
    <w:rsid w:val="003112D1"/>
    <w:pPr>
      <w:spacing w:after="0" w:line="240" w:lineRule="auto"/>
    </w:pPr>
    <w:rPr>
      <w:rFonts w:ascii="Arial" w:eastAsia="Times New Roman" w:hAnsi="Arial" w:cs="Times New Roman"/>
      <w:sz w:val="28"/>
      <w:szCs w:val="20"/>
      <w:lang w:eastAsia="ru-RU"/>
    </w:rPr>
  </w:style>
  <w:style w:type="character" w:customStyle="1" w:styleId="aff">
    <w:name w:val="Дата Знак"/>
    <w:basedOn w:val="a3"/>
    <w:link w:val="afe"/>
    <w:semiHidden/>
    <w:rsid w:val="003112D1"/>
    <w:rPr>
      <w:rFonts w:ascii="Arial" w:eastAsia="Times New Roman" w:hAnsi="Arial" w:cs="Times New Roman"/>
      <w:sz w:val="28"/>
      <w:szCs w:val="20"/>
      <w:lang w:eastAsia="ru-RU"/>
    </w:rPr>
  </w:style>
  <w:style w:type="paragraph" w:styleId="aff0">
    <w:name w:val="Note Heading"/>
    <w:basedOn w:val="a2"/>
    <w:next w:val="a2"/>
    <w:link w:val="aff1"/>
    <w:semiHidden/>
    <w:rsid w:val="003112D1"/>
    <w:pPr>
      <w:spacing w:after="0" w:line="240" w:lineRule="auto"/>
    </w:pPr>
    <w:rPr>
      <w:rFonts w:ascii="Arial" w:eastAsia="Times New Roman" w:hAnsi="Arial" w:cs="Times New Roman"/>
      <w:sz w:val="28"/>
      <w:szCs w:val="20"/>
      <w:lang w:eastAsia="ru-RU"/>
    </w:rPr>
  </w:style>
  <w:style w:type="character" w:customStyle="1" w:styleId="aff1">
    <w:name w:val="Заголовок нотатки Знак"/>
    <w:basedOn w:val="a3"/>
    <w:link w:val="aff0"/>
    <w:semiHidden/>
    <w:rsid w:val="003112D1"/>
    <w:rPr>
      <w:rFonts w:ascii="Arial" w:eastAsia="Times New Roman" w:hAnsi="Arial" w:cs="Times New Roman"/>
      <w:sz w:val="28"/>
      <w:szCs w:val="20"/>
      <w:lang w:eastAsia="ru-RU"/>
    </w:rPr>
  </w:style>
  <w:style w:type="table" w:styleId="aff2">
    <w:name w:val="Table Elegant"/>
    <w:basedOn w:val="a4"/>
    <w:semiHidden/>
    <w:rsid w:val="003112D1"/>
    <w:pPr>
      <w:spacing w:after="0" w:line="240" w:lineRule="auto"/>
    </w:pPr>
    <w:rPr>
      <w:rFonts w:ascii="Times New Roman" w:eastAsia="Times New Roman" w:hAnsi="Times New Roman"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3112D1"/>
    <w:pPr>
      <w:spacing w:after="0" w:line="240" w:lineRule="auto"/>
    </w:pPr>
    <w:rPr>
      <w:rFonts w:ascii="Times New Roman" w:eastAsia="Times New Roman" w:hAnsi="Times New Roman" w:cs="Times New Roman"/>
      <w:sz w:val="20"/>
      <w:szCs w:val="20"/>
      <w:lang w:eastAsia="uk-U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3112D1"/>
    <w:rPr>
      <w:rFonts w:ascii="Courier New" w:hAnsi="Courier New" w:cs="Courier New"/>
      <w:sz w:val="20"/>
      <w:szCs w:val="20"/>
    </w:rPr>
  </w:style>
  <w:style w:type="table" w:styleId="17">
    <w:name w:val="Table Classic 1"/>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3112D1"/>
    <w:pPr>
      <w:spacing w:after="0" w:line="240" w:lineRule="auto"/>
    </w:pPr>
    <w:rPr>
      <w:rFonts w:ascii="Times New Roman" w:eastAsia="Times New Roman" w:hAnsi="Times New Roman" w:cs="Times New Roman"/>
      <w:color w:val="000080"/>
      <w:sz w:val="20"/>
      <w:szCs w:val="20"/>
      <w:lang w:eastAsia="uk-U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3112D1"/>
    <w:rPr>
      <w:rFonts w:ascii="Courier New" w:hAnsi="Courier New" w:cs="Courier New"/>
      <w:sz w:val="20"/>
      <w:szCs w:val="20"/>
    </w:rPr>
  </w:style>
  <w:style w:type="paragraph" w:styleId="aff3">
    <w:name w:val="Body Text First Indent"/>
    <w:basedOn w:val="a6"/>
    <w:link w:val="aff4"/>
    <w:semiHidden/>
    <w:rsid w:val="003112D1"/>
    <w:pPr>
      <w:spacing w:after="120"/>
      <w:ind w:firstLine="210"/>
      <w:jc w:val="left"/>
    </w:pPr>
    <w:rPr>
      <w:rFonts w:ascii="Arial" w:hAnsi="Arial"/>
      <w:sz w:val="28"/>
      <w:lang w:eastAsia="ru-RU"/>
    </w:rPr>
  </w:style>
  <w:style w:type="character" w:customStyle="1" w:styleId="aff4">
    <w:name w:val="Червоний рядок Знак"/>
    <w:basedOn w:val="a7"/>
    <w:link w:val="aff3"/>
    <w:semiHidden/>
    <w:rsid w:val="003112D1"/>
    <w:rPr>
      <w:rFonts w:ascii="Arial" w:eastAsia="Times New Roman" w:hAnsi="Arial" w:cs="Times New Roman"/>
      <w:sz w:val="28"/>
      <w:szCs w:val="20"/>
      <w:lang w:eastAsia="ru-RU"/>
    </w:rPr>
  </w:style>
  <w:style w:type="paragraph" w:styleId="2a">
    <w:name w:val="Body Text First Indent 2"/>
    <w:basedOn w:val="a8"/>
    <w:link w:val="2b"/>
    <w:semiHidden/>
    <w:rsid w:val="003112D1"/>
    <w:pPr>
      <w:ind w:firstLine="210"/>
    </w:pPr>
  </w:style>
  <w:style w:type="character" w:customStyle="1" w:styleId="2b">
    <w:name w:val="Червоний рядок 2 Знак"/>
    <w:basedOn w:val="a9"/>
    <w:link w:val="2a"/>
    <w:semiHidden/>
    <w:rsid w:val="003112D1"/>
    <w:rPr>
      <w:rFonts w:ascii="Arial" w:eastAsia="Times New Roman" w:hAnsi="Arial" w:cs="Times New Roman"/>
      <w:sz w:val="28"/>
      <w:szCs w:val="20"/>
      <w:lang w:eastAsia="ru-RU"/>
    </w:rPr>
  </w:style>
  <w:style w:type="paragraph" w:styleId="a0">
    <w:name w:val="List Bullet"/>
    <w:basedOn w:val="a2"/>
    <w:semiHidden/>
    <w:rsid w:val="003112D1"/>
    <w:pPr>
      <w:numPr>
        <w:numId w:val="5"/>
      </w:numPr>
      <w:spacing w:after="0" w:line="240" w:lineRule="auto"/>
    </w:pPr>
    <w:rPr>
      <w:rFonts w:ascii="Arial" w:eastAsia="Times New Roman" w:hAnsi="Arial" w:cs="Times New Roman"/>
      <w:sz w:val="28"/>
      <w:szCs w:val="20"/>
      <w:lang w:eastAsia="ru-RU"/>
    </w:rPr>
  </w:style>
  <w:style w:type="paragraph" w:styleId="20">
    <w:name w:val="List Bullet 2"/>
    <w:basedOn w:val="a2"/>
    <w:semiHidden/>
    <w:rsid w:val="003112D1"/>
    <w:pPr>
      <w:numPr>
        <w:numId w:val="6"/>
      </w:numPr>
      <w:spacing w:after="0" w:line="240" w:lineRule="auto"/>
    </w:pPr>
    <w:rPr>
      <w:rFonts w:ascii="Arial" w:eastAsia="Times New Roman" w:hAnsi="Arial" w:cs="Times New Roman"/>
      <w:sz w:val="28"/>
      <w:szCs w:val="20"/>
      <w:lang w:eastAsia="ru-RU"/>
    </w:rPr>
  </w:style>
  <w:style w:type="paragraph" w:styleId="30">
    <w:name w:val="List Bullet 3"/>
    <w:basedOn w:val="a2"/>
    <w:semiHidden/>
    <w:rsid w:val="003112D1"/>
    <w:pPr>
      <w:numPr>
        <w:numId w:val="7"/>
      </w:numPr>
      <w:spacing w:after="0" w:line="240" w:lineRule="auto"/>
    </w:pPr>
    <w:rPr>
      <w:rFonts w:ascii="Arial" w:eastAsia="Times New Roman" w:hAnsi="Arial" w:cs="Times New Roman"/>
      <w:sz w:val="28"/>
      <w:szCs w:val="20"/>
      <w:lang w:eastAsia="ru-RU"/>
    </w:rPr>
  </w:style>
  <w:style w:type="paragraph" w:styleId="4">
    <w:name w:val="List Bullet 4"/>
    <w:basedOn w:val="a2"/>
    <w:semiHidden/>
    <w:rsid w:val="003112D1"/>
    <w:pPr>
      <w:numPr>
        <w:numId w:val="8"/>
      </w:numPr>
      <w:spacing w:after="0" w:line="240" w:lineRule="auto"/>
    </w:pPr>
    <w:rPr>
      <w:rFonts w:ascii="Arial" w:eastAsia="Times New Roman" w:hAnsi="Arial" w:cs="Times New Roman"/>
      <w:sz w:val="28"/>
      <w:szCs w:val="20"/>
      <w:lang w:eastAsia="ru-RU"/>
    </w:rPr>
  </w:style>
  <w:style w:type="paragraph" w:styleId="50">
    <w:name w:val="List Bullet 5"/>
    <w:basedOn w:val="a2"/>
    <w:semiHidden/>
    <w:rsid w:val="003112D1"/>
    <w:pPr>
      <w:numPr>
        <w:numId w:val="9"/>
      </w:numPr>
      <w:spacing w:after="0" w:line="240" w:lineRule="auto"/>
    </w:pPr>
    <w:rPr>
      <w:rFonts w:ascii="Arial" w:eastAsia="Times New Roman" w:hAnsi="Arial" w:cs="Times New Roman"/>
      <w:sz w:val="28"/>
      <w:szCs w:val="20"/>
      <w:lang w:eastAsia="ru-RU"/>
    </w:rPr>
  </w:style>
  <w:style w:type="character" w:styleId="aff5">
    <w:name w:val="line number"/>
    <w:basedOn w:val="a3"/>
    <w:semiHidden/>
    <w:rsid w:val="003112D1"/>
  </w:style>
  <w:style w:type="paragraph" w:styleId="a">
    <w:name w:val="List Number"/>
    <w:basedOn w:val="a2"/>
    <w:semiHidden/>
    <w:rsid w:val="003112D1"/>
    <w:pPr>
      <w:numPr>
        <w:numId w:val="10"/>
      </w:numPr>
      <w:spacing w:after="0" w:line="240" w:lineRule="auto"/>
    </w:pPr>
    <w:rPr>
      <w:rFonts w:ascii="Arial" w:eastAsia="Times New Roman" w:hAnsi="Arial" w:cs="Times New Roman"/>
      <w:sz w:val="28"/>
      <w:szCs w:val="20"/>
      <w:lang w:eastAsia="ru-RU"/>
    </w:rPr>
  </w:style>
  <w:style w:type="paragraph" w:styleId="2">
    <w:name w:val="List Number 2"/>
    <w:basedOn w:val="a2"/>
    <w:semiHidden/>
    <w:rsid w:val="003112D1"/>
    <w:pPr>
      <w:numPr>
        <w:numId w:val="11"/>
      </w:numPr>
      <w:spacing w:after="0" w:line="240" w:lineRule="auto"/>
    </w:pPr>
    <w:rPr>
      <w:rFonts w:ascii="Arial" w:eastAsia="Times New Roman" w:hAnsi="Arial" w:cs="Times New Roman"/>
      <w:sz w:val="28"/>
      <w:szCs w:val="20"/>
      <w:lang w:eastAsia="ru-RU"/>
    </w:rPr>
  </w:style>
  <w:style w:type="paragraph" w:styleId="3">
    <w:name w:val="List Number 3"/>
    <w:basedOn w:val="a2"/>
    <w:semiHidden/>
    <w:rsid w:val="003112D1"/>
    <w:pPr>
      <w:numPr>
        <w:numId w:val="12"/>
      </w:numPr>
      <w:spacing w:after="0" w:line="240" w:lineRule="auto"/>
    </w:pPr>
    <w:rPr>
      <w:rFonts w:ascii="Arial" w:eastAsia="Times New Roman" w:hAnsi="Arial" w:cs="Times New Roman"/>
      <w:sz w:val="28"/>
      <w:szCs w:val="20"/>
      <w:lang w:eastAsia="ru-RU"/>
    </w:rPr>
  </w:style>
  <w:style w:type="paragraph" w:styleId="43">
    <w:name w:val="List Number 4"/>
    <w:basedOn w:val="a2"/>
    <w:semiHidden/>
    <w:rsid w:val="003112D1"/>
    <w:pPr>
      <w:tabs>
        <w:tab w:val="num" w:pos="1209"/>
      </w:tabs>
      <w:spacing w:after="0" w:line="240" w:lineRule="auto"/>
      <w:ind w:left="1209" w:hanging="360"/>
    </w:pPr>
    <w:rPr>
      <w:rFonts w:ascii="Arial" w:eastAsia="Times New Roman" w:hAnsi="Arial" w:cs="Times New Roman"/>
      <w:sz w:val="28"/>
      <w:szCs w:val="20"/>
      <w:lang w:eastAsia="ru-RU"/>
    </w:rPr>
  </w:style>
  <w:style w:type="paragraph" w:styleId="5">
    <w:name w:val="List Number 5"/>
    <w:basedOn w:val="a2"/>
    <w:semiHidden/>
    <w:rsid w:val="003112D1"/>
    <w:pPr>
      <w:numPr>
        <w:numId w:val="14"/>
      </w:numPr>
      <w:spacing w:after="0" w:line="240" w:lineRule="auto"/>
    </w:pPr>
    <w:rPr>
      <w:rFonts w:ascii="Arial" w:eastAsia="Times New Roman" w:hAnsi="Arial" w:cs="Times New Roman"/>
      <w:sz w:val="28"/>
      <w:szCs w:val="20"/>
      <w:lang w:eastAsia="ru-RU"/>
    </w:rPr>
  </w:style>
  <w:style w:type="character" w:styleId="HTML6">
    <w:name w:val="HTML Sample"/>
    <w:semiHidden/>
    <w:rsid w:val="003112D1"/>
    <w:rPr>
      <w:rFonts w:ascii="Courier New" w:hAnsi="Courier New" w:cs="Courier New"/>
    </w:rPr>
  </w:style>
  <w:style w:type="paragraph" w:styleId="2c">
    <w:name w:val="envelope return"/>
    <w:basedOn w:val="a2"/>
    <w:semiHidden/>
    <w:rsid w:val="003112D1"/>
    <w:pPr>
      <w:spacing w:after="0" w:line="240" w:lineRule="auto"/>
    </w:pPr>
    <w:rPr>
      <w:rFonts w:ascii="Arial" w:eastAsia="Times New Roman" w:hAnsi="Arial" w:cs="Arial"/>
      <w:sz w:val="20"/>
      <w:szCs w:val="20"/>
      <w:lang w:eastAsia="ru-RU"/>
    </w:rPr>
  </w:style>
  <w:style w:type="table" w:styleId="19">
    <w:name w:val="Table 3D effects 1"/>
    <w:basedOn w:val="a4"/>
    <w:semiHidden/>
    <w:rsid w:val="003112D1"/>
    <w:pPr>
      <w:spacing w:after="0" w:line="240" w:lineRule="auto"/>
    </w:pPr>
    <w:rPr>
      <w:rFonts w:ascii="Times New Roman" w:eastAsia="Times New Roman" w:hAnsi="Times New Roman" w:cs="Times New Roman"/>
      <w:sz w:val="20"/>
      <w:szCs w:val="20"/>
      <w:lang w:eastAsia="uk-U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2"/>
    <w:semiHidden/>
    <w:rsid w:val="003112D1"/>
    <w:pPr>
      <w:spacing w:after="0" w:line="240" w:lineRule="auto"/>
      <w:ind w:left="708"/>
    </w:pPr>
    <w:rPr>
      <w:rFonts w:ascii="Arial" w:eastAsia="Times New Roman" w:hAnsi="Arial" w:cs="Times New Roman"/>
      <w:sz w:val="28"/>
      <w:szCs w:val="20"/>
      <w:lang w:eastAsia="ru-RU"/>
    </w:rPr>
  </w:style>
  <w:style w:type="character" w:styleId="HTML7">
    <w:name w:val="HTML Definition"/>
    <w:semiHidden/>
    <w:rsid w:val="003112D1"/>
    <w:rPr>
      <w:i/>
      <w:iCs/>
    </w:rPr>
  </w:style>
  <w:style w:type="character" w:styleId="HTML8">
    <w:name w:val="HTML Variable"/>
    <w:semiHidden/>
    <w:rsid w:val="003112D1"/>
    <w:rPr>
      <w:i/>
      <w:iCs/>
    </w:rPr>
  </w:style>
  <w:style w:type="character" w:styleId="HTML9">
    <w:name w:val="HTML Typewriter"/>
    <w:semiHidden/>
    <w:rsid w:val="003112D1"/>
    <w:rPr>
      <w:rFonts w:ascii="Courier New" w:hAnsi="Courier New" w:cs="Courier New"/>
      <w:sz w:val="20"/>
      <w:szCs w:val="20"/>
    </w:rPr>
  </w:style>
  <w:style w:type="paragraph" w:styleId="aff7">
    <w:name w:val="Signature"/>
    <w:basedOn w:val="a2"/>
    <w:link w:val="aff8"/>
    <w:semiHidden/>
    <w:rsid w:val="003112D1"/>
    <w:pPr>
      <w:spacing w:after="0" w:line="240" w:lineRule="auto"/>
      <w:ind w:left="4252"/>
    </w:pPr>
    <w:rPr>
      <w:rFonts w:ascii="Arial" w:eastAsia="Times New Roman" w:hAnsi="Arial" w:cs="Times New Roman"/>
      <w:sz w:val="28"/>
      <w:szCs w:val="20"/>
      <w:lang w:eastAsia="ru-RU"/>
    </w:rPr>
  </w:style>
  <w:style w:type="character" w:customStyle="1" w:styleId="aff8">
    <w:name w:val="Підпис Знак"/>
    <w:basedOn w:val="a3"/>
    <w:link w:val="aff7"/>
    <w:semiHidden/>
    <w:rsid w:val="003112D1"/>
    <w:rPr>
      <w:rFonts w:ascii="Arial" w:eastAsia="Times New Roman" w:hAnsi="Arial" w:cs="Times New Roman"/>
      <w:sz w:val="28"/>
      <w:szCs w:val="20"/>
      <w:lang w:eastAsia="ru-RU"/>
    </w:rPr>
  </w:style>
  <w:style w:type="paragraph" w:styleId="aff9">
    <w:name w:val="Salutation"/>
    <w:basedOn w:val="a2"/>
    <w:next w:val="a2"/>
    <w:link w:val="affa"/>
    <w:semiHidden/>
    <w:rsid w:val="003112D1"/>
    <w:pPr>
      <w:spacing w:after="0" w:line="240" w:lineRule="auto"/>
    </w:pPr>
    <w:rPr>
      <w:rFonts w:ascii="Arial" w:eastAsia="Times New Roman" w:hAnsi="Arial" w:cs="Times New Roman"/>
      <w:sz w:val="28"/>
      <w:szCs w:val="20"/>
      <w:lang w:eastAsia="ru-RU"/>
    </w:rPr>
  </w:style>
  <w:style w:type="character" w:customStyle="1" w:styleId="affa">
    <w:name w:val="Привітання Знак"/>
    <w:basedOn w:val="a3"/>
    <w:link w:val="aff9"/>
    <w:semiHidden/>
    <w:rsid w:val="003112D1"/>
    <w:rPr>
      <w:rFonts w:ascii="Arial" w:eastAsia="Times New Roman" w:hAnsi="Arial" w:cs="Times New Roman"/>
      <w:sz w:val="28"/>
      <w:szCs w:val="20"/>
      <w:lang w:eastAsia="ru-RU"/>
    </w:rPr>
  </w:style>
  <w:style w:type="paragraph" w:styleId="affb">
    <w:name w:val="List Continue"/>
    <w:basedOn w:val="a2"/>
    <w:semiHidden/>
    <w:rsid w:val="003112D1"/>
    <w:pPr>
      <w:spacing w:after="120" w:line="240" w:lineRule="auto"/>
      <w:ind w:left="283"/>
    </w:pPr>
    <w:rPr>
      <w:rFonts w:ascii="Arial" w:eastAsia="Times New Roman" w:hAnsi="Arial" w:cs="Times New Roman"/>
      <w:sz w:val="28"/>
      <w:szCs w:val="20"/>
      <w:lang w:eastAsia="ru-RU"/>
    </w:rPr>
  </w:style>
  <w:style w:type="paragraph" w:styleId="2e">
    <w:name w:val="List Continue 2"/>
    <w:basedOn w:val="a2"/>
    <w:semiHidden/>
    <w:rsid w:val="003112D1"/>
    <w:pPr>
      <w:spacing w:after="120" w:line="240" w:lineRule="auto"/>
      <w:ind w:left="566"/>
    </w:pPr>
    <w:rPr>
      <w:rFonts w:ascii="Arial" w:eastAsia="Times New Roman" w:hAnsi="Arial" w:cs="Times New Roman"/>
      <w:sz w:val="28"/>
      <w:szCs w:val="20"/>
      <w:lang w:eastAsia="ru-RU"/>
    </w:rPr>
  </w:style>
  <w:style w:type="paragraph" w:styleId="3a">
    <w:name w:val="List Continue 3"/>
    <w:basedOn w:val="a2"/>
    <w:semiHidden/>
    <w:rsid w:val="003112D1"/>
    <w:pPr>
      <w:spacing w:after="120" w:line="240" w:lineRule="auto"/>
      <w:ind w:left="849"/>
    </w:pPr>
    <w:rPr>
      <w:rFonts w:ascii="Arial" w:eastAsia="Times New Roman" w:hAnsi="Arial" w:cs="Times New Roman"/>
      <w:sz w:val="28"/>
      <w:szCs w:val="20"/>
      <w:lang w:eastAsia="ru-RU"/>
    </w:rPr>
  </w:style>
  <w:style w:type="paragraph" w:styleId="44">
    <w:name w:val="List Continue 4"/>
    <w:basedOn w:val="a2"/>
    <w:semiHidden/>
    <w:rsid w:val="003112D1"/>
    <w:pPr>
      <w:spacing w:after="120" w:line="240" w:lineRule="auto"/>
      <w:ind w:left="1132"/>
    </w:pPr>
    <w:rPr>
      <w:rFonts w:ascii="Arial" w:eastAsia="Times New Roman" w:hAnsi="Arial" w:cs="Times New Roman"/>
      <w:sz w:val="28"/>
      <w:szCs w:val="20"/>
      <w:lang w:eastAsia="ru-RU"/>
    </w:rPr>
  </w:style>
  <w:style w:type="paragraph" w:styleId="53">
    <w:name w:val="List Continue 5"/>
    <w:basedOn w:val="a2"/>
    <w:semiHidden/>
    <w:rsid w:val="003112D1"/>
    <w:pPr>
      <w:spacing w:after="120" w:line="240" w:lineRule="auto"/>
      <w:ind w:left="1415"/>
    </w:pPr>
    <w:rPr>
      <w:rFonts w:ascii="Arial" w:eastAsia="Times New Roman" w:hAnsi="Arial" w:cs="Times New Roman"/>
      <w:sz w:val="28"/>
      <w:szCs w:val="20"/>
      <w:lang w:eastAsia="ru-RU"/>
    </w:rPr>
  </w:style>
  <w:style w:type="character" w:styleId="affc">
    <w:name w:val="FollowedHyperlink"/>
    <w:semiHidden/>
    <w:rsid w:val="003112D1"/>
    <w:rPr>
      <w:color w:val="800080"/>
      <w:u w:val="single"/>
    </w:rPr>
  </w:style>
  <w:style w:type="table" w:styleId="1a">
    <w:name w:val="Table Simple 1"/>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3112D1"/>
    <w:pPr>
      <w:spacing w:after="0" w:line="240" w:lineRule="auto"/>
    </w:pPr>
    <w:rPr>
      <w:rFonts w:ascii="Times New Roman" w:eastAsia="Times New Roman" w:hAnsi="Times New Roman" w:cs="Times New Roman"/>
      <w:sz w:val="20"/>
      <w:szCs w:val="20"/>
      <w:lang w:eastAsia="uk-U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2"/>
    <w:link w:val="affe"/>
    <w:semiHidden/>
    <w:rsid w:val="003112D1"/>
    <w:pPr>
      <w:spacing w:after="0" w:line="240" w:lineRule="auto"/>
      <w:ind w:left="4252"/>
    </w:pPr>
    <w:rPr>
      <w:rFonts w:ascii="Arial" w:eastAsia="Times New Roman" w:hAnsi="Arial" w:cs="Times New Roman"/>
      <w:sz w:val="28"/>
      <w:szCs w:val="20"/>
      <w:lang w:eastAsia="ru-RU"/>
    </w:rPr>
  </w:style>
  <w:style w:type="character" w:customStyle="1" w:styleId="affe">
    <w:name w:val="Прощання Знак"/>
    <w:basedOn w:val="a3"/>
    <w:link w:val="affd"/>
    <w:semiHidden/>
    <w:rsid w:val="003112D1"/>
    <w:rPr>
      <w:rFonts w:ascii="Arial" w:eastAsia="Times New Roman" w:hAnsi="Arial" w:cs="Times New Roman"/>
      <w:sz w:val="28"/>
      <w:szCs w:val="20"/>
      <w:lang w:eastAsia="ru-RU"/>
    </w:rPr>
  </w:style>
  <w:style w:type="table" w:styleId="afff">
    <w:name w:val="Table Grid"/>
    <w:basedOn w:val="a4"/>
    <w:rsid w:val="003112D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3112D1"/>
    <w:pPr>
      <w:spacing w:after="0" w:line="240" w:lineRule="auto"/>
    </w:pPr>
    <w:rPr>
      <w:rFonts w:ascii="Times New Roman" w:eastAsia="Times New Roman" w:hAnsi="Times New Roman" w:cs="Times New Roman"/>
      <w:sz w:val="20"/>
      <w:szCs w:val="20"/>
      <w:lang w:eastAsia="uk-U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3112D1"/>
    <w:pPr>
      <w:spacing w:after="0" w:line="240" w:lineRule="auto"/>
    </w:pPr>
    <w:rPr>
      <w:rFonts w:ascii="Times New Roman" w:eastAsia="Times New Roman" w:hAnsi="Times New Roman" w:cs="Times New Roman"/>
      <w:sz w:val="20"/>
      <w:szCs w:val="20"/>
      <w:lang w:eastAsia="uk-U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3112D1"/>
    <w:pPr>
      <w:spacing w:after="0" w:line="240" w:lineRule="auto"/>
    </w:pPr>
    <w:rPr>
      <w:rFonts w:ascii="Times New Roman" w:eastAsia="Times New Roman" w:hAnsi="Times New Roman" w:cs="Times New Roman"/>
      <w:b/>
      <w:bCs/>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Contemporary"/>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2"/>
    <w:semiHidden/>
    <w:rsid w:val="003112D1"/>
    <w:pPr>
      <w:spacing w:after="0" w:line="240" w:lineRule="auto"/>
      <w:ind w:left="283" w:hanging="283"/>
    </w:pPr>
    <w:rPr>
      <w:rFonts w:ascii="Arial" w:eastAsia="Times New Roman" w:hAnsi="Arial" w:cs="Times New Roman"/>
      <w:sz w:val="28"/>
      <w:szCs w:val="20"/>
      <w:lang w:eastAsia="ru-RU"/>
    </w:rPr>
  </w:style>
  <w:style w:type="paragraph" w:styleId="2f1">
    <w:name w:val="List 2"/>
    <w:basedOn w:val="a2"/>
    <w:semiHidden/>
    <w:rsid w:val="003112D1"/>
    <w:pPr>
      <w:spacing w:after="0" w:line="240" w:lineRule="auto"/>
      <w:ind w:left="566" w:hanging="283"/>
    </w:pPr>
    <w:rPr>
      <w:rFonts w:ascii="Arial" w:eastAsia="Times New Roman" w:hAnsi="Arial" w:cs="Times New Roman"/>
      <w:sz w:val="28"/>
      <w:szCs w:val="20"/>
      <w:lang w:eastAsia="ru-RU"/>
    </w:rPr>
  </w:style>
  <w:style w:type="paragraph" w:styleId="3d">
    <w:name w:val="List 3"/>
    <w:basedOn w:val="a2"/>
    <w:semiHidden/>
    <w:rsid w:val="003112D1"/>
    <w:pPr>
      <w:spacing w:after="0" w:line="240" w:lineRule="auto"/>
      <w:ind w:left="849" w:hanging="283"/>
    </w:pPr>
    <w:rPr>
      <w:rFonts w:ascii="Arial" w:eastAsia="Times New Roman" w:hAnsi="Arial" w:cs="Times New Roman"/>
      <w:sz w:val="28"/>
      <w:szCs w:val="20"/>
      <w:lang w:eastAsia="ru-RU"/>
    </w:rPr>
  </w:style>
  <w:style w:type="paragraph" w:styleId="46">
    <w:name w:val="List 4"/>
    <w:basedOn w:val="a2"/>
    <w:semiHidden/>
    <w:rsid w:val="003112D1"/>
    <w:pPr>
      <w:spacing w:after="0" w:line="240" w:lineRule="auto"/>
      <w:ind w:left="1132" w:hanging="283"/>
    </w:pPr>
    <w:rPr>
      <w:rFonts w:ascii="Arial" w:eastAsia="Times New Roman" w:hAnsi="Arial" w:cs="Times New Roman"/>
      <w:sz w:val="28"/>
      <w:szCs w:val="20"/>
      <w:lang w:eastAsia="ru-RU"/>
    </w:rPr>
  </w:style>
  <w:style w:type="paragraph" w:styleId="55">
    <w:name w:val="List 5"/>
    <w:basedOn w:val="a2"/>
    <w:semiHidden/>
    <w:rsid w:val="003112D1"/>
    <w:pPr>
      <w:spacing w:after="0" w:line="240" w:lineRule="auto"/>
      <w:ind w:left="1415" w:hanging="283"/>
    </w:pPr>
    <w:rPr>
      <w:rFonts w:ascii="Arial" w:eastAsia="Times New Roman" w:hAnsi="Arial" w:cs="Times New Roman"/>
      <w:sz w:val="28"/>
      <w:szCs w:val="20"/>
      <w:lang w:eastAsia="ru-RU"/>
    </w:rPr>
  </w:style>
  <w:style w:type="table" w:styleId="afff2">
    <w:name w:val="Table Professional"/>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3112D1"/>
    <w:pPr>
      <w:numPr>
        <w:numId w:val="15"/>
      </w:numPr>
    </w:pPr>
  </w:style>
  <w:style w:type="table" w:styleId="1c">
    <w:name w:val="Table Columns 1"/>
    <w:basedOn w:val="a4"/>
    <w:semiHidden/>
    <w:rsid w:val="003112D1"/>
    <w:pPr>
      <w:spacing w:after="0" w:line="240" w:lineRule="auto"/>
    </w:pPr>
    <w:rPr>
      <w:rFonts w:ascii="Times New Roman" w:eastAsia="Times New Roman" w:hAnsi="Times New Roman" w:cs="Times New Roman"/>
      <w:b/>
      <w:bCs/>
      <w:sz w:val="20"/>
      <w:szCs w:val="20"/>
      <w:lang w:eastAsia="uk-U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3112D1"/>
    <w:pPr>
      <w:spacing w:after="0" w:line="240" w:lineRule="auto"/>
    </w:pPr>
    <w:rPr>
      <w:rFonts w:ascii="Times New Roman" w:eastAsia="Times New Roman" w:hAnsi="Times New Roman" w:cs="Times New Roman"/>
      <w:b/>
      <w:bCs/>
      <w:sz w:val="20"/>
      <w:szCs w:val="20"/>
      <w:lang w:eastAsia="uk-U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3112D1"/>
    <w:pPr>
      <w:spacing w:after="0" w:line="240" w:lineRule="auto"/>
    </w:pPr>
    <w:rPr>
      <w:rFonts w:ascii="Times New Roman" w:eastAsia="Times New Roman" w:hAnsi="Times New Roman" w:cs="Times New Roman"/>
      <w:b/>
      <w:bCs/>
      <w:sz w:val="20"/>
      <w:szCs w:val="20"/>
      <w:lang w:eastAsia="uk-U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3112D1"/>
    <w:pPr>
      <w:spacing w:after="0" w:line="240" w:lineRule="auto"/>
    </w:pPr>
    <w:rPr>
      <w:rFonts w:ascii="Times New Roman" w:eastAsia="Times New Roman" w:hAnsi="Times New Roman" w:cs="Times New Roman"/>
      <w:sz w:val="20"/>
      <w:szCs w:val="20"/>
      <w:lang w:eastAsia="uk-U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3112D1"/>
    <w:pPr>
      <w:spacing w:after="0" w:line="240" w:lineRule="auto"/>
    </w:pPr>
    <w:rPr>
      <w:rFonts w:ascii="Times New Roman" w:eastAsia="Times New Roman" w:hAnsi="Times New Roman" w:cs="Times New Roman"/>
      <w:sz w:val="20"/>
      <w:szCs w:val="20"/>
      <w:lang w:eastAsia="uk-U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3112D1"/>
    <w:rPr>
      <w:b/>
      <w:bCs/>
    </w:rPr>
  </w:style>
  <w:style w:type="table" w:styleId="-10">
    <w:name w:val="Table List 1"/>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3112D1"/>
    <w:pPr>
      <w:spacing w:after="0" w:line="240" w:lineRule="auto"/>
    </w:pPr>
    <w:rPr>
      <w:rFonts w:ascii="Times New Roman" w:eastAsia="Times New Roman" w:hAnsi="Times New Roman" w:cs="Times New Roman"/>
      <w:sz w:val="20"/>
      <w:szCs w:val="20"/>
      <w:lang w:eastAsia="uk-U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Plain Text"/>
    <w:basedOn w:val="a2"/>
    <w:link w:val="afff5"/>
    <w:semiHidden/>
    <w:rsid w:val="003112D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3"/>
    <w:link w:val="afff4"/>
    <w:semiHidden/>
    <w:rsid w:val="003112D1"/>
    <w:rPr>
      <w:rFonts w:ascii="Courier New" w:eastAsia="Times New Roman" w:hAnsi="Courier New" w:cs="Courier New"/>
      <w:sz w:val="20"/>
      <w:szCs w:val="20"/>
      <w:lang w:eastAsia="ru-RU"/>
    </w:rPr>
  </w:style>
  <w:style w:type="table" w:styleId="afff6">
    <w:name w:val="Table Theme"/>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4"/>
    <w:semiHidden/>
    <w:rsid w:val="003112D1"/>
    <w:pPr>
      <w:spacing w:after="0" w:line="240" w:lineRule="auto"/>
    </w:pPr>
    <w:rPr>
      <w:rFonts w:ascii="Times New Roman" w:eastAsia="Times New Roman" w:hAnsi="Times New Roman" w:cs="Times New Roman"/>
      <w:color w:val="FFFFFF"/>
      <w:sz w:val="20"/>
      <w:szCs w:val="20"/>
      <w:lang w:eastAsia="uk-U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3112D1"/>
    <w:pPr>
      <w:spacing w:after="0" w:line="240" w:lineRule="auto"/>
    </w:pPr>
    <w:rPr>
      <w:rFonts w:ascii="Times New Roman" w:eastAsia="Times New Roman" w:hAnsi="Times New Roman" w:cs="Times New Roman"/>
      <w:sz w:val="20"/>
      <w:szCs w:val="20"/>
      <w:lang w:eastAsia="uk-U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3112D1"/>
    <w:pPr>
      <w:spacing w:after="0" w:line="240" w:lineRule="auto"/>
    </w:pPr>
    <w:rPr>
      <w:rFonts w:ascii="Times New Roman" w:eastAsia="Times New Roman" w:hAnsi="Times New Roman" w:cs="Times New Roman"/>
      <w:sz w:val="20"/>
      <w:szCs w:val="20"/>
      <w:lang w:eastAsia="uk-U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7">
    <w:name w:val="Block Text"/>
    <w:basedOn w:val="a2"/>
    <w:semiHidden/>
    <w:rsid w:val="003112D1"/>
    <w:pPr>
      <w:spacing w:after="120" w:line="240" w:lineRule="auto"/>
      <w:ind w:left="1440" w:right="1440"/>
    </w:pPr>
    <w:rPr>
      <w:rFonts w:ascii="Arial" w:eastAsia="Times New Roman" w:hAnsi="Arial" w:cs="Times New Roman"/>
      <w:sz w:val="28"/>
      <w:szCs w:val="20"/>
      <w:lang w:eastAsia="ru-RU"/>
    </w:rPr>
  </w:style>
  <w:style w:type="character" w:styleId="HTMLa">
    <w:name w:val="HTML Cite"/>
    <w:semiHidden/>
    <w:rsid w:val="003112D1"/>
    <w:rPr>
      <w:i/>
      <w:iCs/>
    </w:rPr>
  </w:style>
  <w:style w:type="paragraph" w:styleId="afff8">
    <w:name w:val="Message Header"/>
    <w:basedOn w:val="a2"/>
    <w:link w:val="afff9"/>
    <w:semiHidden/>
    <w:rsid w:val="003112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9">
    <w:name w:val="Шапка Знак"/>
    <w:basedOn w:val="a3"/>
    <w:link w:val="afff8"/>
    <w:semiHidden/>
    <w:rsid w:val="003112D1"/>
    <w:rPr>
      <w:rFonts w:ascii="Arial" w:eastAsia="Times New Roman" w:hAnsi="Arial" w:cs="Arial"/>
      <w:sz w:val="24"/>
      <w:szCs w:val="24"/>
      <w:shd w:val="pct20" w:color="auto" w:fill="auto"/>
      <w:lang w:eastAsia="ru-RU"/>
    </w:rPr>
  </w:style>
  <w:style w:type="paragraph" w:styleId="afffa">
    <w:name w:val="E-mail Signature"/>
    <w:basedOn w:val="a2"/>
    <w:link w:val="afffb"/>
    <w:semiHidden/>
    <w:rsid w:val="003112D1"/>
    <w:pPr>
      <w:spacing w:after="0" w:line="240" w:lineRule="auto"/>
    </w:pPr>
    <w:rPr>
      <w:rFonts w:ascii="Arial" w:eastAsia="Times New Roman" w:hAnsi="Arial" w:cs="Times New Roman"/>
      <w:sz w:val="28"/>
      <w:szCs w:val="20"/>
      <w:lang w:eastAsia="ru-RU"/>
    </w:rPr>
  </w:style>
  <w:style w:type="character" w:customStyle="1" w:styleId="afffb">
    <w:name w:val="Електронний підпис Знак"/>
    <w:basedOn w:val="a3"/>
    <w:link w:val="afffa"/>
    <w:semiHidden/>
    <w:rsid w:val="003112D1"/>
    <w:rPr>
      <w:rFonts w:ascii="Arial" w:eastAsia="Times New Roman" w:hAnsi="Arial" w:cs="Times New Roman"/>
      <w:sz w:val="28"/>
      <w:szCs w:val="20"/>
      <w:lang w:eastAsia="ru-RU"/>
    </w:rPr>
  </w:style>
  <w:style w:type="paragraph" w:styleId="2f4">
    <w:name w:val="toc 2"/>
    <w:basedOn w:val="a2"/>
    <w:next w:val="a2"/>
    <w:autoRedefine/>
    <w:semiHidden/>
    <w:rsid w:val="003112D1"/>
    <w:pPr>
      <w:tabs>
        <w:tab w:val="right" w:leader="dot" w:pos="9380"/>
      </w:tabs>
      <w:spacing w:after="0" w:line="360" w:lineRule="auto"/>
      <w:ind w:left="280" w:right="814"/>
    </w:pPr>
    <w:rPr>
      <w:rFonts w:ascii="Times New Roman" w:eastAsia="Times New Roman" w:hAnsi="Times New Roman" w:cs="Times New Roman"/>
      <w:b/>
      <w:noProof/>
      <w:sz w:val="28"/>
      <w:szCs w:val="28"/>
      <w:lang w:eastAsia="ru-RU"/>
    </w:rPr>
  </w:style>
  <w:style w:type="paragraph" w:styleId="3f0">
    <w:name w:val="toc 3"/>
    <w:basedOn w:val="a2"/>
    <w:next w:val="a2"/>
    <w:autoRedefine/>
    <w:semiHidden/>
    <w:rsid w:val="003112D1"/>
    <w:pPr>
      <w:tabs>
        <w:tab w:val="right" w:leader="dot" w:pos="9380"/>
      </w:tabs>
      <w:spacing w:after="0" w:line="360" w:lineRule="auto"/>
      <w:ind w:left="1260" w:right="814" w:hanging="700"/>
    </w:pPr>
    <w:rPr>
      <w:rFonts w:ascii="Arial" w:eastAsia="Times New Roman" w:hAnsi="Arial" w:cs="Times New Roman"/>
      <w:sz w:val="28"/>
      <w:szCs w:val="20"/>
      <w:lang w:eastAsia="ru-RU"/>
    </w:rPr>
  </w:style>
  <w:style w:type="paragraph" w:customStyle="1" w:styleId="Tableheading">
    <w:name w:val="Table heading"/>
    <w:basedOn w:val="22"/>
    <w:semiHidden/>
    <w:rsid w:val="003112D1"/>
    <w:pPr>
      <w:keepLines w:val="0"/>
      <w:numPr>
        <w:ilvl w:val="0"/>
        <w:numId w:val="0"/>
      </w:numPr>
      <w:spacing w:before="0" w:line="240" w:lineRule="auto"/>
      <w:jc w:val="right"/>
    </w:pPr>
    <w:rPr>
      <w:rFonts w:ascii="Times New Roman" w:eastAsia="Times New Roman" w:hAnsi="Times New Roman" w:cs="Times New Roman"/>
      <w:color w:val="auto"/>
      <w:sz w:val="22"/>
      <w:szCs w:val="24"/>
      <w:lang w:eastAsia="ru-RU"/>
    </w:rPr>
  </w:style>
  <w:style w:type="character" w:customStyle="1" w:styleId="Xref">
    <w:name w:val="Xref"/>
    <w:semiHidden/>
    <w:rsid w:val="003112D1"/>
    <w:rPr>
      <w:i/>
      <w:iCs/>
      <w:u w:val="single"/>
    </w:rPr>
  </w:style>
  <w:style w:type="paragraph" w:customStyle="1" w:styleId="afffc">
    <w:name w:val="Графік"/>
    <w:basedOn w:val="31"/>
    <w:next w:val="31"/>
    <w:semiHidden/>
    <w:rsid w:val="003112D1"/>
    <w:pPr>
      <w:keepLines w:val="0"/>
      <w:numPr>
        <w:ilvl w:val="0"/>
        <w:numId w:val="0"/>
      </w:numPr>
      <w:spacing w:before="0" w:line="240" w:lineRule="auto"/>
      <w:jc w:val="center"/>
    </w:pPr>
    <w:rPr>
      <w:rFonts w:ascii="Times New Roman" w:eastAsia="Times New Roman" w:hAnsi="Times New Roman" w:cs="Arial"/>
      <w:b/>
      <w:color w:val="auto"/>
      <w:szCs w:val="26"/>
    </w:rPr>
  </w:style>
  <w:style w:type="paragraph" w:customStyle="1" w:styleId="afffd">
    <w:name w:val="Діаграма"/>
    <w:basedOn w:val="40"/>
    <w:next w:val="40"/>
    <w:link w:val="afffe"/>
    <w:semiHidden/>
    <w:rsid w:val="003112D1"/>
    <w:pPr>
      <w:keepLines w:val="0"/>
      <w:numPr>
        <w:ilvl w:val="0"/>
        <w:numId w:val="0"/>
      </w:numPr>
      <w:spacing w:before="0" w:line="240" w:lineRule="auto"/>
      <w:jc w:val="center"/>
    </w:pPr>
    <w:rPr>
      <w:rFonts w:ascii="Times New Roman" w:eastAsia="Times New Roman" w:hAnsi="Times New Roman" w:cs="Times New Roman"/>
      <w:b/>
      <w:bCs/>
      <w:i w:val="0"/>
      <w:iCs w:val="0"/>
      <w:color w:val="auto"/>
      <w:sz w:val="24"/>
      <w:szCs w:val="28"/>
    </w:rPr>
  </w:style>
  <w:style w:type="character" w:customStyle="1" w:styleId="afffe">
    <w:name w:val="Діаграма Знак"/>
    <w:link w:val="afffd"/>
    <w:semiHidden/>
    <w:rsid w:val="003112D1"/>
    <w:rPr>
      <w:rFonts w:ascii="Times New Roman" w:eastAsia="Times New Roman" w:hAnsi="Times New Roman" w:cs="Times New Roman"/>
      <w:b/>
      <w:bCs/>
      <w:sz w:val="24"/>
      <w:szCs w:val="28"/>
    </w:rPr>
  </w:style>
  <w:style w:type="paragraph" w:customStyle="1" w:styleId="affff">
    <w:name w:val="Таблица"/>
    <w:basedOn w:val="51"/>
    <w:next w:val="51"/>
    <w:semiHidden/>
    <w:rsid w:val="003112D1"/>
    <w:pPr>
      <w:keepNext w:val="0"/>
      <w:keepLines w:val="0"/>
      <w:numPr>
        <w:ilvl w:val="0"/>
        <w:numId w:val="0"/>
      </w:numPr>
      <w:spacing w:before="0" w:line="240" w:lineRule="auto"/>
      <w:jc w:val="center"/>
    </w:pPr>
    <w:rPr>
      <w:rFonts w:ascii="Times New Roman" w:eastAsia="Times New Roman" w:hAnsi="Times New Roman" w:cs="Times New Roman"/>
      <w:b/>
      <w:bCs/>
      <w:iCs/>
      <w:color w:val="auto"/>
      <w:sz w:val="24"/>
      <w:szCs w:val="26"/>
    </w:rPr>
  </w:style>
  <w:style w:type="paragraph" w:customStyle="1" w:styleId="21">
    <w:name w:val="МЕНЮ2"/>
    <w:basedOn w:val="a2"/>
    <w:semiHidden/>
    <w:rsid w:val="003112D1"/>
    <w:pPr>
      <w:numPr>
        <w:numId w:val="16"/>
      </w:numPr>
      <w:shd w:val="pct5" w:color="auto" w:fill="FFFFFF"/>
      <w:spacing w:after="0" w:line="240" w:lineRule="auto"/>
      <w:jc w:val="both"/>
    </w:pPr>
    <w:rPr>
      <w:rFonts w:ascii="Arial" w:eastAsia="Times New Roman" w:hAnsi="Arial" w:cs="Times New Roman"/>
      <w:b/>
      <w:i/>
      <w:sz w:val="28"/>
      <w:szCs w:val="20"/>
      <w:lang w:eastAsia="ru-RU"/>
    </w:rPr>
  </w:style>
  <w:style w:type="paragraph" w:customStyle="1" w:styleId="affff0">
    <w:name w:val="Динай моно"/>
    <w:basedOn w:val="a2"/>
    <w:semiHidden/>
    <w:rsid w:val="003112D1"/>
    <w:pPr>
      <w:spacing w:after="0" w:line="240" w:lineRule="auto"/>
    </w:pPr>
    <w:rPr>
      <w:rFonts w:ascii="Courier New" w:eastAsia="Times New Roman" w:hAnsi="Courier New" w:cs="Times New Roman"/>
      <w:sz w:val="18"/>
      <w:szCs w:val="20"/>
      <w:lang w:eastAsia="ru-RU"/>
    </w:rPr>
  </w:style>
  <w:style w:type="paragraph" w:customStyle="1" w:styleId="62">
    <w:name w:val="заголовок 6"/>
    <w:basedOn w:val="a2"/>
    <w:next w:val="a2"/>
    <w:semiHidden/>
    <w:rsid w:val="003112D1"/>
    <w:pPr>
      <w:keepNext/>
      <w:spacing w:before="40" w:after="0" w:line="260" w:lineRule="auto"/>
      <w:jc w:val="center"/>
    </w:pPr>
    <w:rPr>
      <w:rFonts w:ascii="Times New Roman" w:eastAsia="Times New Roman" w:hAnsi="Times New Roman" w:cs="Times New Roman"/>
      <w:b/>
      <w:sz w:val="28"/>
      <w:szCs w:val="20"/>
      <w:lang w:eastAsia="ru-RU"/>
    </w:rPr>
  </w:style>
  <w:style w:type="paragraph" w:customStyle="1" w:styleId="affff1">
    <w:name w:val="Îáû÷íûé"/>
    <w:semiHidden/>
    <w:rsid w:val="003112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ffff2">
    <w:name w:val="Balloon Text"/>
    <w:basedOn w:val="a2"/>
    <w:link w:val="affff3"/>
    <w:semiHidden/>
    <w:rsid w:val="003112D1"/>
    <w:pPr>
      <w:spacing w:after="0" w:line="240" w:lineRule="auto"/>
    </w:pPr>
    <w:rPr>
      <w:rFonts w:ascii="Tahoma" w:eastAsia="Times New Roman" w:hAnsi="Tahoma" w:cs="Tahoma"/>
      <w:sz w:val="16"/>
      <w:szCs w:val="16"/>
      <w:lang w:eastAsia="ru-RU"/>
    </w:rPr>
  </w:style>
  <w:style w:type="character" w:customStyle="1" w:styleId="affff3">
    <w:name w:val="Текст у виносці Знак"/>
    <w:basedOn w:val="a3"/>
    <w:link w:val="affff2"/>
    <w:semiHidden/>
    <w:rsid w:val="003112D1"/>
    <w:rPr>
      <w:rFonts w:ascii="Tahoma" w:eastAsia="Times New Roman" w:hAnsi="Tahoma" w:cs="Tahoma"/>
      <w:sz w:val="16"/>
      <w:szCs w:val="16"/>
      <w:lang w:eastAsia="ru-RU"/>
    </w:rPr>
  </w:style>
  <w:style w:type="paragraph" w:customStyle="1" w:styleId="1e">
    <w:name w:val="Абзац списка1"/>
    <w:basedOn w:val="a2"/>
    <w:semiHidden/>
    <w:qFormat/>
    <w:rsid w:val="003112D1"/>
    <w:pPr>
      <w:spacing w:after="200" w:line="276" w:lineRule="auto"/>
      <w:ind w:left="720"/>
      <w:contextualSpacing/>
    </w:pPr>
    <w:rPr>
      <w:rFonts w:ascii="Calibri" w:eastAsia="Times New Roman" w:hAnsi="Calibri" w:cs="Times New Roman"/>
      <w:lang w:val="ru-RU" w:eastAsia="ru-RU"/>
    </w:rPr>
  </w:style>
  <w:style w:type="character" w:customStyle="1" w:styleId="TitleofTables">
    <w:name w:val="Title of Tables Знак Знак"/>
    <w:semiHidden/>
    <w:rsid w:val="003112D1"/>
    <w:rPr>
      <w:rFonts w:ascii="Times New Roman" w:eastAsia="Times New Roman" w:hAnsi="Times New Roman" w:cs="Times New Roman"/>
      <w:sz w:val="32"/>
      <w:szCs w:val="24"/>
      <w:lang w:val="uk-UA" w:eastAsia="ru-RU"/>
    </w:rPr>
  </w:style>
  <w:style w:type="paragraph" w:customStyle="1" w:styleId="1111">
    <w:name w:val="Розд_1.1.1.1"/>
    <w:basedOn w:val="40"/>
    <w:semiHidden/>
    <w:rsid w:val="003112D1"/>
    <w:pPr>
      <w:keepLines w:val="0"/>
      <w:numPr>
        <w:ilvl w:val="0"/>
        <w:numId w:val="0"/>
      </w:numPr>
      <w:spacing w:before="0" w:line="360" w:lineRule="auto"/>
      <w:ind w:firstLine="539"/>
      <w:jc w:val="both"/>
    </w:pPr>
    <w:rPr>
      <w:rFonts w:ascii="Times New Roman" w:eastAsia="Times New Roman" w:hAnsi="Times New Roman" w:cs="Times New Roman"/>
      <w:i w:val="0"/>
      <w:iCs w:val="0"/>
      <w:noProof/>
      <w:color w:val="auto"/>
      <w:sz w:val="28"/>
      <w:szCs w:val="28"/>
      <w:lang w:val="ru-RU" w:eastAsia="ru-RU"/>
    </w:rPr>
  </w:style>
  <w:style w:type="paragraph" w:customStyle="1" w:styleId="11111">
    <w:name w:val="Розд_1.1.1.1.1"/>
    <w:basedOn w:val="51"/>
    <w:next w:val="15"/>
    <w:semiHidden/>
    <w:rsid w:val="003112D1"/>
    <w:pPr>
      <w:keepLines w:val="0"/>
      <w:numPr>
        <w:ilvl w:val="0"/>
        <w:numId w:val="0"/>
      </w:numPr>
      <w:spacing w:before="0" w:line="360" w:lineRule="auto"/>
      <w:ind w:firstLine="539"/>
      <w:jc w:val="both"/>
    </w:pPr>
    <w:rPr>
      <w:rFonts w:ascii="Times New Roman" w:eastAsia="Times New Roman" w:hAnsi="Times New Roman" w:cs="Times New Roman"/>
      <w:bCs/>
      <w:color w:val="auto"/>
      <w:sz w:val="28"/>
      <w:szCs w:val="28"/>
      <w:lang w:eastAsia="ru-RU"/>
    </w:rPr>
  </w:style>
  <w:style w:type="paragraph" w:styleId="48">
    <w:name w:val="toc 4"/>
    <w:basedOn w:val="a2"/>
    <w:next w:val="a2"/>
    <w:autoRedefine/>
    <w:semiHidden/>
    <w:rsid w:val="003112D1"/>
    <w:pPr>
      <w:spacing w:after="0" w:line="240" w:lineRule="auto"/>
      <w:ind w:left="840"/>
    </w:pPr>
    <w:rPr>
      <w:rFonts w:ascii="Arial" w:eastAsia="Times New Roman" w:hAnsi="Arial" w:cs="Times New Roman"/>
      <w:sz w:val="28"/>
      <w:szCs w:val="20"/>
      <w:lang w:eastAsia="ru-RU"/>
    </w:rPr>
  </w:style>
  <w:style w:type="paragraph" w:styleId="57">
    <w:name w:val="toc 5"/>
    <w:basedOn w:val="a2"/>
    <w:next w:val="a2"/>
    <w:autoRedefine/>
    <w:semiHidden/>
    <w:rsid w:val="003112D1"/>
    <w:pPr>
      <w:spacing w:after="0" w:line="240" w:lineRule="auto"/>
      <w:ind w:left="1120"/>
    </w:pPr>
    <w:rPr>
      <w:rFonts w:ascii="Arial" w:eastAsia="Times New Roman" w:hAnsi="Arial" w:cs="Times New Roman"/>
      <w:sz w:val="28"/>
      <w:szCs w:val="20"/>
      <w:lang w:eastAsia="ru-RU"/>
    </w:rPr>
  </w:style>
  <w:style w:type="paragraph" w:customStyle="1" w:styleId="H3">
    <w:name w:val="H3"/>
    <w:basedOn w:val="a2"/>
    <w:next w:val="a2"/>
    <w:semiHidden/>
    <w:rsid w:val="003112D1"/>
    <w:pPr>
      <w:keepNext/>
      <w:widowControl w:val="0"/>
      <w:spacing w:before="100" w:after="100" w:line="240" w:lineRule="auto"/>
      <w:outlineLvl w:val="3"/>
    </w:pPr>
    <w:rPr>
      <w:rFonts w:ascii="Times New Roman" w:eastAsia="Times New Roman" w:hAnsi="Times New Roman" w:cs="Times New Roman"/>
      <w:b/>
      <w:snapToGrid w:val="0"/>
      <w:sz w:val="28"/>
      <w:szCs w:val="20"/>
      <w:lang w:val="ru-RU" w:eastAsia="ru-RU"/>
    </w:rPr>
  </w:style>
  <w:style w:type="paragraph" w:customStyle="1" w:styleId="210">
    <w:name w:val="21"/>
    <w:basedOn w:val="a2"/>
    <w:semiHidden/>
    <w:rsid w:val="003112D1"/>
    <w:pPr>
      <w:suppressAutoHyphens/>
      <w:spacing w:before="280" w:after="280" w:line="276" w:lineRule="auto"/>
      <w:jc w:val="both"/>
    </w:pPr>
    <w:rPr>
      <w:rFonts w:ascii="Calibri" w:eastAsia="Times New Roman" w:hAnsi="Calibri" w:cs="Calibri"/>
      <w:sz w:val="20"/>
      <w:szCs w:val="20"/>
      <w:lang w:val="ru-RU" w:bidi="en-US"/>
    </w:rPr>
  </w:style>
  <w:style w:type="character" w:customStyle="1" w:styleId="58">
    <w:name w:val="Основной текст (5)"/>
    <w:link w:val="510"/>
    <w:semiHidden/>
    <w:rsid w:val="003112D1"/>
    <w:rPr>
      <w:rFonts w:eastAsia="Arial Unicode MS"/>
      <w:sz w:val="24"/>
      <w:szCs w:val="24"/>
      <w:shd w:val="clear" w:color="auto" w:fill="FFFFFF"/>
      <w:lang w:eastAsia="ru-RU"/>
    </w:rPr>
  </w:style>
  <w:style w:type="character" w:customStyle="1" w:styleId="72">
    <w:name w:val="Основной текст (7)"/>
    <w:link w:val="710"/>
    <w:semiHidden/>
    <w:rsid w:val="003112D1"/>
    <w:rPr>
      <w:rFonts w:eastAsia="Arial Unicode MS"/>
      <w:i/>
      <w:iCs/>
      <w:sz w:val="24"/>
      <w:szCs w:val="24"/>
      <w:shd w:val="clear" w:color="auto" w:fill="FFFFFF"/>
      <w:lang w:eastAsia="ru-RU"/>
    </w:rPr>
  </w:style>
  <w:style w:type="character" w:customStyle="1" w:styleId="82">
    <w:name w:val="Основной текст (8)"/>
    <w:link w:val="810"/>
    <w:semiHidden/>
    <w:rsid w:val="003112D1"/>
    <w:rPr>
      <w:rFonts w:eastAsia="Arial Unicode MS"/>
      <w:i/>
      <w:iCs/>
      <w:sz w:val="24"/>
      <w:szCs w:val="24"/>
      <w:shd w:val="clear" w:color="auto" w:fill="FFFFFF"/>
      <w:lang w:eastAsia="ru-RU"/>
    </w:rPr>
  </w:style>
  <w:style w:type="character" w:customStyle="1" w:styleId="73">
    <w:name w:val="Основной текст (7) + Не курсив"/>
    <w:basedOn w:val="72"/>
    <w:semiHidden/>
    <w:rsid w:val="003112D1"/>
    <w:rPr>
      <w:rFonts w:eastAsia="Arial Unicode MS"/>
      <w:i/>
      <w:iCs/>
      <w:sz w:val="24"/>
      <w:szCs w:val="24"/>
      <w:shd w:val="clear" w:color="auto" w:fill="FFFFFF"/>
      <w:lang w:eastAsia="ru-RU"/>
    </w:rPr>
  </w:style>
  <w:style w:type="character" w:customStyle="1" w:styleId="affff4">
    <w:name w:val="Основной текст + Курсив"/>
    <w:semiHidden/>
    <w:rsid w:val="003112D1"/>
    <w:rPr>
      <w:rFonts w:ascii="Times New Roman" w:hAnsi="Times New Roman" w:cs="Times New Roman"/>
      <w:i/>
      <w:iCs/>
      <w:sz w:val="24"/>
      <w:szCs w:val="24"/>
    </w:rPr>
  </w:style>
  <w:style w:type="character" w:customStyle="1" w:styleId="200">
    <w:name w:val="Основной текст (20)"/>
    <w:link w:val="201"/>
    <w:semiHidden/>
    <w:rsid w:val="003112D1"/>
    <w:rPr>
      <w:rFonts w:eastAsia="Arial Unicode MS"/>
      <w:i/>
      <w:iCs/>
      <w:sz w:val="24"/>
      <w:szCs w:val="24"/>
      <w:shd w:val="clear" w:color="auto" w:fill="FFFFFF"/>
      <w:lang w:eastAsia="ru-RU"/>
    </w:rPr>
  </w:style>
  <w:style w:type="character" w:customStyle="1" w:styleId="63">
    <w:name w:val="Заголовок №6"/>
    <w:link w:val="610"/>
    <w:semiHidden/>
    <w:rsid w:val="003112D1"/>
    <w:rPr>
      <w:rFonts w:eastAsia="Arial Unicode MS"/>
      <w:b/>
      <w:bCs/>
      <w:sz w:val="24"/>
      <w:szCs w:val="24"/>
      <w:shd w:val="clear" w:color="auto" w:fill="FFFFFF"/>
      <w:lang w:eastAsia="ru-RU"/>
    </w:rPr>
  </w:style>
  <w:style w:type="character" w:customStyle="1" w:styleId="620">
    <w:name w:val="Основной текст (62)"/>
    <w:link w:val="621"/>
    <w:semiHidden/>
    <w:rsid w:val="003112D1"/>
    <w:rPr>
      <w:rFonts w:eastAsia="Arial Unicode MS"/>
      <w:sz w:val="24"/>
      <w:szCs w:val="24"/>
      <w:shd w:val="clear" w:color="auto" w:fill="FFFFFF"/>
      <w:lang w:eastAsia="ru-RU"/>
    </w:rPr>
  </w:style>
  <w:style w:type="paragraph" w:customStyle="1" w:styleId="510">
    <w:name w:val="Основной текст (5)1"/>
    <w:basedOn w:val="a2"/>
    <w:link w:val="58"/>
    <w:semiHidden/>
    <w:rsid w:val="003112D1"/>
    <w:pPr>
      <w:shd w:val="clear" w:color="auto" w:fill="FFFFFF"/>
      <w:spacing w:after="480" w:line="274" w:lineRule="exact"/>
    </w:pPr>
    <w:rPr>
      <w:rFonts w:eastAsia="Arial Unicode MS"/>
      <w:sz w:val="24"/>
      <w:szCs w:val="24"/>
      <w:lang w:eastAsia="ru-RU"/>
    </w:rPr>
  </w:style>
  <w:style w:type="paragraph" w:customStyle="1" w:styleId="710">
    <w:name w:val="Основной текст (7)1"/>
    <w:basedOn w:val="a2"/>
    <w:link w:val="72"/>
    <w:semiHidden/>
    <w:rsid w:val="003112D1"/>
    <w:pPr>
      <w:shd w:val="clear" w:color="auto" w:fill="FFFFFF"/>
      <w:spacing w:before="600" w:after="0" w:line="277" w:lineRule="exact"/>
      <w:ind w:firstLine="700"/>
      <w:jc w:val="both"/>
    </w:pPr>
    <w:rPr>
      <w:rFonts w:eastAsia="Arial Unicode MS"/>
      <w:i/>
      <w:iCs/>
      <w:sz w:val="24"/>
      <w:szCs w:val="24"/>
      <w:lang w:eastAsia="ru-RU"/>
    </w:rPr>
  </w:style>
  <w:style w:type="paragraph" w:customStyle="1" w:styleId="810">
    <w:name w:val="Основной текст (8)1"/>
    <w:basedOn w:val="a2"/>
    <w:link w:val="82"/>
    <w:semiHidden/>
    <w:rsid w:val="003112D1"/>
    <w:pPr>
      <w:shd w:val="clear" w:color="auto" w:fill="FFFFFF"/>
      <w:spacing w:after="1200" w:line="277" w:lineRule="exact"/>
    </w:pPr>
    <w:rPr>
      <w:rFonts w:eastAsia="Arial Unicode MS"/>
      <w:i/>
      <w:iCs/>
      <w:sz w:val="24"/>
      <w:szCs w:val="24"/>
      <w:lang w:eastAsia="ru-RU"/>
    </w:rPr>
  </w:style>
  <w:style w:type="paragraph" w:customStyle="1" w:styleId="201">
    <w:name w:val="Основной текст (20)1"/>
    <w:basedOn w:val="a2"/>
    <w:link w:val="200"/>
    <w:semiHidden/>
    <w:rsid w:val="003112D1"/>
    <w:pPr>
      <w:shd w:val="clear" w:color="auto" w:fill="FFFFFF"/>
      <w:spacing w:after="0" w:line="240" w:lineRule="atLeast"/>
      <w:jc w:val="right"/>
    </w:pPr>
    <w:rPr>
      <w:rFonts w:eastAsia="Arial Unicode MS"/>
      <w:i/>
      <w:iCs/>
      <w:sz w:val="24"/>
      <w:szCs w:val="24"/>
      <w:lang w:eastAsia="ru-RU"/>
    </w:rPr>
  </w:style>
  <w:style w:type="paragraph" w:customStyle="1" w:styleId="610">
    <w:name w:val="Заголовок №61"/>
    <w:basedOn w:val="a2"/>
    <w:link w:val="63"/>
    <w:semiHidden/>
    <w:rsid w:val="003112D1"/>
    <w:pPr>
      <w:shd w:val="clear" w:color="auto" w:fill="FFFFFF"/>
      <w:spacing w:after="780" w:line="378" w:lineRule="exact"/>
      <w:ind w:firstLine="720"/>
      <w:jc w:val="both"/>
      <w:outlineLvl w:val="5"/>
    </w:pPr>
    <w:rPr>
      <w:rFonts w:eastAsia="Arial Unicode MS"/>
      <w:b/>
      <w:bCs/>
      <w:sz w:val="24"/>
      <w:szCs w:val="24"/>
      <w:lang w:eastAsia="ru-RU"/>
    </w:rPr>
  </w:style>
  <w:style w:type="paragraph" w:customStyle="1" w:styleId="621">
    <w:name w:val="Основной текст (62)1"/>
    <w:basedOn w:val="a2"/>
    <w:link w:val="620"/>
    <w:semiHidden/>
    <w:rsid w:val="003112D1"/>
    <w:pPr>
      <w:shd w:val="clear" w:color="auto" w:fill="FFFFFF"/>
      <w:spacing w:after="0" w:line="414" w:lineRule="exact"/>
      <w:ind w:firstLine="380"/>
      <w:jc w:val="both"/>
    </w:pPr>
    <w:rPr>
      <w:rFonts w:eastAsia="Arial Unicode MS"/>
      <w:sz w:val="24"/>
      <w:szCs w:val="24"/>
      <w:lang w:eastAsia="ru-RU"/>
    </w:rPr>
  </w:style>
  <w:style w:type="character" w:customStyle="1" w:styleId="1963">
    <w:name w:val="Основной текст (196)3"/>
    <w:semiHidden/>
    <w:rsid w:val="003112D1"/>
    <w:rPr>
      <w:rFonts w:ascii="Times New Roman" w:hAnsi="Times New Roman" w:cs="Times New Roman"/>
      <w:sz w:val="28"/>
      <w:szCs w:val="28"/>
    </w:rPr>
  </w:style>
  <w:style w:type="character" w:customStyle="1" w:styleId="1974">
    <w:name w:val="Основной текст (197)4"/>
    <w:semiHidden/>
    <w:rsid w:val="003112D1"/>
    <w:rPr>
      <w:rFonts w:ascii="Times New Roman" w:hAnsi="Times New Roman" w:cs="Times New Roman"/>
      <w:sz w:val="28"/>
      <w:szCs w:val="28"/>
    </w:rPr>
  </w:style>
  <w:style w:type="character" w:customStyle="1" w:styleId="affff5">
    <w:name w:val="Знак Знак Знак"/>
    <w:aliases w:val="Знак Знак Знак1"/>
    <w:semiHidden/>
    <w:rsid w:val="003112D1"/>
    <w:rPr>
      <w:rFonts w:eastAsia="Arial Unicode MS"/>
      <w:sz w:val="22"/>
      <w:szCs w:val="22"/>
      <w:lang w:val="ru-RU" w:eastAsia="ru-RU" w:bidi="ar-SA"/>
    </w:rPr>
  </w:style>
  <w:style w:type="paragraph" w:customStyle="1" w:styleId="211">
    <w:name w:val="Основной текст (2)1"/>
    <w:basedOn w:val="a2"/>
    <w:semiHidden/>
    <w:rsid w:val="003112D1"/>
    <w:pPr>
      <w:shd w:val="clear" w:color="auto" w:fill="FFFFFF"/>
      <w:spacing w:after="0" w:line="240" w:lineRule="exact"/>
    </w:pPr>
    <w:rPr>
      <w:rFonts w:ascii="Times New Roman" w:eastAsia="Arial Unicode MS" w:hAnsi="Times New Roman" w:cs="Times New Roman"/>
      <w:lang w:val="ru-RU" w:eastAsia="ru-RU"/>
    </w:rPr>
  </w:style>
  <w:style w:type="paragraph" w:customStyle="1" w:styleId="611">
    <w:name w:val="Основной текст (6)1"/>
    <w:basedOn w:val="a2"/>
    <w:semiHidden/>
    <w:rsid w:val="003112D1"/>
    <w:pPr>
      <w:shd w:val="clear" w:color="auto" w:fill="FFFFFF"/>
      <w:spacing w:after="300" w:line="240" w:lineRule="atLeast"/>
    </w:pPr>
    <w:rPr>
      <w:rFonts w:ascii="Times New Roman" w:eastAsia="Arial Unicode MS" w:hAnsi="Times New Roman" w:cs="Times New Roman"/>
      <w:b/>
      <w:bCs/>
      <w:lang w:val="ru-RU" w:eastAsia="ru-RU"/>
    </w:rPr>
  </w:style>
  <w:style w:type="paragraph" w:customStyle="1" w:styleId="131">
    <w:name w:val="Основной текст (13)1"/>
    <w:basedOn w:val="a2"/>
    <w:semiHidden/>
    <w:rsid w:val="003112D1"/>
    <w:pPr>
      <w:shd w:val="clear" w:color="auto" w:fill="FFFFFF"/>
      <w:spacing w:after="0" w:line="245" w:lineRule="exact"/>
      <w:ind w:hanging="300"/>
      <w:jc w:val="both"/>
    </w:pPr>
    <w:rPr>
      <w:rFonts w:ascii="Times New Roman" w:eastAsia="Arial Unicode MS" w:hAnsi="Times New Roman" w:cs="Times New Roman"/>
      <w:lang w:val="ru-RU" w:eastAsia="ru-RU"/>
    </w:rPr>
  </w:style>
  <w:style w:type="character" w:customStyle="1" w:styleId="affff6">
    <w:name w:val="Основной текст + Полужирный"/>
    <w:semiHidden/>
    <w:rsid w:val="003112D1"/>
    <w:rPr>
      <w:rFonts w:ascii="Times New Roman" w:hAnsi="Times New Roman" w:cs="Times New Roman" w:hint="default"/>
      <w:b/>
      <w:bCs/>
      <w:sz w:val="22"/>
      <w:szCs w:val="22"/>
    </w:rPr>
  </w:style>
  <w:style w:type="paragraph" w:customStyle="1" w:styleId="121">
    <w:name w:val="Основной текст (12)1"/>
    <w:basedOn w:val="a2"/>
    <w:semiHidden/>
    <w:rsid w:val="003112D1"/>
    <w:pPr>
      <w:shd w:val="clear" w:color="auto" w:fill="FFFFFF"/>
      <w:spacing w:before="180" w:after="0" w:line="240" w:lineRule="atLeast"/>
      <w:ind w:hanging="300"/>
    </w:pPr>
    <w:rPr>
      <w:rFonts w:ascii="Times New Roman" w:eastAsia="Arial Unicode MS" w:hAnsi="Times New Roman" w:cs="Times New Roman"/>
      <w:lang w:val="ru-RU" w:eastAsia="ru-RU"/>
    </w:rPr>
  </w:style>
  <w:style w:type="paragraph" w:customStyle="1" w:styleId="91">
    <w:name w:val="Основной текст (9)1"/>
    <w:basedOn w:val="a2"/>
    <w:link w:val="92"/>
    <w:semiHidden/>
    <w:rsid w:val="003112D1"/>
    <w:pPr>
      <w:shd w:val="clear" w:color="auto" w:fill="FFFFFF"/>
      <w:spacing w:after="0" w:line="245" w:lineRule="exact"/>
      <w:ind w:firstLine="440"/>
    </w:pPr>
    <w:rPr>
      <w:rFonts w:ascii="Times New Roman" w:eastAsia="Arial Unicode MS" w:hAnsi="Times New Roman" w:cs="Times New Roman"/>
      <w:lang w:val="ru-RU" w:eastAsia="ru-RU"/>
    </w:rPr>
  </w:style>
  <w:style w:type="character" w:customStyle="1" w:styleId="10pt1">
    <w:name w:val="Основной текст + 10 pt1"/>
    <w:semiHidden/>
    <w:rsid w:val="003112D1"/>
    <w:rPr>
      <w:rFonts w:ascii="Times New Roman" w:hAnsi="Times New Roman" w:cs="Times New Roman" w:hint="default"/>
      <w:sz w:val="20"/>
      <w:szCs w:val="20"/>
    </w:rPr>
  </w:style>
  <w:style w:type="character" w:customStyle="1" w:styleId="820">
    <w:name w:val="Основной текст (8)2"/>
    <w:semiHidden/>
    <w:rsid w:val="003112D1"/>
    <w:rPr>
      <w:rFonts w:eastAsia="Arial Unicode MS"/>
      <w:sz w:val="22"/>
      <w:szCs w:val="22"/>
      <w:u w:val="single"/>
      <w:lang w:val="ru-RU" w:eastAsia="ru-RU" w:bidi="ar-SA"/>
    </w:rPr>
  </w:style>
  <w:style w:type="character" w:customStyle="1" w:styleId="910pt">
    <w:name w:val="Основной текст (9) + 10 pt"/>
    <w:semiHidden/>
    <w:rsid w:val="003112D1"/>
    <w:rPr>
      <w:rFonts w:eastAsia="Arial Unicode MS"/>
      <w:sz w:val="20"/>
      <w:szCs w:val="20"/>
      <w:lang w:val="ru-RU" w:eastAsia="ru-RU" w:bidi="ar-SA"/>
    </w:rPr>
  </w:style>
  <w:style w:type="character" w:customStyle="1" w:styleId="202">
    <w:name w:val="Основной текст (20) + Не курсив"/>
    <w:semiHidden/>
    <w:rsid w:val="003112D1"/>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3112D1"/>
    <w:pPr>
      <w:shd w:val="clear" w:color="auto" w:fill="FFFFFF"/>
      <w:spacing w:after="1080" w:line="240" w:lineRule="atLeast"/>
    </w:pPr>
    <w:rPr>
      <w:rFonts w:ascii="Times New Roman" w:eastAsia="Arial Unicode MS" w:hAnsi="Times New Roman" w:cs="Times New Roman"/>
      <w:i/>
      <w:iCs/>
      <w:lang w:val="ru-RU" w:eastAsia="ru-RU"/>
    </w:rPr>
  </w:style>
  <w:style w:type="character" w:customStyle="1" w:styleId="2Tahoma1">
    <w:name w:val="Основной текст (2) + Tahoma1"/>
    <w:aliases w:val="14 pt"/>
    <w:semiHidden/>
    <w:rsid w:val="003112D1"/>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3112D1"/>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3112D1"/>
    <w:rPr>
      <w:rFonts w:ascii="Tahoma" w:hAnsi="Tahoma" w:cs="Tahoma"/>
      <w:b/>
      <w:bCs/>
      <w:sz w:val="12"/>
      <w:szCs w:val="12"/>
      <w:lang w:val="en-US" w:eastAsia="en-US"/>
    </w:rPr>
  </w:style>
  <w:style w:type="character" w:customStyle="1" w:styleId="611pt4">
    <w:name w:val="Основной текст (6) + 11 pt4"/>
    <w:aliases w:val="Курсив5"/>
    <w:semiHidden/>
    <w:rsid w:val="003112D1"/>
    <w:rPr>
      <w:rFonts w:ascii="Times New Roman" w:hAnsi="Times New Roman" w:cs="Times New Roman"/>
      <w:i/>
      <w:iCs/>
      <w:sz w:val="22"/>
      <w:szCs w:val="22"/>
      <w:lang w:val="en-US" w:eastAsia="en-US"/>
    </w:rPr>
  </w:style>
  <w:style w:type="character" w:customStyle="1" w:styleId="3f1">
    <w:name w:val="Основной текст (3)"/>
    <w:link w:val="310"/>
    <w:semiHidden/>
    <w:rsid w:val="003112D1"/>
    <w:rPr>
      <w:b/>
      <w:bCs/>
      <w:sz w:val="38"/>
      <w:szCs w:val="38"/>
      <w:shd w:val="clear" w:color="auto" w:fill="FFFFFF"/>
    </w:rPr>
  </w:style>
  <w:style w:type="character" w:customStyle="1" w:styleId="212">
    <w:name w:val="Основной текст (21)"/>
    <w:link w:val="2110"/>
    <w:semiHidden/>
    <w:rsid w:val="003112D1"/>
    <w:rPr>
      <w:sz w:val="24"/>
      <w:szCs w:val="24"/>
      <w:shd w:val="clear" w:color="auto" w:fill="FFFFFF"/>
    </w:rPr>
  </w:style>
  <w:style w:type="character" w:customStyle="1" w:styleId="213">
    <w:name w:val="Основной текст (21) + Курсив"/>
    <w:semiHidden/>
    <w:rsid w:val="003112D1"/>
    <w:rPr>
      <w:i/>
      <w:iCs/>
      <w:sz w:val="24"/>
      <w:szCs w:val="24"/>
      <w:shd w:val="clear" w:color="auto" w:fill="FFFFFF"/>
      <w:lang w:bidi="ar-SA"/>
    </w:rPr>
  </w:style>
  <w:style w:type="paragraph" w:customStyle="1" w:styleId="310">
    <w:name w:val="Основной текст (3)1"/>
    <w:basedOn w:val="a2"/>
    <w:link w:val="3f1"/>
    <w:semiHidden/>
    <w:rsid w:val="003112D1"/>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3112D1"/>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3112D1"/>
    <w:rPr>
      <w:rFonts w:ascii="Times New Roman" w:eastAsia="Arial Unicode MS" w:hAnsi="Times New Roman" w:cs="Times New Roman"/>
      <w:shd w:val="clear" w:color="auto" w:fill="FFFFFF"/>
      <w:lang w:val="ru-RU" w:eastAsia="ru-RU"/>
    </w:rPr>
  </w:style>
  <w:style w:type="character" w:customStyle="1" w:styleId="affff7">
    <w:name w:val="Колонтитул"/>
    <w:link w:val="1f"/>
    <w:semiHidden/>
    <w:rsid w:val="003112D1"/>
    <w:rPr>
      <w:shd w:val="clear" w:color="auto" w:fill="FFFFFF"/>
    </w:rPr>
  </w:style>
  <w:style w:type="character" w:customStyle="1" w:styleId="12pt">
    <w:name w:val="Колонтитул + 12 pt"/>
    <w:semiHidden/>
    <w:rsid w:val="003112D1"/>
    <w:rPr>
      <w:sz w:val="24"/>
      <w:szCs w:val="24"/>
      <w:shd w:val="clear" w:color="auto" w:fill="FFFFFF"/>
      <w:lang w:bidi="ar-SA"/>
    </w:rPr>
  </w:style>
  <w:style w:type="character" w:customStyle="1" w:styleId="100">
    <w:name w:val="Основной текст (10)"/>
    <w:link w:val="101"/>
    <w:semiHidden/>
    <w:rsid w:val="003112D1"/>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semiHidden/>
    <w:rsid w:val="003112D1"/>
    <w:rPr>
      <w:shd w:val="clear" w:color="auto" w:fill="FFFFFF"/>
    </w:rPr>
  </w:style>
  <w:style w:type="character" w:customStyle="1" w:styleId="65">
    <w:name w:val="Основной текст (65)"/>
    <w:link w:val="651"/>
    <w:semiHidden/>
    <w:rsid w:val="003112D1"/>
    <w:rPr>
      <w:sz w:val="24"/>
      <w:szCs w:val="24"/>
      <w:shd w:val="clear" w:color="auto" w:fill="FFFFFF"/>
    </w:rPr>
  </w:style>
  <w:style w:type="paragraph" w:customStyle="1" w:styleId="1f">
    <w:name w:val="Колонтитул1"/>
    <w:basedOn w:val="a2"/>
    <w:link w:val="affff7"/>
    <w:semiHidden/>
    <w:rsid w:val="003112D1"/>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3112D1"/>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3112D1"/>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3112D1"/>
    <w:pPr>
      <w:spacing w:after="0" w:line="240" w:lineRule="auto"/>
      <w:ind w:left="1200"/>
    </w:pPr>
    <w:rPr>
      <w:rFonts w:ascii="Times New Roman" w:eastAsia="Times New Roman" w:hAnsi="Times New Roman" w:cs="Times New Roman"/>
      <w:sz w:val="24"/>
      <w:szCs w:val="24"/>
      <w:lang w:val="ru-RU" w:eastAsia="ru-RU"/>
    </w:rPr>
  </w:style>
  <w:style w:type="paragraph" w:styleId="74">
    <w:name w:val="toc 7"/>
    <w:basedOn w:val="a2"/>
    <w:next w:val="a2"/>
    <w:autoRedefine/>
    <w:semiHidden/>
    <w:rsid w:val="003112D1"/>
    <w:pPr>
      <w:spacing w:after="0" w:line="240" w:lineRule="auto"/>
      <w:ind w:left="1440"/>
    </w:pPr>
    <w:rPr>
      <w:rFonts w:ascii="Times New Roman" w:eastAsia="Times New Roman" w:hAnsi="Times New Roman" w:cs="Times New Roman"/>
      <w:sz w:val="24"/>
      <w:szCs w:val="24"/>
      <w:lang w:val="ru-RU" w:eastAsia="ru-RU"/>
    </w:rPr>
  </w:style>
  <w:style w:type="paragraph" w:styleId="83">
    <w:name w:val="toc 8"/>
    <w:basedOn w:val="a2"/>
    <w:next w:val="a2"/>
    <w:autoRedefine/>
    <w:semiHidden/>
    <w:rsid w:val="003112D1"/>
    <w:pPr>
      <w:spacing w:after="0" w:line="240" w:lineRule="auto"/>
      <w:ind w:left="1680"/>
    </w:pPr>
    <w:rPr>
      <w:rFonts w:ascii="Times New Roman" w:eastAsia="Times New Roman" w:hAnsi="Times New Roman" w:cs="Times New Roman"/>
      <w:sz w:val="24"/>
      <w:szCs w:val="24"/>
      <w:lang w:val="ru-RU" w:eastAsia="ru-RU"/>
    </w:rPr>
  </w:style>
  <w:style w:type="paragraph" w:styleId="93">
    <w:name w:val="toc 9"/>
    <w:basedOn w:val="a2"/>
    <w:next w:val="a2"/>
    <w:autoRedefine/>
    <w:semiHidden/>
    <w:rsid w:val="003112D1"/>
    <w:pPr>
      <w:spacing w:after="0" w:line="240" w:lineRule="auto"/>
      <w:ind w:left="1920"/>
    </w:pPr>
    <w:rPr>
      <w:rFonts w:ascii="Times New Roman" w:eastAsia="Times New Roman" w:hAnsi="Times New Roman" w:cs="Times New Roman"/>
      <w:sz w:val="24"/>
      <w:szCs w:val="24"/>
      <w:lang w:val="ru-RU" w:eastAsia="ru-RU"/>
    </w:rPr>
  </w:style>
  <w:style w:type="paragraph" w:customStyle="1" w:styleId="affff8">
    <w:name w:val="Сауле"/>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customStyle="1" w:styleId="StyleWisnow">
    <w:name w:val="StyleWisnow"/>
    <w:basedOn w:val="a2"/>
    <w:semiHidden/>
    <w:rsid w:val="003112D1"/>
    <w:pPr>
      <w:spacing w:after="0" w:line="220" w:lineRule="exact"/>
    </w:pPr>
    <w:rPr>
      <w:rFonts w:ascii="Times New Roman" w:eastAsia="Times New Roman" w:hAnsi="Times New Roman" w:cs="Times New Roman"/>
      <w:sz w:val="18"/>
      <w:szCs w:val="20"/>
    </w:rPr>
  </w:style>
  <w:style w:type="paragraph" w:styleId="affff9">
    <w:name w:val="caption"/>
    <w:basedOn w:val="a2"/>
    <w:next w:val="a2"/>
    <w:qFormat/>
    <w:rsid w:val="003112D1"/>
    <w:pPr>
      <w:spacing w:before="120" w:after="120" w:line="240" w:lineRule="auto"/>
      <w:ind w:firstLine="709"/>
      <w:jc w:val="both"/>
    </w:pPr>
    <w:rPr>
      <w:rFonts w:ascii="Times New Roman" w:eastAsia="Times New Roman" w:hAnsi="Times New Roman" w:cs="Times New Roman"/>
      <w:b/>
      <w:bCs/>
      <w:sz w:val="24"/>
      <w:szCs w:val="24"/>
      <w:lang w:eastAsia="uk-UA"/>
    </w:rPr>
  </w:style>
  <w:style w:type="paragraph" w:customStyle="1" w:styleId="affffa">
    <w:name w:val="!Название таблицы!"/>
    <w:basedOn w:val="a2"/>
    <w:semiHidden/>
    <w:rsid w:val="003112D1"/>
    <w:pPr>
      <w:spacing w:before="240" w:after="120" w:line="240" w:lineRule="auto"/>
    </w:pPr>
    <w:rPr>
      <w:rFonts w:ascii="Times New Roman" w:eastAsia="Times New Roman" w:hAnsi="Times New Roman" w:cs="Times New Roman"/>
      <w:b/>
      <w:bCs/>
      <w:sz w:val="24"/>
      <w:szCs w:val="24"/>
      <w:lang w:val="ru-RU" w:eastAsia="ru-RU"/>
    </w:rPr>
  </w:style>
  <w:style w:type="paragraph" w:customStyle="1" w:styleId="USAIDTITLE">
    <w:name w:val="USAID TITLE"/>
    <w:basedOn w:val="a6"/>
    <w:semiHidden/>
    <w:rsid w:val="003112D1"/>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3112D1"/>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6"/>
    <w:semiHidden/>
    <w:rsid w:val="003112D1"/>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3112D1"/>
    <w:rPr>
      <w:sz w:val="48"/>
      <w:szCs w:val="48"/>
    </w:rPr>
  </w:style>
  <w:style w:type="paragraph" w:customStyle="1" w:styleId="USAIDbody">
    <w:name w:val="USAID body"/>
    <w:basedOn w:val="a6"/>
    <w:semiHidden/>
    <w:rsid w:val="003112D1"/>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3112D1"/>
    <w:pPr>
      <w:keepLines w:val="0"/>
      <w:widowControl w:val="0"/>
      <w:tabs>
        <w:tab w:val="num" w:pos="720"/>
      </w:tabs>
      <w:spacing w:before="480" w:after="120" w:line="240" w:lineRule="auto"/>
      <w:ind w:left="720" w:hanging="720"/>
    </w:pPr>
    <w:rPr>
      <w:rFonts w:ascii="Arial" w:eastAsia="Times New Roman" w:hAnsi="Arial" w:cs="Arial"/>
      <w:b/>
      <w:bCs/>
      <w:snapToGrid w:val="0"/>
      <w:color w:val="auto"/>
      <w:sz w:val="36"/>
      <w:szCs w:val="36"/>
      <w:lang w:val="en-US" w:eastAsia="ru-RU"/>
    </w:rPr>
  </w:style>
  <w:style w:type="paragraph" w:customStyle="1" w:styleId="USAIDbullet1">
    <w:name w:val="USAID bullet 1"/>
    <w:basedOn w:val="USAIDbody"/>
    <w:semiHidden/>
    <w:rsid w:val="003112D1"/>
    <w:pPr>
      <w:tabs>
        <w:tab w:val="num" w:pos="1980"/>
      </w:tabs>
      <w:spacing w:before="60"/>
      <w:ind w:left="1980" w:hanging="360"/>
    </w:pPr>
    <w:rPr>
      <w:bCs/>
      <w:iCs/>
      <w:snapToGrid/>
      <w:lang w:eastAsia="en-US"/>
    </w:rPr>
  </w:style>
  <w:style w:type="paragraph" w:customStyle="1" w:styleId="USAIDnumlist">
    <w:name w:val="USAID numlist"/>
    <w:basedOn w:val="a2"/>
    <w:semiHidden/>
    <w:rsid w:val="003112D1"/>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3112D1"/>
    <w:pPr>
      <w:tabs>
        <w:tab w:val="clear" w:pos="1980"/>
        <w:tab w:val="num" w:pos="720"/>
      </w:tabs>
      <w:ind w:left="720"/>
    </w:pPr>
    <w:rPr>
      <w:szCs w:val="22"/>
    </w:rPr>
  </w:style>
  <w:style w:type="paragraph" w:customStyle="1" w:styleId="USAIDH2">
    <w:name w:val="USAID H2"/>
    <w:basedOn w:val="a6"/>
    <w:next w:val="a2"/>
    <w:semiHidden/>
    <w:rsid w:val="003112D1"/>
    <w:pPr>
      <w:keepNext/>
      <w:tabs>
        <w:tab w:val="num" w:pos="720"/>
      </w:tabs>
      <w:spacing w:before="360"/>
      <w:ind w:left="720"/>
      <w:jc w:val="left"/>
    </w:pPr>
    <w:rPr>
      <w:rFonts w:ascii="Arial" w:hAnsi="Arial" w:cs="Arial"/>
      <w:b/>
      <w:bCs/>
      <w:snapToGrid w:val="0"/>
      <w:sz w:val="24"/>
      <w:szCs w:val="24"/>
      <w:lang w:val="en-US" w:eastAsia="ru-RU"/>
    </w:rPr>
  </w:style>
  <w:style w:type="paragraph" w:styleId="affffb">
    <w:name w:val="annotation text"/>
    <w:basedOn w:val="a2"/>
    <w:link w:val="affffc"/>
    <w:semiHidden/>
    <w:rsid w:val="003112D1"/>
    <w:pPr>
      <w:spacing w:after="0" w:line="240" w:lineRule="auto"/>
    </w:pPr>
    <w:rPr>
      <w:rFonts w:ascii="Times New Roman" w:eastAsia="Times New Roman" w:hAnsi="Times New Roman" w:cs="Times New Roman"/>
      <w:sz w:val="20"/>
      <w:szCs w:val="20"/>
      <w:lang w:val="en-US"/>
    </w:rPr>
  </w:style>
  <w:style w:type="character" w:customStyle="1" w:styleId="affffc">
    <w:name w:val="Текст примітки Знак"/>
    <w:basedOn w:val="a3"/>
    <w:link w:val="affffb"/>
    <w:semiHidden/>
    <w:rsid w:val="003112D1"/>
    <w:rPr>
      <w:rFonts w:ascii="Times New Roman" w:eastAsia="Times New Roman" w:hAnsi="Times New Roman" w:cs="Times New Roman"/>
      <w:sz w:val="20"/>
      <w:szCs w:val="20"/>
      <w:lang w:val="en-US"/>
    </w:rPr>
  </w:style>
  <w:style w:type="paragraph" w:customStyle="1" w:styleId="1f0">
    <w:name w:val="Стиль1"/>
    <w:basedOn w:val="10"/>
    <w:link w:val="1f1"/>
    <w:semiHidden/>
    <w:rsid w:val="003112D1"/>
    <w:pPr>
      <w:keepLines w:val="0"/>
      <w:spacing w:after="60" w:line="240" w:lineRule="auto"/>
      <w:jc w:val="center"/>
    </w:pPr>
    <w:rPr>
      <w:rFonts w:ascii="Arial" w:eastAsia="Times New Roman" w:hAnsi="Arial" w:cs="Arial"/>
      <w:b/>
      <w:bCs/>
      <w:color w:val="auto"/>
      <w:kern w:val="32"/>
      <w:sz w:val="28"/>
      <w:lang w:val="ru-RU" w:eastAsia="ru-RU"/>
    </w:rPr>
  </w:style>
  <w:style w:type="character" w:customStyle="1" w:styleId="1f1">
    <w:name w:val="Стиль1 Знак"/>
    <w:link w:val="1f0"/>
    <w:semiHidden/>
    <w:rsid w:val="003112D1"/>
    <w:rPr>
      <w:rFonts w:ascii="Arial" w:eastAsia="Times New Roman" w:hAnsi="Arial" w:cs="Arial"/>
      <w:b/>
      <w:bCs/>
      <w:kern w:val="32"/>
      <w:sz w:val="28"/>
      <w:szCs w:val="32"/>
      <w:lang w:val="ru-RU" w:eastAsia="ru-RU"/>
    </w:rPr>
  </w:style>
  <w:style w:type="paragraph" w:customStyle="1" w:styleId="2f5">
    <w:name w:val="Стиль2"/>
    <w:basedOn w:val="a2"/>
    <w:semiHidden/>
    <w:rsid w:val="003112D1"/>
    <w:pPr>
      <w:keepNext/>
      <w:spacing w:before="240" w:after="60" w:line="240" w:lineRule="auto"/>
      <w:jc w:val="center"/>
      <w:outlineLvl w:val="1"/>
    </w:pPr>
    <w:rPr>
      <w:rFonts w:ascii="Times New Roman" w:eastAsia="Times New Roman" w:hAnsi="Times New Roman" w:cs="Arial"/>
      <w:b/>
      <w:bCs/>
      <w:sz w:val="28"/>
      <w:szCs w:val="28"/>
      <w:lang w:val="ru-RU" w:eastAsia="ru-RU"/>
    </w:rPr>
  </w:style>
  <w:style w:type="paragraph" w:customStyle="1" w:styleId="3f2">
    <w:name w:val="Стиль3"/>
    <w:basedOn w:val="31"/>
    <w:semiHidden/>
    <w:rsid w:val="003112D1"/>
    <w:pPr>
      <w:keepLines w:val="0"/>
      <w:numPr>
        <w:ilvl w:val="0"/>
        <w:numId w:val="0"/>
      </w:numPr>
      <w:spacing w:before="240" w:after="60" w:line="360" w:lineRule="auto"/>
      <w:jc w:val="center"/>
    </w:pPr>
    <w:rPr>
      <w:rFonts w:ascii="Times New Roman" w:eastAsia="Times New Roman" w:hAnsi="Times New Roman" w:cs="Times New Roman"/>
      <w:b/>
      <w:bCs/>
      <w:color w:val="auto"/>
      <w:sz w:val="28"/>
      <w:szCs w:val="28"/>
      <w:lang w:eastAsia="ru-RU"/>
    </w:rPr>
  </w:style>
  <w:style w:type="paragraph" w:customStyle="1" w:styleId="QTableHeaderSub">
    <w:name w:val="Q Table Header Sub"/>
    <w:basedOn w:val="a2"/>
    <w:semiHidden/>
    <w:rsid w:val="003112D1"/>
    <w:pPr>
      <w:spacing w:before="60" w:after="60" w:line="240" w:lineRule="auto"/>
      <w:jc w:val="both"/>
    </w:pPr>
    <w:rPr>
      <w:rFonts w:ascii="Arial Narrow" w:eastAsia="Times New Roman" w:hAnsi="Arial Narrow" w:cs="Times New Roman"/>
      <w:sz w:val="24"/>
      <w:szCs w:val="24"/>
      <w:lang w:val="ru-RU" w:eastAsia="ru-RU"/>
    </w:rPr>
  </w:style>
  <w:style w:type="paragraph" w:customStyle="1" w:styleId="bodytext2">
    <w:name w:val="bodytext2"/>
    <w:basedOn w:val="a2"/>
    <w:semiHidden/>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1">
    <w:name w:val="Body Text 21"/>
    <w:basedOn w:val="a2"/>
    <w:semiHidden/>
    <w:rsid w:val="003112D1"/>
    <w:pPr>
      <w:widowControl w:val="0"/>
      <w:tabs>
        <w:tab w:val="left" w:pos="142"/>
        <w:tab w:val="left" w:pos="709"/>
      </w:tabs>
      <w:spacing w:after="0" w:line="240" w:lineRule="auto"/>
      <w:jc w:val="center"/>
    </w:pPr>
    <w:rPr>
      <w:rFonts w:ascii="Times New Roman" w:eastAsia="Times New Roman" w:hAnsi="Times New Roman" w:cs="Times New Roman"/>
      <w:sz w:val="24"/>
      <w:szCs w:val="20"/>
      <w:lang w:val="ru-RU" w:eastAsia="ru-RU"/>
    </w:rPr>
  </w:style>
  <w:style w:type="paragraph" w:customStyle="1" w:styleId="StyleNormal">
    <w:name w:val="StyleNormal"/>
    <w:semiHidden/>
    <w:rsid w:val="003112D1"/>
    <w:pPr>
      <w:spacing w:after="0" w:line="220" w:lineRule="exact"/>
    </w:pPr>
    <w:rPr>
      <w:rFonts w:ascii="Times New Roman" w:eastAsia="Times New Roman" w:hAnsi="Times New Roman" w:cs="Times New Roman"/>
      <w:sz w:val="20"/>
      <w:szCs w:val="20"/>
    </w:rPr>
  </w:style>
  <w:style w:type="paragraph" w:customStyle="1" w:styleId="affffd">
    <w:name w:val="Раздел"/>
    <w:semiHidden/>
    <w:rsid w:val="003112D1"/>
    <w:pPr>
      <w:spacing w:after="0" w:line="240" w:lineRule="auto"/>
    </w:pPr>
    <w:rPr>
      <w:rFonts w:ascii="Times New Roman" w:eastAsia="Times New Roman" w:hAnsi="Times New Roman" w:cs="Times New Roman"/>
      <w:b/>
      <w:i/>
      <w:sz w:val="24"/>
      <w:szCs w:val="24"/>
      <w:lang w:val="ru-RU"/>
    </w:rPr>
  </w:style>
  <w:style w:type="paragraph" w:customStyle="1" w:styleId="affffe">
    <w:name w:val="Знак"/>
    <w:basedOn w:val="a2"/>
    <w:semiHidden/>
    <w:rsid w:val="003112D1"/>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e"/>
    <w:next w:val="ae"/>
    <w:semiHidden/>
    <w:rsid w:val="003112D1"/>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3112D1"/>
    <w:rPr>
      <w:sz w:val="24"/>
      <w:szCs w:val="24"/>
      <w:lang w:val="ru-RU" w:eastAsia="ru-RU" w:bidi="ar-SA"/>
    </w:rPr>
  </w:style>
  <w:style w:type="paragraph" w:customStyle="1" w:styleId="acp">
    <w:name w:val="acp"/>
    <w:basedOn w:val="a2"/>
    <w:semiHidden/>
    <w:rsid w:val="003112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
    <w:name w:val="Печатная машинка"/>
    <w:semiHidden/>
    <w:rsid w:val="003112D1"/>
    <w:rPr>
      <w:rFonts w:ascii="Courier New" w:hAnsi="Courier New"/>
      <w:sz w:val="20"/>
    </w:rPr>
  </w:style>
  <w:style w:type="character" w:customStyle="1" w:styleId="220">
    <w:name w:val="Основной текст (22)"/>
    <w:link w:val="221"/>
    <w:semiHidden/>
    <w:rsid w:val="003112D1"/>
    <w:rPr>
      <w:rFonts w:eastAsia="Arial Unicode MS"/>
      <w:sz w:val="24"/>
      <w:szCs w:val="24"/>
      <w:shd w:val="clear" w:color="auto" w:fill="FFFFFF"/>
      <w:lang w:eastAsia="ru-RU"/>
    </w:rPr>
  </w:style>
  <w:style w:type="character" w:customStyle="1" w:styleId="67">
    <w:name w:val="Основной текст (67)"/>
    <w:link w:val="671"/>
    <w:semiHidden/>
    <w:rsid w:val="003112D1"/>
    <w:rPr>
      <w:rFonts w:eastAsia="Arial Unicode MS"/>
      <w:sz w:val="24"/>
      <w:szCs w:val="24"/>
      <w:shd w:val="clear" w:color="auto" w:fill="FFFFFF"/>
      <w:lang w:eastAsia="ru-RU"/>
    </w:rPr>
  </w:style>
  <w:style w:type="paragraph" w:customStyle="1" w:styleId="221">
    <w:name w:val="Основной текст (22)1"/>
    <w:basedOn w:val="a2"/>
    <w:link w:val="220"/>
    <w:semiHidden/>
    <w:rsid w:val="003112D1"/>
    <w:pPr>
      <w:shd w:val="clear" w:color="auto" w:fill="FFFFFF"/>
      <w:spacing w:after="0" w:line="414" w:lineRule="exact"/>
      <w:ind w:firstLine="1420"/>
      <w:jc w:val="both"/>
    </w:pPr>
    <w:rPr>
      <w:rFonts w:eastAsia="Arial Unicode MS"/>
      <w:sz w:val="24"/>
      <w:szCs w:val="24"/>
      <w:lang w:eastAsia="ru-RU"/>
    </w:rPr>
  </w:style>
  <w:style w:type="paragraph" w:customStyle="1" w:styleId="671">
    <w:name w:val="Основной текст (67)1"/>
    <w:basedOn w:val="a2"/>
    <w:link w:val="67"/>
    <w:semiHidden/>
    <w:rsid w:val="003112D1"/>
    <w:pPr>
      <w:shd w:val="clear" w:color="auto" w:fill="FFFFFF"/>
      <w:spacing w:after="0" w:line="410" w:lineRule="exact"/>
      <w:ind w:hanging="700"/>
    </w:pPr>
    <w:rPr>
      <w:rFonts w:eastAsia="Arial Unicode MS"/>
      <w:sz w:val="24"/>
      <w:szCs w:val="24"/>
      <w:lang w:eastAsia="ru-RU"/>
    </w:rPr>
  </w:style>
  <w:style w:type="paragraph" w:customStyle="1" w:styleId="afffff0">
    <w:name w:val="Ñàóëå"/>
    <w:next w:val="a6"/>
    <w:semiHidden/>
    <w:rsid w:val="003112D1"/>
    <w:pPr>
      <w:spacing w:before="120" w:after="120" w:line="240" w:lineRule="auto"/>
      <w:jc w:val="both"/>
    </w:pPr>
    <w:rPr>
      <w:rFonts w:ascii="Times New Roman" w:eastAsia="Times New Roman" w:hAnsi="Times New Roman" w:cs="Times New Roman"/>
      <w:sz w:val="24"/>
      <w:szCs w:val="24"/>
    </w:rPr>
  </w:style>
  <w:style w:type="character" w:customStyle="1" w:styleId="1f2">
    <w:name w:val="Номер страницы1"/>
    <w:semiHidden/>
    <w:rsid w:val="003112D1"/>
    <w:rPr>
      <w:sz w:val="20"/>
    </w:rPr>
  </w:style>
  <w:style w:type="paragraph" w:customStyle="1" w:styleId="1f3">
    <w:name w:val="Верхний колонтитул1"/>
    <w:basedOn w:val="a2"/>
    <w:semiHidden/>
    <w:rsid w:val="003112D1"/>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Shap">
    <w:name w:val="StyleShap"/>
    <w:basedOn w:val="a2"/>
    <w:semiHidden/>
    <w:rsid w:val="003112D1"/>
    <w:pPr>
      <w:spacing w:after="0" w:line="220" w:lineRule="exact"/>
      <w:jc w:val="center"/>
    </w:pPr>
    <w:rPr>
      <w:rFonts w:ascii="Times New Roman" w:eastAsia="Times New Roman" w:hAnsi="Times New Roman" w:cs="Times New Roman"/>
      <w:sz w:val="16"/>
      <w:szCs w:val="20"/>
    </w:rPr>
  </w:style>
  <w:style w:type="paragraph" w:customStyle="1" w:styleId="1f4">
    <w:name w:val="Ñàóëå1"/>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customStyle="1" w:styleId="1f5">
    <w:name w:val="Сауле1"/>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styleId="1f6">
    <w:name w:val="index 1"/>
    <w:basedOn w:val="a2"/>
    <w:next w:val="a2"/>
    <w:autoRedefine/>
    <w:semiHidden/>
    <w:rsid w:val="003112D1"/>
    <w:pPr>
      <w:spacing w:after="0" w:line="240" w:lineRule="auto"/>
      <w:jc w:val="right"/>
    </w:pPr>
    <w:rPr>
      <w:rFonts w:ascii="Times New Roman" w:eastAsia="Times New Roman" w:hAnsi="Times New Roman" w:cs="Times New Roman"/>
      <w:b/>
      <w:bCs/>
      <w:color w:val="0000FF"/>
      <w:sz w:val="28"/>
      <w:szCs w:val="24"/>
    </w:rPr>
  </w:style>
  <w:style w:type="paragraph" w:customStyle="1" w:styleId="afffff1">
    <w:name w:val="Îñíîâíîé òåêñò"/>
    <w:basedOn w:val="a2"/>
    <w:semiHidden/>
    <w:rsid w:val="003112D1"/>
    <w:pPr>
      <w:widowControl w:val="0"/>
      <w:spacing w:after="120" w:line="240" w:lineRule="auto"/>
      <w:jc w:val="both"/>
    </w:pPr>
    <w:rPr>
      <w:rFonts w:ascii="Arial" w:eastAsia="Times New Roman" w:hAnsi="Arial" w:cs="Times New Roman"/>
      <w:szCs w:val="20"/>
      <w:lang w:val="ru-RU" w:eastAsia="ru-RU"/>
    </w:rPr>
  </w:style>
  <w:style w:type="paragraph" w:customStyle="1" w:styleId="afffff2">
    <w:name w:val="Краткий обратный адрес"/>
    <w:basedOn w:val="a2"/>
    <w:semiHidden/>
    <w:rsid w:val="003112D1"/>
    <w:pPr>
      <w:spacing w:after="0" w:line="240" w:lineRule="auto"/>
    </w:pPr>
    <w:rPr>
      <w:rFonts w:ascii="Times New Roman" w:eastAsia="Times New Roman" w:hAnsi="Times New Roman" w:cs="Times New Roman"/>
      <w:sz w:val="20"/>
      <w:szCs w:val="20"/>
      <w:lang w:val="ru-RU" w:eastAsia="ru-RU"/>
    </w:rPr>
  </w:style>
  <w:style w:type="paragraph" w:customStyle="1" w:styleId="StyleShap1">
    <w:name w:val="StyleShap1"/>
    <w:basedOn w:val="a2"/>
    <w:semiHidden/>
    <w:rsid w:val="003112D1"/>
    <w:pPr>
      <w:spacing w:after="0" w:line="220" w:lineRule="exact"/>
      <w:jc w:val="center"/>
    </w:pPr>
    <w:rPr>
      <w:rFonts w:ascii="Times New Roman" w:eastAsia="Times New Roman" w:hAnsi="Times New Roman" w:cs="Times New Roman"/>
      <w:sz w:val="16"/>
      <w:szCs w:val="20"/>
    </w:rPr>
  </w:style>
  <w:style w:type="paragraph" w:customStyle="1" w:styleId="Blank">
    <w:name w:val="Blank"/>
    <w:basedOn w:val="a2"/>
    <w:semiHidden/>
    <w:rsid w:val="003112D1"/>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
    <w:name w:val="OsnovnoiText"/>
    <w:basedOn w:val="a6"/>
    <w:next w:val="a2"/>
    <w:autoRedefine/>
    <w:semiHidden/>
    <w:rsid w:val="003112D1"/>
    <w:pPr>
      <w:spacing w:after="120"/>
      <w:jc w:val="both"/>
    </w:pPr>
    <w:rPr>
      <w:bCs/>
      <w:sz w:val="24"/>
      <w:szCs w:val="24"/>
      <w:lang w:eastAsia="ru-RU"/>
    </w:rPr>
  </w:style>
  <w:style w:type="paragraph" w:customStyle="1" w:styleId="JoraH1">
    <w:name w:val="JoraH1"/>
    <w:basedOn w:val="10"/>
    <w:next w:val="10"/>
    <w:semiHidden/>
    <w:rsid w:val="003112D1"/>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
    <w:name w:val="JoraH2"/>
    <w:basedOn w:val="22"/>
    <w:next w:val="22"/>
    <w:semiHidden/>
    <w:rsid w:val="003112D1"/>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
    <w:name w:val="Normal1"/>
    <w:semiHidden/>
    <w:rsid w:val="003112D1"/>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3112D1"/>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2f6">
    <w:name w:val="Îñíîâíîé òåêñò 2"/>
    <w:basedOn w:val="a2"/>
    <w:semiHidden/>
    <w:rsid w:val="003112D1"/>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7">
    <w:name w:val="Ñàóëå2"/>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customStyle="1" w:styleId="2f8">
    <w:name w:val="Сауле2"/>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customStyle="1" w:styleId="1f7">
    <w:name w:val="!Название таблицы!1"/>
    <w:basedOn w:val="a2"/>
    <w:semiHidden/>
    <w:rsid w:val="003112D1"/>
    <w:pPr>
      <w:spacing w:before="240" w:after="120" w:line="240" w:lineRule="auto"/>
    </w:pPr>
    <w:rPr>
      <w:rFonts w:ascii="Times New Roman" w:eastAsia="Times New Roman" w:hAnsi="Times New Roman" w:cs="Times New Roman"/>
      <w:b/>
      <w:sz w:val="24"/>
      <w:szCs w:val="20"/>
      <w:lang w:val="ru-RU" w:eastAsia="ru-RU"/>
    </w:rPr>
  </w:style>
  <w:style w:type="paragraph" w:customStyle="1" w:styleId="1f8">
    <w:name w:val="Îñíîâíîé òåêñò1"/>
    <w:basedOn w:val="a2"/>
    <w:semiHidden/>
    <w:rsid w:val="003112D1"/>
    <w:pPr>
      <w:widowControl w:val="0"/>
      <w:spacing w:after="120" w:line="240" w:lineRule="auto"/>
      <w:jc w:val="both"/>
    </w:pPr>
    <w:rPr>
      <w:rFonts w:ascii="Arial" w:eastAsia="Times New Roman" w:hAnsi="Arial" w:cs="Times New Roman"/>
      <w:szCs w:val="20"/>
      <w:lang w:val="ru-RU" w:eastAsia="ru-RU"/>
    </w:rPr>
  </w:style>
  <w:style w:type="paragraph" w:customStyle="1" w:styleId="1f9">
    <w:name w:val="Краткий обратный адрес1"/>
    <w:basedOn w:val="a2"/>
    <w:semiHidden/>
    <w:rsid w:val="003112D1"/>
    <w:pPr>
      <w:spacing w:after="0" w:line="240" w:lineRule="auto"/>
    </w:pPr>
    <w:rPr>
      <w:rFonts w:ascii="Times New Roman" w:eastAsia="Times New Roman" w:hAnsi="Times New Roman" w:cs="Times New Roman"/>
      <w:sz w:val="20"/>
      <w:szCs w:val="20"/>
      <w:lang w:val="ru-RU" w:eastAsia="ru-RU"/>
    </w:rPr>
  </w:style>
  <w:style w:type="paragraph" w:customStyle="1" w:styleId="StyleShap2">
    <w:name w:val="StyleShap2"/>
    <w:basedOn w:val="a2"/>
    <w:semiHidden/>
    <w:rsid w:val="003112D1"/>
    <w:pPr>
      <w:spacing w:after="0" w:line="220" w:lineRule="exact"/>
      <w:jc w:val="center"/>
    </w:pPr>
    <w:rPr>
      <w:rFonts w:ascii="Times New Roman" w:eastAsia="Times New Roman" w:hAnsi="Times New Roman" w:cs="Times New Roman"/>
      <w:sz w:val="16"/>
      <w:szCs w:val="20"/>
    </w:rPr>
  </w:style>
  <w:style w:type="paragraph" w:customStyle="1" w:styleId="Blank1">
    <w:name w:val="Blank1"/>
    <w:basedOn w:val="a2"/>
    <w:semiHidden/>
    <w:rsid w:val="003112D1"/>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1">
    <w:name w:val="OsnovnoiText1"/>
    <w:basedOn w:val="a6"/>
    <w:next w:val="a2"/>
    <w:autoRedefine/>
    <w:semiHidden/>
    <w:rsid w:val="003112D1"/>
    <w:pPr>
      <w:spacing w:after="120"/>
      <w:jc w:val="both"/>
    </w:pPr>
    <w:rPr>
      <w:bCs/>
      <w:sz w:val="24"/>
      <w:szCs w:val="24"/>
      <w:lang w:eastAsia="ru-RU"/>
    </w:rPr>
  </w:style>
  <w:style w:type="paragraph" w:customStyle="1" w:styleId="JoraH11">
    <w:name w:val="JoraH11"/>
    <w:basedOn w:val="10"/>
    <w:next w:val="10"/>
    <w:semiHidden/>
    <w:rsid w:val="003112D1"/>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1">
    <w:name w:val="JoraH21"/>
    <w:basedOn w:val="22"/>
    <w:next w:val="22"/>
    <w:semiHidden/>
    <w:rsid w:val="003112D1"/>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1">
    <w:name w:val="Normal11"/>
    <w:semiHidden/>
    <w:rsid w:val="003112D1"/>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3112D1"/>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1">
    <w:name w:val="StyleNormal1"/>
    <w:semiHidden/>
    <w:rsid w:val="003112D1"/>
    <w:pPr>
      <w:spacing w:after="0" w:line="220" w:lineRule="exact"/>
    </w:pPr>
    <w:rPr>
      <w:rFonts w:ascii="Times New Roman" w:eastAsia="Times New Roman" w:hAnsi="Times New Roman" w:cs="Times New Roman"/>
      <w:sz w:val="20"/>
      <w:szCs w:val="20"/>
    </w:rPr>
  </w:style>
  <w:style w:type="paragraph" w:customStyle="1" w:styleId="StyleWisnow1">
    <w:name w:val="StyleWisnow1"/>
    <w:basedOn w:val="StyleNormal"/>
    <w:semiHidden/>
    <w:rsid w:val="003112D1"/>
    <w:rPr>
      <w:sz w:val="18"/>
    </w:rPr>
  </w:style>
  <w:style w:type="paragraph" w:customStyle="1" w:styleId="USAIDTITLE1">
    <w:name w:val="USAID TITLE1"/>
    <w:basedOn w:val="a6"/>
    <w:semiHidden/>
    <w:rsid w:val="003112D1"/>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3112D1"/>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6"/>
    <w:semiHidden/>
    <w:rsid w:val="003112D1"/>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3112D1"/>
    <w:rPr>
      <w:sz w:val="48"/>
      <w:szCs w:val="48"/>
    </w:rPr>
  </w:style>
  <w:style w:type="paragraph" w:customStyle="1" w:styleId="1fa">
    <w:name w:val="!Простой текст!1"/>
    <w:basedOn w:val="a2"/>
    <w:semiHidden/>
    <w:rsid w:val="003112D1"/>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14">
    <w:name w:val="Îñíîâíîé òåêñò 21"/>
    <w:basedOn w:val="a2"/>
    <w:semiHidden/>
    <w:rsid w:val="003112D1"/>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9">
    <w:name w:val="Верхний колонтитул2"/>
    <w:basedOn w:val="a2"/>
    <w:semiHidden/>
    <w:rsid w:val="003112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f3">
    <w:name w:val="Ñàóëå3"/>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customStyle="1" w:styleId="3f4">
    <w:name w:val="Сауле3"/>
    <w:next w:val="a6"/>
    <w:semiHidden/>
    <w:rsid w:val="003112D1"/>
    <w:pPr>
      <w:spacing w:before="120" w:after="120" w:line="240" w:lineRule="auto"/>
      <w:jc w:val="both"/>
    </w:pPr>
    <w:rPr>
      <w:rFonts w:ascii="Times New Roman" w:eastAsia="Times New Roman" w:hAnsi="Times New Roman" w:cs="Times New Roman"/>
      <w:sz w:val="24"/>
      <w:szCs w:val="24"/>
    </w:rPr>
  </w:style>
  <w:style w:type="paragraph" w:customStyle="1" w:styleId="2fa">
    <w:name w:val="!Название таблицы!2"/>
    <w:basedOn w:val="a2"/>
    <w:semiHidden/>
    <w:rsid w:val="003112D1"/>
    <w:pPr>
      <w:spacing w:before="240" w:after="120" w:line="240" w:lineRule="auto"/>
    </w:pPr>
    <w:rPr>
      <w:rFonts w:ascii="Times New Roman" w:eastAsia="Times New Roman" w:hAnsi="Times New Roman" w:cs="Times New Roman"/>
      <w:b/>
      <w:sz w:val="24"/>
      <w:szCs w:val="20"/>
      <w:lang w:val="ru-RU" w:eastAsia="ru-RU"/>
    </w:rPr>
  </w:style>
  <w:style w:type="paragraph" w:customStyle="1" w:styleId="2fb">
    <w:name w:val="Îñíîâíîé òåêñò2"/>
    <w:basedOn w:val="a2"/>
    <w:semiHidden/>
    <w:rsid w:val="003112D1"/>
    <w:pPr>
      <w:widowControl w:val="0"/>
      <w:spacing w:after="120" w:line="240" w:lineRule="auto"/>
      <w:jc w:val="both"/>
    </w:pPr>
    <w:rPr>
      <w:rFonts w:ascii="Arial" w:eastAsia="Times New Roman" w:hAnsi="Arial" w:cs="Times New Roman"/>
      <w:szCs w:val="20"/>
      <w:lang w:val="ru-RU" w:eastAsia="ru-RU"/>
    </w:rPr>
  </w:style>
  <w:style w:type="paragraph" w:customStyle="1" w:styleId="2fc">
    <w:name w:val="Краткий обратный адрес2"/>
    <w:basedOn w:val="a2"/>
    <w:semiHidden/>
    <w:rsid w:val="003112D1"/>
    <w:pPr>
      <w:spacing w:after="0" w:line="240" w:lineRule="auto"/>
    </w:pPr>
    <w:rPr>
      <w:rFonts w:ascii="Times New Roman" w:eastAsia="Times New Roman" w:hAnsi="Times New Roman" w:cs="Times New Roman"/>
      <w:sz w:val="20"/>
      <w:szCs w:val="20"/>
      <w:lang w:val="ru-RU" w:eastAsia="ru-RU"/>
    </w:rPr>
  </w:style>
  <w:style w:type="paragraph" w:customStyle="1" w:styleId="StyleShap3">
    <w:name w:val="StyleShap3"/>
    <w:basedOn w:val="a2"/>
    <w:semiHidden/>
    <w:rsid w:val="003112D1"/>
    <w:pPr>
      <w:spacing w:after="0" w:line="220" w:lineRule="exact"/>
      <w:jc w:val="center"/>
    </w:pPr>
    <w:rPr>
      <w:rFonts w:ascii="Times New Roman" w:eastAsia="Times New Roman" w:hAnsi="Times New Roman" w:cs="Times New Roman"/>
      <w:sz w:val="16"/>
      <w:szCs w:val="20"/>
    </w:rPr>
  </w:style>
  <w:style w:type="paragraph" w:customStyle="1" w:styleId="Blank2">
    <w:name w:val="Blank2"/>
    <w:basedOn w:val="a2"/>
    <w:semiHidden/>
    <w:rsid w:val="003112D1"/>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2">
    <w:name w:val="OsnovnoiText2"/>
    <w:basedOn w:val="a6"/>
    <w:next w:val="a2"/>
    <w:autoRedefine/>
    <w:semiHidden/>
    <w:rsid w:val="003112D1"/>
    <w:pPr>
      <w:spacing w:after="120"/>
      <w:jc w:val="both"/>
    </w:pPr>
    <w:rPr>
      <w:bCs/>
      <w:sz w:val="24"/>
      <w:szCs w:val="24"/>
      <w:lang w:eastAsia="ru-RU"/>
    </w:rPr>
  </w:style>
  <w:style w:type="paragraph" w:customStyle="1" w:styleId="JoraH12">
    <w:name w:val="JoraH12"/>
    <w:basedOn w:val="10"/>
    <w:next w:val="10"/>
    <w:semiHidden/>
    <w:rsid w:val="003112D1"/>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2">
    <w:name w:val="JoraH22"/>
    <w:basedOn w:val="22"/>
    <w:next w:val="22"/>
    <w:semiHidden/>
    <w:rsid w:val="003112D1"/>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2">
    <w:name w:val="Normal12"/>
    <w:semiHidden/>
    <w:rsid w:val="003112D1"/>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3112D1"/>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2">
    <w:name w:val="StyleNormal2"/>
    <w:semiHidden/>
    <w:rsid w:val="003112D1"/>
    <w:pPr>
      <w:spacing w:after="0" w:line="220" w:lineRule="exact"/>
    </w:pPr>
    <w:rPr>
      <w:rFonts w:ascii="Times New Roman" w:eastAsia="Times New Roman" w:hAnsi="Times New Roman" w:cs="Times New Roman"/>
      <w:sz w:val="20"/>
      <w:szCs w:val="20"/>
    </w:rPr>
  </w:style>
  <w:style w:type="paragraph" w:customStyle="1" w:styleId="StyleWisnow2">
    <w:name w:val="StyleWisnow2"/>
    <w:basedOn w:val="StyleNormal"/>
    <w:semiHidden/>
    <w:rsid w:val="003112D1"/>
    <w:rPr>
      <w:sz w:val="18"/>
    </w:rPr>
  </w:style>
  <w:style w:type="paragraph" w:customStyle="1" w:styleId="USAIDTITLE2">
    <w:name w:val="USAID TITLE2"/>
    <w:basedOn w:val="a6"/>
    <w:semiHidden/>
    <w:rsid w:val="003112D1"/>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3112D1"/>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6"/>
    <w:semiHidden/>
    <w:rsid w:val="003112D1"/>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3112D1"/>
    <w:rPr>
      <w:sz w:val="48"/>
      <w:szCs w:val="48"/>
    </w:rPr>
  </w:style>
  <w:style w:type="paragraph" w:customStyle="1" w:styleId="2fd">
    <w:name w:val="!Простой текст!2"/>
    <w:basedOn w:val="a2"/>
    <w:semiHidden/>
    <w:rsid w:val="003112D1"/>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22">
    <w:name w:val="Îñíîâíîé òåêñò 22"/>
    <w:basedOn w:val="a2"/>
    <w:semiHidden/>
    <w:rsid w:val="003112D1"/>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header10">
    <w:name w:val="header1"/>
    <w:basedOn w:val="a2"/>
    <w:semiHidden/>
    <w:rsid w:val="003112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ageNumber1">
    <w:name w:val="Page Number1"/>
    <w:semiHidden/>
    <w:rsid w:val="003112D1"/>
    <w:rPr>
      <w:sz w:val="20"/>
    </w:rPr>
  </w:style>
  <w:style w:type="paragraph" w:customStyle="1" w:styleId="USAIDTpagesubtitle">
    <w:name w:val="USAID Tpage subtitle"/>
    <w:basedOn w:val="a6"/>
    <w:semiHidden/>
    <w:rsid w:val="003112D1"/>
    <w:pPr>
      <w:spacing w:before="100"/>
      <w:jc w:val="left"/>
    </w:pPr>
    <w:rPr>
      <w:rFonts w:ascii="Arial" w:hAnsi="Arial" w:cs="Arial"/>
      <w:bCs/>
      <w:iCs/>
      <w:sz w:val="30"/>
      <w:szCs w:val="24"/>
      <w:lang w:val="en-US" w:eastAsia="en-US"/>
    </w:rPr>
  </w:style>
  <w:style w:type="paragraph" w:customStyle="1" w:styleId="center">
    <w:name w:val="center"/>
    <w:basedOn w:val="a2"/>
    <w:semiHidden/>
    <w:rsid w:val="003112D1"/>
    <w:pPr>
      <w:spacing w:before="75" w:after="75" w:line="240" w:lineRule="auto"/>
      <w:ind w:left="150" w:right="150"/>
      <w:jc w:val="center"/>
    </w:pPr>
    <w:rPr>
      <w:rFonts w:ascii="Arial Unicode MS" w:eastAsia="Arial Unicode MS" w:hAnsi="Arial Unicode MS" w:cs="Arial Unicode MS"/>
      <w:color w:val="003399"/>
      <w:sz w:val="24"/>
      <w:szCs w:val="24"/>
    </w:rPr>
  </w:style>
  <w:style w:type="character" w:styleId="afffff3">
    <w:name w:val="endnote reference"/>
    <w:semiHidden/>
    <w:rsid w:val="003112D1"/>
    <w:rPr>
      <w:vertAlign w:val="superscript"/>
    </w:rPr>
  </w:style>
  <w:style w:type="paragraph" w:customStyle="1" w:styleId="Iauiue">
    <w:name w:val="Iau?iue"/>
    <w:semiHidden/>
    <w:rsid w:val="003112D1"/>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semiHidden/>
    <w:rsid w:val="003112D1"/>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3112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3112D1"/>
    <w:pPr>
      <w:spacing w:after="0" w:line="220" w:lineRule="exact"/>
    </w:pPr>
    <w:rPr>
      <w:rFonts w:ascii="Times New Roman" w:eastAsia="Times New Roman" w:hAnsi="Times New Roman" w:cs="Times New Roman"/>
      <w:b/>
      <w:i/>
      <w:sz w:val="18"/>
      <w:szCs w:val="20"/>
      <w:u w:val="single"/>
    </w:rPr>
  </w:style>
  <w:style w:type="paragraph" w:customStyle="1" w:styleId="StyleFooter">
    <w:name w:val="StyleFooter"/>
    <w:basedOn w:val="a2"/>
    <w:semiHidden/>
    <w:rsid w:val="003112D1"/>
    <w:pPr>
      <w:spacing w:after="0" w:line="220" w:lineRule="exact"/>
    </w:pPr>
    <w:rPr>
      <w:rFonts w:ascii="Times New Roman" w:eastAsia="Times New Roman" w:hAnsi="Times New Roman" w:cs="Times New Roman"/>
      <w:sz w:val="10"/>
      <w:szCs w:val="20"/>
    </w:rPr>
  </w:style>
  <w:style w:type="paragraph" w:customStyle="1" w:styleId="StyleHeader">
    <w:name w:val="StyleHeader"/>
    <w:basedOn w:val="a2"/>
    <w:semiHidden/>
    <w:rsid w:val="003112D1"/>
    <w:pPr>
      <w:spacing w:after="0" w:line="220" w:lineRule="exact"/>
    </w:pPr>
    <w:rPr>
      <w:rFonts w:ascii="Times New Roman" w:eastAsia="Times New Roman" w:hAnsi="Times New Roman" w:cs="Times New Roman"/>
      <w:sz w:val="12"/>
      <w:szCs w:val="20"/>
    </w:rPr>
  </w:style>
  <w:style w:type="paragraph" w:customStyle="1" w:styleId="StyleOstRed">
    <w:name w:val="StyleOstRed"/>
    <w:basedOn w:val="StyleNormal"/>
    <w:semiHidden/>
    <w:rsid w:val="003112D1"/>
    <w:pPr>
      <w:spacing w:after="120" w:line="240" w:lineRule="auto"/>
      <w:ind w:firstLine="720"/>
      <w:jc w:val="both"/>
    </w:pPr>
    <w:rPr>
      <w:sz w:val="28"/>
    </w:rPr>
  </w:style>
  <w:style w:type="paragraph" w:customStyle="1" w:styleId="StyleProp">
    <w:name w:val="StyleProp"/>
    <w:basedOn w:val="StyleNormal"/>
    <w:semiHidden/>
    <w:rsid w:val="003112D1"/>
    <w:pPr>
      <w:spacing w:line="180" w:lineRule="exact"/>
      <w:ind w:firstLine="170"/>
      <w:jc w:val="both"/>
    </w:pPr>
    <w:rPr>
      <w:sz w:val="18"/>
    </w:rPr>
  </w:style>
  <w:style w:type="paragraph" w:customStyle="1" w:styleId="StyleProp2">
    <w:name w:val="StyleProp2"/>
    <w:basedOn w:val="StyleNormal"/>
    <w:semiHidden/>
    <w:rsid w:val="003112D1"/>
    <w:pPr>
      <w:spacing w:after="120" w:line="180" w:lineRule="exact"/>
      <w:ind w:firstLine="170"/>
      <w:jc w:val="both"/>
    </w:pPr>
    <w:rPr>
      <w:sz w:val="18"/>
    </w:rPr>
  </w:style>
  <w:style w:type="paragraph" w:customStyle="1" w:styleId="StyleStorinka">
    <w:name w:val="StyleStorinka"/>
    <w:basedOn w:val="StyleNormal"/>
    <w:semiHidden/>
    <w:rsid w:val="003112D1"/>
    <w:pPr>
      <w:jc w:val="right"/>
    </w:pPr>
    <w:rPr>
      <w:sz w:val="18"/>
    </w:rPr>
  </w:style>
  <w:style w:type="paragraph" w:customStyle="1" w:styleId="StyleZakonu">
    <w:name w:val="StyleZakonu"/>
    <w:basedOn w:val="StyleNormal"/>
    <w:semiHidden/>
    <w:rsid w:val="003112D1"/>
    <w:pPr>
      <w:spacing w:after="60"/>
      <w:ind w:firstLine="284"/>
      <w:jc w:val="both"/>
    </w:pPr>
  </w:style>
  <w:style w:type="paragraph" w:customStyle="1" w:styleId="text-1">
    <w:name w:val="text-1"/>
    <w:basedOn w:val="a2"/>
    <w:semiHidden/>
    <w:rsid w:val="003112D1"/>
    <w:pPr>
      <w:spacing w:before="100" w:beforeAutospacing="1" w:after="100" w:afterAutospacing="1" w:line="240" w:lineRule="auto"/>
    </w:pPr>
    <w:rPr>
      <w:rFonts w:ascii="Arial" w:eastAsia="Arial Unicode MS" w:hAnsi="Arial" w:cs="Arial"/>
      <w:sz w:val="18"/>
      <w:szCs w:val="18"/>
      <w:lang w:val="en-US"/>
    </w:rPr>
  </w:style>
  <w:style w:type="character" w:customStyle="1" w:styleId="afffff4">
    <w:name w:val="Основной текст Знак"/>
    <w:semiHidden/>
    <w:rsid w:val="003112D1"/>
    <w:rPr>
      <w:b/>
      <w:color w:val="000000"/>
      <w:sz w:val="22"/>
      <w:lang w:val="uk-UA" w:eastAsia="en-US" w:bidi="ar-SA"/>
    </w:rPr>
  </w:style>
  <w:style w:type="character" w:customStyle="1" w:styleId="afffff5">
    <w:name w:val="Основной текст Знак Знак"/>
    <w:semiHidden/>
    <w:rsid w:val="003112D1"/>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3112D1"/>
    <w:pPr>
      <w:spacing w:after="0" w:line="240" w:lineRule="auto"/>
    </w:pPr>
    <w:rPr>
      <w:rFonts w:ascii="Verdana" w:eastAsia="Times New Roman" w:hAnsi="Verdana" w:cs="Verdana"/>
      <w:sz w:val="20"/>
      <w:szCs w:val="20"/>
      <w:lang w:val="en-US"/>
    </w:rPr>
  </w:style>
  <w:style w:type="paragraph" w:customStyle="1" w:styleId="CharChar">
    <w:name w:val="Char Char"/>
    <w:basedOn w:val="a2"/>
    <w:semiHidden/>
    <w:rsid w:val="003112D1"/>
    <w:pPr>
      <w:spacing w:after="0" w:line="240" w:lineRule="auto"/>
    </w:pPr>
    <w:rPr>
      <w:rFonts w:ascii="Verdana" w:eastAsia="Times New Roman" w:hAnsi="Verdana" w:cs="Verdana"/>
      <w:sz w:val="20"/>
      <w:szCs w:val="20"/>
      <w:lang w:val="en-US"/>
    </w:rPr>
  </w:style>
  <w:style w:type="numbering" w:customStyle="1" w:styleId="2fe">
    <w:name w:val="Нет списка2"/>
    <w:next w:val="a5"/>
    <w:semiHidden/>
    <w:rsid w:val="003112D1"/>
  </w:style>
  <w:style w:type="numbering" w:customStyle="1" w:styleId="112">
    <w:name w:val="Нет списка11"/>
    <w:next w:val="a5"/>
    <w:semiHidden/>
    <w:unhideWhenUsed/>
    <w:rsid w:val="003112D1"/>
  </w:style>
  <w:style w:type="numbering" w:customStyle="1" w:styleId="1111111">
    <w:name w:val="1 / 1.1 / 1.1.11"/>
    <w:basedOn w:val="a5"/>
    <w:next w:val="111111"/>
    <w:semiHidden/>
    <w:rsid w:val="003112D1"/>
    <w:pPr>
      <w:numPr>
        <w:numId w:val="1"/>
      </w:numPr>
    </w:pPr>
  </w:style>
  <w:style w:type="numbering" w:customStyle="1" w:styleId="1ai1">
    <w:name w:val="1 / a / i1"/>
    <w:basedOn w:val="a5"/>
    <w:next w:val="1ai"/>
    <w:semiHidden/>
    <w:rsid w:val="003112D1"/>
    <w:pPr>
      <w:numPr>
        <w:numId w:val="2"/>
      </w:numPr>
    </w:pPr>
  </w:style>
  <w:style w:type="numbering" w:customStyle="1" w:styleId="1">
    <w:name w:val="Статья / Раздел1"/>
    <w:basedOn w:val="a5"/>
    <w:next w:val="a1"/>
    <w:semiHidden/>
    <w:rsid w:val="003112D1"/>
    <w:pPr>
      <w:numPr>
        <w:numId w:val="12"/>
      </w:numPr>
    </w:pPr>
  </w:style>
  <w:style w:type="paragraph" w:customStyle="1" w:styleId="afffff6">
    <w:name w:val="Бланк"/>
    <w:basedOn w:val="a2"/>
    <w:rsid w:val="003112D1"/>
    <w:pPr>
      <w:tabs>
        <w:tab w:val="left" w:pos="5387"/>
        <w:tab w:val="right" w:pos="9356"/>
      </w:tabs>
      <w:spacing w:after="120" w:line="240" w:lineRule="auto"/>
      <w:ind w:firstLine="709"/>
      <w:jc w:val="both"/>
    </w:pPr>
    <w:rPr>
      <w:rFonts w:ascii="Times New Roman" w:eastAsia="Times New Roman" w:hAnsi="Times New Roman" w:cs="Times New Roman"/>
      <w:sz w:val="26"/>
      <w:szCs w:val="24"/>
      <w:lang w:val="ru-RU" w:eastAsia="ru-RU"/>
    </w:rPr>
  </w:style>
  <w:style w:type="paragraph" w:customStyle="1" w:styleId="Normal2">
    <w:name w:val="Normal2"/>
    <w:rsid w:val="003112D1"/>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3112D1"/>
    <w:rPr>
      <w:sz w:val="20"/>
    </w:rPr>
  </w:style>
  <w:style w:type="paragraph" w:customStyle="1" w:styleId="Header2">
    <w:name w:val="Header2"/>
    <w:basedOn w:val="a2"/>
    <w:rsid w:val="003112D1"/>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afffff7">
    <w:name w:val="Знак Знак Знак"/>
    <w:basedOn w:val="a2"/>
    <w:rsid w:val="003112D1"/>
    <w:pPr>
      <w:spacing w:after="0" w:line="240" w:lineRule="auto"/>
    </w:pPr>
    <w:rPr>
      <w:rFonts w:ascii="Arial" w:eastAsia="Times New Roman" w:hAnsi="Arial" w:cs="Arial"/>
      <w:lang w:val="en-AU"/>
    </w:rPr>
  </w:style>
  <w:style w:type="paragraph" w:customStyle="1" w:styleId="Char0">
    <w:name w:val="Char"/>
    <w:basedOn w:val="a2"/>
    <w:rsid w:val="003112D1"/>
    <w:pPr>
      <w:spacing w:after="0" w:line="240" w:lineRule="auto"/>
    </w:pPr>
    <w:rPr>
      <w:rFonts w:ascii="Verdana" w:eastAsia="Times New Roman" w:hAnsi="Verdana" w:cs="Verdana"/>
      <w:sz w:val="20"/>
      <w:szCs w:val="20"/>
      <w:lang w:val="en-US"/>
    </w:rPr>
  </w:style>
  <w:style w:type="paragraph" w:customStyle="1" w:styleId="1fb">
    <w:name w:val="Звичайний1"/>
    <w:rsid w:val="003112D1"/>
    <w:pPr>
      <w:spacing w:after="0" w:line="240" w:lineRule="auto"/>
    </w:pPr>
    <w:rPr>
      <w:rFonts w:ascii="Times New Roman" w:eastAsia="Times New Roman" w:hAnsi="Times New Roman" w:cs="Times New Roman"/>
      <w:sz w:val="20"/>
      <w:szCs w:val="20"/>
      <w:lang w:val="en-US" w:eastAsia="ru-RU"/>
    </w:rPr>
  </w:style>
  <w:style w:type="character" w:customStyle="1" w:styleId="190">
    <w:name w:val="Знак Знак19"/>
    <w:rsid w:val="003112D1"/>
    <w:rPr>
      <w:rFonts w:ascii="Arial" w:hAnsi="Arial"/>
      <w:sz w:val="28"/>
      <w:lang w:val="uk-UA" w:eastAsia="ru-RU" w:bidi="ar-SA"/>
    </w:rPr>
  </w:style>
  <w:style w:type="character" w:customStyle="1" w:styleId="170">
    <w:name w:val="Знак Знак17"/>
    <w:rsid w:val="003112D1"/>
    <w:rPr>
      <w:rFonts w:ascii="Arial" w:hAnsi="Arial"/>
      <w:sz w:val="28"/>
      <w:lang w:val="uk-UA" w:eastAsia="ru-RU" w:bidi="ar-SA"/>
    </w:rPr>
  </w:style>
  <w:style w:type="character" w:customStyle="1" w:styleId="320">
    <w:name w:val="Знак Знак32"/>
    <w:rsid w:val="003112D1"/>
    <w:rPr>
      <w:rFonts w:ascii="Arial" w:hAnsi="Arial" w:cs="Arial"/>
      <w:b/>
      <w:bCs/>
      <w:sz w:val="26"/>
      <w:szCs w:val="26"/>
      <w:lang w:val="uk-UA" w:eastAsia="ru-RU" w:bidi="ar-SA"/>
    </w:rPr>
  </w:style>
  <w:style w:type="character" w:customStyle="1" w:styleId="330">
    <w:name w:val="Знак Знак33"/>
    <w:rsid w:val="003112D1"/>
    <w:rPr>
      <w:b/>
      <w:sz w:val="28"/>
      <w:lang w:val="uk-UA" w:eastAsia="ru-RU" w:bidi="ar-SA"/>
    </w:rPr>
  </w:style>
  <w:style w:type="character" w:customStyle="1" w:styleId="311">
    <w:name w:val="Знак Знак31"/>
    <w:rsid w:val="003112D1"/>
    <w:rPr>
      <w:i/>
      <w:noProof/>
      <w:sz w:val="24"/>
      <w:lang w:val="ru-RU" w:eastAsia="ru-RU" w:bidi="ar-SA"/>
    </w:rPr>
  </w:style>
  <w:style w:type="character" w:customStyle="1" w:styleId="300">
    <w:name w:val="Знак Знак30"/>
    <w:rsid w:val="003112D1"/>
    <w:rPr>
      <w:i/>
      <w:sz w:val="28"/>
      <w:lang w:val="uk-UA" w:eastAsia="ru-RU" w:bidi="ar-SA"/>
    </w:rPr>
  </w:style>
  <w:style w:type="character" w:customStyle="1" w:styleId="290">
    <w:name w:val="Знак Знак29"/>
    <w:rsid w:val="003112D1"/>
    <w:rPr>
      <w:b/>
      <w:i/>
      <w:sz w:val="28"/>
      <w:lang w:val="uk-UA" w:eastAsia="ru-RU" w:bidi="ar-SA"/>
    </w:rPr>
  </w:style>
  <w:style w:type="character" w:customStyle="1" w:styleId="280">
    <w:name w:val="Знак Знак28"/>
    <w:rsid w:val="003112D1"/>
    <w:rPr>
      <w:sz w:val="28"/>
      <w:lang w:val="uk-UA" w:eastAsia="ru-RU" w:bidi="ar-SA"/>
    </w:rPr>
  </w:style>
  <w:style w:type="character" w:customStyle="1" w:styleId="270">
    <w:name w:val="Знак Знак27"/>
    <w:rsid w:val="003112D1"/>
    <w:rPr>
      <w:sz w:val="28"/>
      <w:lang w:val="uk-UA" w:eastAsia="ru-RU" w:bidi="ar-SA"/>
    </w:rPr>
  </w:style>
  <w:style w:type="character" w:customStyle="1" w:styleId="260">
    <w:name w:val="Знак Знак26"/>
    <w:rsid w:val="003112D1"/>
    <w:rPr>
      <w:i/>
      <w:lang w:val="uk-UA" w:eastAsia="ru-RU" w:bidi="ar-SA"/>
    </w:rPr>
  </w:style>
  <w:style w:type="character" w:customStyle="1" w:styleId="230">
    <w:name w:val="Знак Знак23"/>
    <w:semiHidden/>
    <w:rsid w:val="003112D1"/>
    <w:rPr>
      <w:rFonts w:ascii="Arial" w:hAnsi="Arial"/>
      <w:sz w:val="28"/>
      <w:lang w:val="uk-UA" w:eastAsia="ru-RU" w:bidi="ar-SA"/>
    </w:rPr>
  </w:style>
  <w:style w:type="character" w:customStyle="1" w:styleId="215">
    <w:name w:val="Знак Знак21"/>
    <w:semiHidden/>
    <w:rsid w:val="003112D1"/>
    <w:rPr>
      <w:lang w:val="uk-UA" w:eastAsia="ru-RU" w:bidi="ar-SA"/>
    </w:rPr>
  </w:style>
  <w:style w:type="character" w:customStyle="1" w:styleId="240">
    <w:name w:val="Знак Знак24"/>
    <w:semiHidden/>
    <w:rsid w:val="003112D1"/>
    <w:rPr>
      <w:sz w:val="18"/>
      <w:lang w:val="uk-UA" w:eastAsia="uk-UA" w:bidi="ar-SA"/>
    </w:rPr>
  </w:style>
  <w:style w:type="character" w:customStyle="1" w:styleId="250">
    <w:name w:val="Знак Знак25"/>
    <w:semiHidden/>
    <w:rsid w:val="003112D1"/>
    <w:rPr>
      <w:sz w:val="14"/>
      <w:lang w:val="uk-UA" w:eastAsia="uk-UA" w:bidi="ar-SA"/>
    </w:rPr>
  </w:style>
  <w:style w:type="paragraph" w:customStyle="1" w:styleId="rvps820">
    <w:name w:val="rvps820"/>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3112D1"/>
  </w:style>
  <w:style w:type="paragraph" w:customStyle="1" w:styleId="rvps33">
    <w:name w:val="rvps33"/>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rsid w:val="003112D1"/>
  </w:style>
  <w:style w:type="paragraph" w:customStyle="1" w:styleId="rvps34">
    <w:name w:val="rvps34"/>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3112D1"/>
  </w:style>
  <w:style w:type="character" w:customStyle="1" w:styleId="CharStyle19">
    <w:name w:val="CharStyle19"/>
    <w:rsid w:val="003112D1"/>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customStyle="1" w:styleId="1fc">
    <w:name w:val="Без інтервалів1"/>
    <w:qFormat/>
    <w:rsid w:val="003112D1"/>
    <w:pPr>
      <w:spacing w:after="0" w:line="240" w:lineRule="auto"/>
    </w:pPr>
    <w:rPr>
      <w:rFonts w:ascii="Times New Roman" w:eastAsia="Times New Roman" w:hAnsi="Times New Roman" w:cs="Times New Roman"/>
      <w:sz w:val="24"/>
      <w:szCs w:val="24"/>
      <w:lang w:eastAsia="uk-UA"/>
    </w:rPr>
  </w:style>
  <w:style w:type="paragraph" w:customStyle="1" w:styleId="rvps5">
    <w:name w:val="rvps5"/>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rsid w:val="003112D1"/>
  </w:style>
  <w:style w:type="paragraph" w:customStyle="1" w:styleId="rvps116">
    <w:name w:val="rvps116"/>
    <w:basedOn w:val="a2"/>
    <w:rsid w:val="003112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rsid w:val="003112D1"/>
  </w:style>
  <w:style w:type="paragraph" w:styleId="afffff8">
    <w:name w:val="No Spacing"/>
    <w:uiPriority w:val="1"/>
    <w:qFormat/>
    <w:rsid w:val="003112D1"/>
    <w:pPr>
      <w:spacing w:after="0" w:line="240" w:lineRule="auto"/>
    </w:pPr>
    <w:rPr>
      <w:rFonts w:ascii="Arial" w:eastAsia="Times New Roman" w:hAnsi="Arial" w:cs="Times New Roman"/>
      <w:sz w:val="28"/>
      <w:szCs w:val="20"/>
      <w:lang w:eastAsia="ru-RU"/>
    </w:rPr>
  </w:style>
  <w:style w:type="character" w:customStyle="1" w:styleId="rvts44">
    <w:name w:val="rvts44"/>
    <w:rsid w:val="003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0619-9B88-4F4D-9236-947F5DC4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19</Pages>
  <Words>16703</Words>
  <Characters>9521</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91</cp:revision>
  <cp:lastPrinted>2019-01-31T11:30:00Z</cp:lastPrinted>
  <dcterms:created xsi:type="dcterms:W3CDTF">2019-01-22T14:27:00Z</dcterms:created>
  <dcterms:modified xsi:type="dcterms:W3CDTF">2019-01-31T11:33:00Z</dcterms:modified>
</cp:coreProperties>
</file>