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8" w:rsidRPr="00D75D68" w:rsidRDefault="00D75D68" w:rsidP="00D75D6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 xml:space="preserve">        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ЗАТВЕРДЖЕНО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75D68" w:rsidRPr="00D75D68" w:rsidTr="00076E15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місцевого бюджету)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аказ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Фінансове управління міської ради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місцевого фінансового органу)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</w:tc>
      </w:tr>
    </w:tbl>
    <w:p w:rsidR="00D75D68" w:rsidRPr="00D75D68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42"/>
          <w:szCs w:val="42"/>
          <w:lang w:eastAsia="uk-UA"/>
        </w:rPr>
      </w:pP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Паспорт</w:t>
      </w: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br/>
        <w:t xml:space="preserve">бюджетної програми місцевого бюджету на </w:t>
      </w:r>
      <w:r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2019</w:t>
      </w:r>
      <w:r w:rsidRPr="00D75D68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1105"/>
        <w:gridCol w:w="560"/>
        <w:gridCol w:w="908"/>
        <w:gridCol w:w="757"/>
        <w:gridCol w:w="11354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46398" w:rsidRDefault="00A4639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6398">
              <w:rPr>
                <w:rFonts w:ascii="Times New Roman" w:hAnsi="Times New Roman"/>
                <w:sz w:val="28"/>
                <w:szCs w:val="28"/>
                <w:u w:val="single"/>
              </w:rPr>
              <w:t>0100000</w:t>
            </w:r>
            <w:r w:rsidR="00D75D68" w:rsidRPr="00A463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D75D68" w:rsidRPr="00A4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A46398" w:rsidRPr="00A463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4639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398">
              <w:rPr>
                <w:rFonts w:ascii="Times New Roman" w:hAnsi="Times New Roman"/>
                <w:sz w:val="28"/>
                <w:szCs w:val="28"/>
                <w:u w:val="single"/>
              </w:rPr>
              <w:t>0110000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A46398" w:rsidRPr="00A463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4639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3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uk-UA"/>
              </w:rPr>
              <w:t>0118230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4628F1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28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uk-UA"/>
              </w:rPr>
              <w:t>0380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4628F1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E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Інші заходи громадського порядку та безпеки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бюджетних призначень / бюджетних асигнувань - </w:t>
            </w:r>
            <w:r w:rsidR="008C1FAC" w:rsidRPr="008C1F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448 000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гривень, у тому числі загального фонду - </w:t>
            </w:r>
            <w:r w:rsidR="008C1FAC" w:rsidRPr="008C1F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448</w:t>
            </w:r>
            <w:r w:rsidR="008C1F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 </w:t>
            </w:r>
            <w:r w:rsidR="008C1FAC" w:rsidRPr="008C1FA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000</w:t>
            </w:r>
            <w:r w:rsidR="008C1FAC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- ____________ гривень.</w:t>
            </w:r>
          </w:p>
        </w:tc>
      </w:tr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35532E" w:rsidP="00632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виконання бюджетної програми: Конституція України від 28.06.1996 №</w:t>
            </w:r>
            <w:r w:rsidRPr="00AB3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3326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254к/96-ВР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Державний бюджет України від 23 листопада 2018 року № 2629-VIII-19, Бюджетний кодекс України від 01.01.2018 за № 2456-17 (із змінами і доповненнями), Наказ Міністерства фінансів 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України від 26.08.2014 року № 836 «Про деякі питання запровадження програмно – цільового методу складання та виконання місцевих бюджетів» (у редакції наказу азу Міністерства фінансів України від 28.04.2017 року № 472)</w:t>
            </w:r>
            <w:r w:rsidRPr="00AB3326"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AB3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наказ Міністерства фінансів України від 20.09.2017.№ 793 </w:t>
            </w:r>
            <w:r w:rsidRPr="00AB3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 затвердження складових програмної класифікації видатків та кредитування місцевих бюджетів»( у редакції наказу Міністерства фінансів України від </w:t>
            </w:r>
            <w:hyperlink r:id="rId5" w:tgtFrame="_top" w:history="1">
              <w:r w:rsidRPr="00AB332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31 серпня 2018 року N 729</w:t>
              </w:r>
            </w:hyperlink>
            <w:r w:rsidRPr="00AB3326">
              <w:rPr>
                <w:rStyle w:val="rvts23"/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рішення міської ради від 22.11.2018 №3180-39/2018-39 «Про затвердження програми «Удосконалення структури Збройних Сил України на базі військової частини А4267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м.Коломиї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вул. Моцарта, 33 на 2019-2021 роки», </w:t>
            </w:r>
            <w:r w:rsidRPr="005175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рішення </w:t>
            </w:r>
            <w:r w:rsidRPr="005175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міської ради  від 13.04.2016 р.  № 327-6/2016  «Про  затвердження  міської  програми протидії  диверсійно-розвідувальній діяльності  та боротьби  з тероризмом  і сепаратизмом на 2016-2020 роки»</w:t>
            </w:r>
            <w:r>
              <w:rPr>
                <w:rStyle w:val="rvts23"/>
                <w:rFonts w:ascii="Times New Roman" w:hAnsi="Times New Roman"/>
                <w:sz w:val="24"/>
                <w:szCs w:val="24"/>
              </w:rPr>
              <w:t>, рішення міської ради від 23.02.2017 №1274-18/2017 «Про внесення змін в рішення міської ради від 13.04.2016 №327-6/2016 «Про затвердження міської програми протидії диверсійно-розвідувальній діяльності та боротьби з тероризмом і сепаратизмом на 2016-2020 роки»</w:t>
            </w:r>
            <w:r w:rsidR="006329C1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, </w:t>
            </w:r>
            <w:r w:rsidR="006329C1" w:rsidRPr="002046ED">
              <w:rPr>
                <w:rFonts w:ascii="Times New Roman" w:hAnsi="Times New Roman"/>
                <w:snapToGrid w:val="0"/>
              </w:rPr>
              <w:t>рішення міської ради від 13.12.2018 №3233-39/2018 «Про міський бюджет на 2019 рік».</w:t>
            </w:r>
            <w:bookmarkStart w:id="0" w:name="_GoBack"/>
            <w:bookmarkEnd w:id="0"/>
          </w:p>
        </w:tc>
      </w:tr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C51BFE">
            <w:pPr>
              <w:pStyle w:val="a3"/>
              <w:ind w:firstLine="0"/>
              <w:rPr>
                <w:lang w:eastAsia="uk-UA"/>
              </w:rPr>
            </w:pPr>
            <w:r w:rsidRPr="0035532E">
              <w:rPr>
                <w:lang w:val="ru-RU" w:eastAsia="uk-UA"/>
              </w:rPr>
              <w:t xml:space="preserve">Мета </w:t>
            </w:r>
            <w:proofErr w:type="spellStart"/>
            <w:r w:rsidRPr="0035532E">
              <w:rPr>
                <w:lang w:val="ru-RU" w:eastAsia="uk-UA"/>
              </w:rPr>
              <w:t>бюджетної</w:t>
            </w:r>
            <w:proofErr w:type="spellEnd"/>
            <w:r w:rsidRPr="0035532E">
              <w:rPr>
                <w:lang w:val="ru-RU" w:eastAsia="uk-UA"/>
              </w:rPr>
              <w:t xml:space="preserve"> </w:t>
            </w:r>
            <w:proofErr w:type="spellStart"/>
            <w:r w:rsidRPr="0035532E">
              <w:rPr>
                <w:lang w:val="ru-RU" w:eastAsia="uk-UA"/>
              </w:rPr>
              <w:t>програми</w:t>
            </w:r>
            <w:proofErr w:type="spellEnd"/>
            <w:r w:rsidRPr="0035532E">
              <w:rPr>
                <w:lang w:val="ru-RU" w:eastAsia="uk-UA"/>
              </w:rPr>
              <w:t xml:space="preserve">: </w:t>
            </w:r>
            <w:r w:rsidR="0035532E" w:rsidRPr="00EB4DF0">
              <w:rPr>
                <w:bCs/>
                <w:lang w:val="uk-UA"/>
              </w:rPr>
              <w:t>Забезпечення громадського порядку та безпеки на території територіальної громади міста на приєднаних сільських територіальних громад</w:t>
            </w:r>
          </w:p>
        </w:tc>
      </w:tr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D75D68" w:rsidRPr="00D75D68" w:rsidTr="0035532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D75D68" w:rsidRPr="00D75D68" w:rsidTr="0035532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35532E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553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0C5550" w:rsidRDefault="000C5550" w:rsidP="000C5550">
            <w:pPr>
              <w:pStyle w:val="a3"/>
              <w:ind w:firstLine="0"/>
              <w:rPr>
                <w:lang w:val="uk-UA" w:eastAsia="uk-UA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Завдання</w:t>
            </w:r>
            <w:proofErr w:type="spellEnd"/>
            <w:r>
              <w:rPr>
                <w:b/>
                <w:color w:val="000000"/>
                <w:lang w:val="ru-RU"/>
              </w:rPr>
              <w:t xml:space="preserve"> 1 «</w:t>
            </w:r>
            <w:proofErr w:type="spellStart"/>
            <w:r>
              <w:rPr>
                <w:b/>
                <w:color w:val="000000"/>
                <w:lang w:val="ru-RU"/>
              </w:rPr>
              <w:t>Програма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у</w:t>
            </w:r>
            <w:r w:rsidR="00BC0A19" w:rsidRPr="00C51BFE">
              <w:rPr>
                <w:b/>
                <w:color w:val="000000"/>
                <w:lang w:val="ru-RU"/>
              </w:rPr>
              <w:t>досконалення</w:t>
            </w:r>
            <w:proofErr w:type="spellEnd"/>
            <w:r w:rsidR="00BC0A19" w:rsidRPr="00C51BF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BC0A19" w:rsidRPr="00C51BFE">
              <w:rPr>
                <w:b/>
                <w:color w:val="000000"/>
                <w:lang w:val="ru-RU"/>
              </w:rPr>
              <w:t>структури</w:t>
            </w:r>
            <w:proofErr w:type="spellEnd"/>
            <w:r w:rsidR="00BC0A19" w:rsidRPr="00C51BF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BC0A19" w:rsidRPr="00C51BFE">
              <w:rPr>
                <w:b/>
                <w:color w:val="000000"/>
                <w:lang w:val="ru-RU"/>
              </w:rPr>
              <w:t>Збройних</w:t>
            </w:r>
            <w:proofErr w:type="spellEnd"/>
            <w:r w:rsidR="00BC0A19" w:rsidRPr="00C51BFE">
              <w:rPr>
                <w:b/>
                <w:color w:val="000000"/>
                <w:lang w:val="ru-RU"/>
              </w:rPr>
              <w:t xml:space="preserve"> Сил </w:t>
            </w:r>
            <w:proofErr w:type="spellStart"/>
            <w:r w:rsidR="00BC0A19" w:rsidRPr="00C51BFE">
              <w:rPr>
                <w:b/>
                <w:color w:val="000000"/>
                <w:lang w:val="ru-RU"/>
              </w:rPr>
              <w:t>України</w:t>
            </w:r>
            <w:proofErr w:type="spellEnd"/>
            <w:r w:rsidR="00BC0A19" w:rsidRPr="00C51BFE">
              <w:rPr>
                <w:b/>
                <w:color w:val="000000"/>
                <w:lang w:val="ru-RU"/>
              </w:rPr>
              <w:t xml:space="preserve"> на </w:t>
            </w:r>
            <w:proofErr w:type="spellStart"/>
            <w:r w:rsidR="00BC0A19" w:rsidRPr="00C51BFE">
              <w:rPr>
                <w:b/>
                <w:color w:val="000000"/>
                <w:lang w:val="ru-RU"/>
              </w:rPr>
              <w:t>базі</w:t>
            </w:r>
            <w:proofErr w:type="spellEnd"/>
            <w:r w:rsidR="00BC0A19" w:rsidRPr="00C51BF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BC0A19" w:rsidRPr="00C51BFE">
              <w:rPr>
                <w:b/>
                <w:color w:val="000000"/>
                <w:lang w:val="ru-RU"/>
              </w:rPr>
              <w:t>військової</w:t>
            </w:r>
            <w:proofErr w:type="spellEnd"/>
            <w:r w:rsidR="00BC0A19" w:rsidRPr="00C51BFE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BC0A19" w:rsidRPr="00C51BFE">
              <w:rPr>
                <w:b/>
                <w:color w:val="000000"/>
                <w:lang w:val="ru-RU"/>
              </w:rPr>
              <w:t>частини</w:t>
            </w:r>
            <w:proofErr w:type="spellEnd"/>
            <w:r w:rsidR="00BC0A19" w:rsidRPr="00C51BFE">
              <w:rPr>
                <w:b/>
                <w:color w:val="000000"/>
                <w:lang w:val="ru-RU"/>
              </w:rPr>
              <w:t xml:space="preserve"> А4267 в </w:t>
            </w:r>
            <w:proofErr w:type="spellStart"/>
            <w:r w:rsidR="00BC0A19" w:rsidRPr="00C51BFE">
              <w:rPr>
                <w:b/>
                <w:color w:val="000000"/>
                <w:lang w:val="ru-RU"/>
              </w:rPr>
              <w:t>м.Коломиї</w:t>
            </w:r>
            <w:proofErr w:type="spellEnd"/>
            <w:r w:rsidR="00BC0A19" w:rsidRPr="00C51BFE">
              <w:rPr>
                <w:b/>
                <w:color w:val="000000"/>
                <w:lang w:val="ru-RU"/>
              </w:rPr>
              <w:t xml:space="preserve">, </w:t>
            </w:r>
            <w:proofErr w:type="spellStart"/>
            <w:r w:rsidR="00BC0A19" w:rsidRPr="00C51BFE">
              <w:rPr>
                <w:b/>
                <w:color w:val="000000"/>
                <w:lang w:val="ru-RU"/>
              </w:rPr>
              <w:t>вул</w:t>
            </w:r>
            <w:proofErr w:type="spellEnd"/>
            <w:r w:rsidR="00BC0A19" w:rsidRPr="00C51BFE">
              <w:rPr>
                <w:b/>
                <w:color w:val="000000"/>
                <w:lang w:val="ru-RU"/>
              </w:rPr>
              <w:t xml:space="preserve">. </w:t>
            </w:r>
            <w:proofErr w:type="spellStart"/>
            <w:r w:rsidR="00BC0A19" w:rsidRPr="00C51BFE">
              <w:rPr>
                <w:b/>
                <w:color w:val="000000"/>
              </w:rPr>
              <w:t>Моцарта</w:t>
            </w:r>
            <w:proofErr w:type="spellEnd"/>
            <w:r w:rsidR="00BC0A19" w:rsidRPr="00C51BFE">
              <w:rPr>
                <w:b/>
                <w:color w:val="000000"/>
              </w:rPr>
              <w:t xml:space="preserve">, 33 </w:t>
            </w:r>
            <w:proofErr w:type="spellStart"/>
            <w:r w:rsidR="00BC0A19" w:rsidRPr="00C51BFE">
              <w:rPr>
                <w:b/>
                <w:color w:val="000000"/>
              </w:rPr>
              <w:t>на</w:t>
            </w:r>
            <w:proofErr w:type="spellEnd"/>
            <w:r w:rsidR="00BC0A19" w:rsidRPr="00C51BFE">
              <w:rPr>
                <w:b/>
                <w:color w:val="000000"/>
              </w:rPr>
              <w:t xml:space="preserve"> 2019-2021 </w:t>
            </w:r>
            <w:proofErr w:type="spellStart"/>
            <w:r w:rsidR="00BC0A19" w:rsidRPr="00C51BFE">
              <w:rPr>
                <w:b/>
                <w:color w:val="000000"/>
              </w:rPr>
              <w:t>роки</w:t>
            </w:r>
            <w:proofErr w:type="spellEnd"/>
            <w:r>
              <w:rPr>
                <w:b/>
                <w:color w:val="000000"/>
                <w:lang w:val="uk-UA"/>
              </w:rPr>
              <w:t>»</w:t>
            </w:r>
          </w:p>
        </w:tc>
      </w:tr>
      <w:tr w:rsidR="00D75D68" w:rsidRPr="00D75D68" w:rsidTr="0035532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jc w:val="center"/>
        </w:trPr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35532E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C5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4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C51BFE" w:rsidRDefault="000C5550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 xml:space="preserve"> 2 «</w:t>
            </w:r>
            <w:proofErr w:type="spellStart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Програма</w:t>
            </w:r>
            <w:proofErr w:type="spellEnd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протидії</w:t>
            </w:r>
            <w:proofErr w:type="spellEnd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диверсійно-розвідувальної</w:t>
            </w:r>
            <w:proofErr w:type="spellEnd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діяльності</w:t>
            </w:r>
            <w:proofErr w:type="spellEnd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боротьби</w:t>
            </w:r>
            <w:proofErr w:type="spellEnd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тероризмом</w:t>
            </w:r>
            <w:proofErr w:type="spellEnd"/>
            <w:r w:rsidR="00BC0A19" w:rsidRPr="00C51BF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 xml:space="preserve"> і сепаратизмом на 2016-2020 роки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»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514"/>
        <w:gridCol w:w="3633"/>
        <w:gridCol w:w="2119"/>
        <w:gridCol w:w="2119"/>
        <w:gridCol w:w="2119"/>
        <w:gridCol w:w="3179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AD09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AD09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C5550" w:rsidRPr="00D75D68" w:rsidTr="00AD09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50" w:rsidRPr="00AD093F" w:rsidRDefault="000C5550" w:rsidP="000C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D09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D09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50" w:rsidRPr="00AD093F" w:rsidRDefault="000C5550" w:rsidP="000C5550">
            <w:pPr>
              <w:spacing w:after="0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Завдання 1 «Програма у</w:t>
            </w:r>
            <w:r w:rsidRPr="00AD0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досконалення структури Збройних Сил України на базі військової частини А4267 в </w:t>
            </w:r>
            <w:proofErr w:type="spellStart"/>
            <w:r w:rsidRPr="00AD0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м.Коломиї</w:t>
            </w:r>
            <w:proofErr w:type="spellEnd"/>
            <w:r w:rsidRPr="00AD0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вул. Моцарта, 33 на 2019-2021 роки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398 000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398 000</w:t>
            </w:r>
          </w:p>
        </w:tc>
      </w:tr>
      <w:tr w:rsidR="00AD093F" w:rsidRPr="00D75D68" w:rsidTr="00AD09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93F" w:rsidRPr="00AD093F" w:rsidRDefault="00AD093F" w:rsidP="00AD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93F" w:rsidRPr="00AD093F" w:rsidRDefault="00AD093F" w:rsidP="00AD0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3F">
              <w:rPr>
                <w:rFonts w:ascii="Times New Roman" w:hAnsi="Times New Roman"/>
                <w:color w:val="000000"/>
                <w:sz w:val="24"/>
                <w:szCs w:val="24"/>
              </w:rPr>
              <w:t>Облаштування даху навчального корпусу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93F" w:rsidRPr="00AD093F" w:rsidRDefault="00AD093F" w:rsidP="00AD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93F" w:rsidRPr="00AD093F" w:rsidRDefault="000C5550" w:rsidP="00AD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93F" w:rsidRPr="00AD093F" w:rsidRDefault="000C5550" w:rsidP="00AD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93F" w:rsidRPr="00AD093F" w:rsidRDefault="00AD093F" w:rsidP="00AD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398 000</w:t>
            </w:r>
          </w:p>
        </w:tc>
      </w:tr>
      <w:tr w:rsidR="000C5550" w:rsidRPr="00D75D68" w:rsidTr="00DF5AE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50" w:rsidRPr="00AD093F" w:rsidRDefault="000C5550" w:rsidP="000C5550">
            <w:pPr>
              <w:pStyle w:val="a3"/>
              <w:spacing w:before="0" w:after="0"/>
              <w:ind w:firstLine="0"/>
              <w:rPr>
                <w:lang w:val="ru-RU"/>
              </w:rPr>
            </w:pPr>
            <w:proofErr w:type="spellStart"/>
            <w:r>
              <w:rPr>
                <w:b/>
                <w:snapToGrid w:val="0"/>
                <w:lang w:val="ru-RU"/>
              </w:rPr>
              <w:t>Завдання</w:t>
            </w:r>
            <w:proofErr w:type="spellEnd"/>
            <w:r>
              <w:rPr>
                <w:b/>
                <w:snapToGrid w:val="0"/>
                <w:lang w:val="ru-RU"/>
              </w:rPr>
              <w:t xml:space="preserve"> 2 «</w:t>
            </w:r>
            <w:proofErr w:type="spellStart"/>
            <w:r w:rsidRPr="00AD093F">
              <w:rPr>
                <w:b/>
                <w:snapToGrid w:val="0"/>
                <w:lang w:val="ru-RU"/>
              </w:rPr>
              <w:t>Програма</w:t>
            </w:r>
            <w:proofErr w:type="spellEnd"/>
            <w:r w:rsidRPr="00AD093F">
              <w:rPr>
                <w:b/>
                <w:snapToGrid w:val="0"/>
                <w:lang w:val="ru-RU"/>
              </w:rPr>
              <w:t xml:space="preserve"> </w:t>
            </w:r>
            <w:proofErr w:type="spellStart"/>
            <w:r w:rsidRPr="00AD093F">
              <w:rPr>
                <w:b/>
                <w:snapToGrid w:val="0"/>
                <w:lang w:val="ru-RU"/>
              </w:rPr>
              <w:t>протидії</w:t>
            </w:r>
            <w:proofErr w:type="spellEnd"/>
            <w:r w:rsidRPr="00AD093F">
              <w:rPr>
                <w:b/>
                <w:snapToGrid w:val="0"/>
                <w:lang w:val="ru-RU"/>
              </w:rPr>
              <w:t xml:space="preserve"> </w:t>
            </w:r>
            <w:proofErr w:type="spellStart"/>
            <w:r w:rsidRPr="00AD093F">
              <w:rPr>
                <w:b/>
                <w:snapToGrid w:val="0"/>
                <w:lang w:val="ru-RU"/>
              </w:rPr>
              <w:t>диверсійно-розвідувальної</w:t>
            </w:r>
            <w:proofErr w:type="spellEnd"/>
            <w:r w:rsidRPr="00AD093F">
              <w:rPr>
                <w:b/>
                <w:snapToGrid w:val="0"/>
                <w:lang w:val="ru-RU"/>
              </w:rPr>
              <w:t xml:space="preserve"> </w:t>
            </w:r>
            <w:proofErr w:type="spellStart"/>
            <w:r w:rsidRPr="00AD093F">
              <w:rPr>
                <w:b/>
                <w:snapToGrid w:val="0"/>
                <w:lang w:val="ru-RU"/>
              </w:rPr>
              <w:t>діяльності</w:t>
            </w:r>
            <w:proofErr w:type="spellEnd"/>
            <w:r w:rsidRPr="00AD093F">
              <w:rPr>
                <w:b/>
                <w:snapToGrid w:val="0"/>
                <w:lang w:val="ru-RU"/>
              </w:rPr>
              <w:t xml:space="preserve"> та </w:t>
            </w:r>
            <w:proofErr w:type="spellStart"/>
            <w:r w:rsidRPr="00AD093F">
              <w:rPr>
                <w:b/>
                <w:snapToGrid w:val="0"/>
                <w:lang w:val="ru-RU"/>
              </w:rPr>
              <w:t>боротьби</w:t>
            </w:r>
            <w:proofErr w:type="spellEnd"/>
            <w:r w:rsidRPr="00AD093F">
              <w:rPr>
                <w:b/>
                <w:snapToGrid w:val="0"/>
                <w:lang w:val="ru-RU"/>
              </w:rPr>
              <w:t xml:space="preserve"> з </w:t>
            </w:r>
            <w:proofErr w:type="spellStart"/>
            <w:r w:rsidRPr="00AD093F">
              <w:rPr>
                <w:b/>
                <w:snapToGrid w:val="0"/>
                <w:lang w:val="ru-RU"/>
              </w:rPr>
              <w:t>тероризмом</w:t>
            </w:r>
            <w:proofErr w:type="spellEnd"/>
            <w:r w:rsidRPr="00AD093F">
              <w:rPr>
                <w:b/>
                <w:snapToGrid w:val="0"/>
                <w:lang w:val="ru-RU"/>
              </w:rPr>
              <w:t xml:space="preserve"> і сепаратизмом на 2016-2020 роки</w:t>
            </w:r>
            <w:r>
              <w:rPr>
                <w:b/>
                <w:snapToGrid w:val="0"/>
                <w:lang w:val="ru-RU"/>
              </w:rPr>
              <w:t>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0C5550" w:rsidRPr="00D75D68" w:rsidTr="00AD09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before="10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93F">
              <w:rPr>
                <w:rFonts w:ascii="Times New Roman" w:hAnsi="Times New Roman"/>
                <w:snapToGrid w:val="0"/>
                <w:sz w:val="24"/>
                <w:szCs w:val="24"/>
              </w:rPr>
              <w:t>Придбання паливно-мастильних матеріалів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24 593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24 593</w:t>
            </w:r>
          </w:p>
        </w:tc>
      </w:tr>
      <w:tr w:rsidR="000C5550" w:rsidRPr="00D75D68" w:rsidTr="00AD09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before="100"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Придбання обладнання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25 407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550" w:rsidRPr="00AD093F" w:rsidRDefault="000C5550" w:rsidP="000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25 407</w:t>
            </w:r>
          </w:p>
        </w:tc>
      </w:tr>
      <w:tr w:rsidR="00D75D68" w:rsidRPr="00D75D68" w:rsidTr="00AD09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D093F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9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D093F" w:rsidRDefault="00AD093F" w:rsidP="00AD093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9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</w:t>
            </w:r>
            <w:r w:rsidR="00BC0A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D09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D093F" w:rsidRDefault="000C5550" w:rsidP="00AD093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D093F" w:rsidRDefault="000C5550" w:rsidP="00AD093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D093F" w:rsidRDefault="00AD093F" w:rsidP="00AD093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9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</w:t>
            </w:r>
            <w:r w:rsidR="00BC0A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D09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055"/>
        <w:gridCol w:w="2876"/>
        <w:gridCol w:w="2573"/>
        <w:gridCol w:w="3179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4F0E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4F0E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905843" w:rsidRPr="00D75D68" w:rsidTr="009058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43" w:rsidRPr="00FE203B" w:rsidRDefault="0028634D" w:rsidP="0028634D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Програма у</w:t>
            </w:r>
            <w:r w:rsidR="00905843" w:rsidRPr="00FE203B">
              <w:rPr>
                <w:rFonts w:ascii="Times New Roman" w:hAnsi="Times New Roman" w:cs="Times New Roman"/>
                <w:b/>
                <w:color w:val="000000"/>
              </w:rPr>
              <w:t xml:space="preserve">досконалення структури Збройних Сил України на базі військової частини А4267 в </w:t>
            </w:r>
            <w:proofErr w:type="spellStart"/>
            <w:r w:rsidR="00905843" w:rsidRPr="00FE203B">
              <w:rPr>
                <w:rFonts w:ascii="Times New Roman" w:hAnsi="Times New Roman" w:cs="Times New Roman"/>
                <w:b/>
                <w:color w:val="000000"/>
              </w:rPr>
              <w:t>м.Коломиї</w:t>
            </w:r>
            <w:proofErr w:type="spellEnd"/>
            <w:r w:rsidR="00905843" w:rsidRPr="00FE203B">
              <w:rPr>
                <w:rFonts w:ascii="Times New Roman" w:hAnsi="Times New Roman" w:cs="Times New Roman"/>
                <w:b/>
                <w:color w:val="000000"/>
              </w:rPr>
              <w:t>, вул. Моцарта, 33 на 2019-2021 роки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43" w:rsidRPr="00FE203B" w:rsidRDefault="00905843" w:rsidP="0090584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43" w:rsidRPr="00FE203B" w:rsidRDefault="003E38F3" w:rsidP="0090584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43" w:rsidRPr="00FE203B" w:rsidRDefault="00905843" w:rsidP="0090584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398 000</w:t>
            </w:r>
          </w:p>
        </w:tc>
      </w:tr>
      <w:tr w:rsidR="00905843" w:rsidRPr="00D75D68" w:rsidTr="004F0E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43" w:rsidRPr="00FE203B" w:rsidRDefault="00905843" w:rsidP="0090584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E203B">
              <w:rPr>
                <w:rFonts w:ascii="Times New Roman" w:hAnsi="Times New Roman" w:cs="Times New Roman"/>
                <w:b/>
                <w:snapToGrid w:val="0"/>
              </w:rPr>
              <w:t>Програма протидії диверсійно-розвідувальної діяльності та боротьби з тероризмом і сепаратизмом на 2016-2020 роки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43" w:rsidRPr="00FE203B" w:rsidRDefault="00905843" w:rsidP="0090584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0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50 000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43" w:rsidRPr="00FE203B" w:rsidRDefault="003E38F3" w:rsidP="0090584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43" w:rsidRPr="00FE203B" w:rsidRDefault="00905843" w:rsidP="0090584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0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50 000</w:t>
            </w:r>
          </w:p>
        </w:tc>
      </w:tr>
      <w:tr w:rsidR="00905843" w:rsidRPr="00D75D68" w:rsidTr="004F0E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43" w:rsidRPr="00FE203B" w:rsidRDefault="00905843" w:rsidP="0090584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43" w:rsidRPr="00FE203B" w:rsidRDefault="00905843" w:rsidP="0090584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43" w:rsidRPr="00FE203B" w:rsidRDefault="003E38F3" w:rsidP="0090584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43" w:rsidRPr="00FE203B" w:rsidRDefault="00905843" w:rsidP="0090584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448 000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57"/>
        <w:gridCol w:w="2422"/>
        <w:gridCol w:w="2271"/>
        <w:gridCol w:w="2119"/>
        <w:gridCol w:w="2573"/>
        <w:gridCol w:w="2573"/>
        <w:gridCol w:w="1968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D75D68" w:rsidRPr="00D75D68" w:rsidTr="00FE203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FE203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FE203B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3B" w:rsidRPr="00D75D68" w:rsidRDefault="00FE203B" w:rsidP="00FE203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3B" w:rsidRPr="00FE203B" w:rsidRDefault="000B33CB" w:rsidP="000B33CB">
            <w:pPr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Завдання 1 «Програма у</w:t>
            </w:r>
            <w:r w:rsidR="00FE203B" w:rsidRPr="00FE203B">
              <w:rPr>
                <w:rFonts w:ascii="Times New Roman" w:hAnsi="Times New Roman"/>
                <w:b/>
                <w:color w:val="000000"/>
              </w:rPr>
              <w:t xml:space="preserve">досконалення структури Збройних Сил України на базі військової частини А4267 в </w:t>
            </w:r>
            <w:proofErr w:type="spellStart"/>
            <w:r w:rsidR="00FE203B" w:rsidRPr="00FE203B">
              <w:rPr>
                <w:rFonts w:ascii="Times New Roman" w:hAnsi="Times New Roman"/>
                <w:b/>
                <w:color w:val="000000"/>
              </w:rPr>
              <w:t>м.Коломиї</w:t>
            </w:r>
            <w:proofErr w:type="spellEnd"/>
            <w:r w:rsidR="00FE203B" w:rsidRPr="00FE203B">
              <w:rPr>
                <w:rFonts w:ascii="Times New Roman" w:hAnsi="Times New Roman"/>
                <w:b/>
                <w:color w:val="000000"/>
              </w:rPr>
              <w:t>, вул. Моцарта, 33 на 2019-2021 роки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3B" w:rsidRPr="00FE203B" w:rsidRDefault="00FE203B" w:rsidP="00BC0A1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03B">
              <w:rPr>
                <w:rFonts w:ascii="Times New Roman" w:hAnsi="Times New Roman"/>
                <w:b/>
                <w:sz w:val="22"/>
                <w:szCs w:val="22"/>
              </w:rPr>
              <w:t>грн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3B" w:rsidRPr="00FE203B" w:rsidRDefault="00FE203B" w:rsidP="00BC0A1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03B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рішення міської ради від</w:t>
            </w:r>
            <w:r w:rsidRPr="00FE203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E203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22.11.2018 №3180-39/2018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3B" w:rsidRPr="00D75D68" w:rsidRDefault="000B33CB" w:rsidP="00BC0A1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3B" w:rsidRPr="00D75D68" w:rsidRDefault="003E38F3" w:rsidP="00BC0A1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3B" w:rsidRPr="00D75D68" w:rsidRDefault="000B33CB" w:rsidP="00BC0A1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398 000</w:t>
            </w: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D75D68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BFE" w:rsidRPr="00575CDD" w:rsidRDefault="00C51BFE" w:rsidP="00C51BFE">
            <w:pPr>
              <w:rPr>
                <w:rFonts w:ascii="Times New Roman" w:hAnsi="Times New Roman"/>
                <w:i/>
                <w:color w:val="000000"/>
              </w:rPr>
            </w:pPr>
            <w:r w:rsidRPr="00575CDD">
              <w:rPr>
                <w:rFonts w:ascii="Times New Roman" w:hAnsi="Times New Roman"/>
                <w:i/>
                <w:color w:val="000000"/>
              </w:rPr>
              <w:t>Облаштування даху навчального корпусу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E203B">
              <w:rPr>
                <w:rFonts w:ascii="Times New Roman" w:hAnsi="Times New Roman" w:cs="Times New Roman"/>
              </w:rPr>
              <w:t>398 000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3E38F3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E203B">
              <w:rPr>
                <w:rFonts w:ascii="Times New Roman" w:hAnsi="Times New Roman" w:cs="Times New Roman"/>
              </w:rPr>
              <w:t>398 000</w:t>
            </w: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E203B">
              <w:rPr>
                <w:rFonts w:ascii="Times New Roman" w:hAnsi="Times New Roman"/>
              </w:rPr>
              <w:t>Витрати на облаштування даху навчального корпусу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pStyle w:val="a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E203B">
              <w:rPr>
                <w:rFonts w:ascii="Times New Roman" w:hAnsi="Times New Roman"/>
                <w:sz w:val="22"/>
                <w:szCs w:val="22"/>
              </w:rPr>
              <w:t>грн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jc w:val="center"/>
              <w:rPr>
                <w:rFonts w:ascii="Times New Roman" w:hAnsi="Times New Roman"/>
              </w:rPr>
            </w:pPr>
            <w:r w:rsidRPr="00FE203B">
              <w:rPr>
                <w:rFonts w:ascii="Times New Roman" w:hAnsi="Times New Roman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E203B">
              <w:rPr>
                <w:rFonts w:ascii="Times New Roman" w:hAnsi="Times New Roman" w:cs="Times New Roman"/>
              </w:rPr>
              <w:t>398 000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3E38F3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E203B">
              <w:rPr>
                <w:rFonts w:ascii="Times New Roman" w:hAnsi="Times New Roman" w:cs="Times New Roman"/>
              </w:rPr>
              <w:t>398 000</w:t>
            </w: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E203B">
              <w:rPr>
                <w:rFonts w:ascii="Times New Roman" w:hAnsi="Times New Roman"/>
                <w:sz w:val="24"/>
                <w:szCs w:val="24"/>
              </w:rPr>
              <w:t>Площа облаштування даху навчального корпусу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FE203B">
              <w:rPr>
                <w:lang w:val="uk-UA"/>
              </w:rPr>
              <w:t>м2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FE203B">
              <w:rPr>
                <w:lang w:val="uk-UA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0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3E38F3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125FD4" w:rsidRDefault="00C51BFE" w:rsidP="00C51BFE">
            <w:pPr>
              <w:pStyle w:val="1"/>
              <w:ind w:right="-126"/>
              <w:rPr>
                <w:sz w:val="22"/>
                <w:szCs w:val="22"/>
              </w:rPr>
            </w:pPr>
            <w:r w:rsidRPr="00125FD4">
              <w:rPr>
                <w:sz w:val="22"/>
                <w:szCs w:val="22"/>
              </w:rPr>
              <w:t>Середня вартість 1 м2 облаштування даху навчального корпусу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125FD4" w:rsidRDefault="00C51BFE" w:rsidP="00C51BFE">
            <w:pPr>
              <w:pStyle w:val="a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25FD4">
              <w:rPr>
                <w:rFonts w:ascii="Times New Roman" w:hAnsi="Times New Roman"/>
                <w:sz w:val="22"/>
                <w:szCs w:val="22"/>
              </w:rPr>
              <w:t>грн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125FD4" w:rsidRDefault="00C51BFE" w:rsidP="00C51BFE">
            <w:pPr>
              <w:jc w:val="center"/>
              <w:rPr>
                <w:rFonts w:ascii="Times New Roman" w:hAnsi="Times New Roman"/>
              </w:rPr>
            </w:pPr>
            <w:r w:rsidRPr="00125FD4">
              <w:rPr>
                <w:rFonts w:ascii="Times New Roman" w:hAnsi="Times New Roman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125FD4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5FD4">
              <w:rPr>
                <w:rFonts w:ascii="Times New Roman" w:hAnsi="Times New Roman" w:cs="Times New Roman"/>
              </w:rPr>
              <w:t>3 980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125FD4" w:rsidRDefault="003E38F3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125FD4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5FD4">
              <w:rPr>
                <w:rFonts w:ascii="Times New Roman" w:hAnsi="Times New Roman" w:cs="Times New Roman"/>
              </w:rPr>
              <w:t>3 980</w:t>
            </w: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FE203B" w:rsidRDefault="00C51BFE" w:rsidP="00C51BF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1BFE" w:rsidRPr="00D75D68" w:rsidRDefault="00C51BFE" w:rsidP="00C51BF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8F3" w:rsidRPr="00D75D68" w:rsidTr="009A76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8F3" w:rsidRPr="00D75D68" w:rsidRDefault="003E38F3" w:rsidP="003E38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8F3" w:rsidRPr="006160CD" w:rsidRDefault="003E38F3" w:rsidP="003E38F3">
            <w:pPr>
              <w:spacing w:line="0" w:lineRule="atLeast"/>
              <w:rPr>
                <w:rFonts w:ascii="Times New Roman" w:hAnsi="Times New Roman"/>
              </w:rPr>
            </w:pPr>
            <w:r w:rsidRPr="006160CD">
              <w:rPr>
                <w:rFonts w:ascii="Times New Roman" w:hAnsi="Times New Roman"/>
              </w:rPr>
              <w:t>Відсоток завершеності облаштування даху навчального корпусу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8F3" w:rsidRPr="006160CD" w:rsidRDefault="003E38F3" w:rsidP="003E38F3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160CD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8F3" w:rsidRPr="006160CD" w:rsidRDefault="003E38F3" w:rsidP="003E38F3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160CD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8F3" w:rsidRPr="00D75D68" w:rsidRDefault="003E38F3" w:rsidP="003E38F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8F3" w:rsidRDefault="003E38F3" w:rsidP="003E38F3">
            <w:pPr>
              <w:jc w:val="center"/>
            </w:pPr>
            <w:r w:rsidRPr="00DF43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8F3" w:rsidRPr="00D75D68" w:rsidRDefault="003E38F3" w:rsidP="003E38F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3E38F3" w:rsidRPr="00D75D68" w:rsidTr="009A76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D75D68" w:rsidRDefault="003E38F3" w:rsidP="003E38F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8F3" w:rsidRPr="006160CD" w:rsidRDefault="003E38F3" w:rsidP="003E38F3">
            <w:pPr>
              <w:pStyle w:val="a3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napToGrid w:val="0"/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b/>
                <w:snapToGrid w:val="0"/>
                <w:sz w:val="22"/>
                <w:szCs w:val="22"/>
                <w:lang w:val="ru-RU"/>
              </w:rPr>
              <w:t xml:space="preserve"> 2 «</w:t>
            </w:r>
            <w:proofErr w:type="spellStart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>Програма</w:t>
            </w:r>
            <w:proofErr w:type="spellEnd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>протидії</w:t>
            </w:r>
            <w:proofErr w:type="spellEnd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>диверсійно-розвідувальної</w:t>
            </w:r>
            <w:proofErr w:type="spellEnd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lastRenderedPageBreak/>
              <w:t>діяльності</w:t>
            </w:r>
            <w:proofErr w:type="spellEnd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>боротьби</w:t>
            </w:r>
            <w:proofErr w:type="spellEnd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>тероризмом</w:t>
            </w:r>
            <w:proofErr w:type="spellEnd"/>
            <w:r w:rsidRPr="00847612">
              <w:rPr>
                <w:b/>
                <w:snapToGrid w:val="0"/>
                <w:sz w:val="22"/>
                <w:szCs w:val="22"/>
                <w:lang w:val="ru-RU"/>
              </w:rPr>
              <w:t xml:space="preserve"> і сепаратизмом на 2016-2020 роки</w:t>
            </w:r>
            <w:r>
              <w:rPr>
                <w:b/>
                <w:snapToGrid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6160CD" w:rsidRDefault="003E38F3" w:rsidP="003E38F3">
            <w:pPr>
              <w:pStyle w:val="a3"/>
              <w:spacing w:before="0" w:after="0"/>
              <w:ind w:firstLine="45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7A3175" w:rsidRDefault="003E38F3" w:rsidP="003E38F3">
            <w:pPr>
              <w:pStyle w:val="a3"/>
              <w:spacing w:before="0" w:after="0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7A3175">
              <w:rPr>
                <w:b/>
                <w:sz w:val="22"/>
                <w:szCs w:val="22"/>
                <w:lang w:val="uk-UA"/>
              </w:rPr>
              <w:t xml:space="preserve">Рішення міської ради від 13.04.2016 </w:t>
            </w:r>
            <w:r w:rsidRPr="007A3175">
              <w:rPr>
                <w:b/>
                <w:sz w:val="22"/>
                <w:szCs w:val="22"/>
                <w:lang w:val="uk-UA"/>
              </w:rPr>
              <w:lastRenderedPageBreak/>
              <w:t>№327-6/2016</w:t>
            </w:r>
            <w:r>
              <w:rPr>
                <w:b/>
                <w:sz w:val="22"/>
                <w:szCs w:val="22"/>
                <w:lang w:val="uk-UA"/>
              </w:rPr>
              <w:t xml:space="preserve"> зі змінами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Default="003E38F3" w:rsidP="003E38F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50 000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8F3" w:rsidRDefault="003E38F3" w:rsidP="003E38F3">
            <w:pPr>
              <w:jc w:val="center"/>
            </w:pPr>
            <w:r w:rsidRPr="00DF43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Default="003E38F3" w:rsidP="003E38F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D75D68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575CDD" w:rsidRDefault="00C51BFE" w:rsidP="00C51BFE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75CDD">
              <w:rPr>
                <w:rFonts w:ascii="Times New Roman" w:hAnsi="Times New Roman"/>
                <w:i/>
                <w:snapToGrid w:val="0"/>
              </w:rPr>
              <w:t>Придбання паливно-мастильних матеріалів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6160CD" w:rsidRDefault="00C51BFE" w:rsidP="00C51BFE">
            <w:pPr>
              <w:pStyle w:val="a3"/>
              <w:spacing w:before="0" w:after="0"/>
              <w:ind w:firstLine="45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6160CD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B93FCB" w:rsidRDefault="000B33CB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24 593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D75D68" w:rsidRDefault="003E38F3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B93FCB" w:rsidRDefault="000B33CB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24 593</w:t>
            </w: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6160CD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6160CD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D75D68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33CB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3CB" w:rsidRPr="00D75D68" w:rsidRDefault="000B33CB" w:rsidP="000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3CB" w:rsidRPr="006160CD" w:rsidRDefault="000B33CB" w:rsidP="000B33CB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6160CD">
              <w:rPr>
                <w:rFonts w:ascii="Times New Roman" w:hAnsi="Times New Roman"/>
              </w:rPr>
              <w:t xml:space="preserve">Витрати на </w:t>
            </w:r>
            <w:r>
              <w:rPr>
                <w:rFonts w:ascii="Times New Roman" w:hAnsi="Times New Roman"/>
                <w:snapToGrid w:val="0"/>
              </w:rPr>
              <w:t>п</w:t>
            </w:r>
            <w:r w:rsidRPr="006160CD">
              <w:rPr>
                <w:rFonts w:ascii="Times New Roman" w:hAnsi="Times New Roman"/>
                <w:snapToGrid w:val="0"/>
              </w:rPr>
              <w:t xml:space="preserve">ридбання паливно-мастильних матеріалів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3CB" w:rsidRPr="009B3130" w:rsidRDefault="000B33CB" w:rsidP="000B33CB">
            <w:pPr>
              <w:pStyle w:val="a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B3130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3CB" w:rsidRPr="009B3130" w:rsidRDefault="000B33CB" w:rsidP="000B33CB">
            <w:pPr>
              <w:spacing w:after="0"/>
              <w:jc w:val="center"/>
              <w:rPr>
                <w:rFonts w:ascii="Times New Roman" w:hAnsi="Times New Roman"/>
              </w:rPr>
            </w:pPr>
            <w:r w:rsidRPr="009B3130">
              <w:rPr>
                <w:rFonts w:ascii="Times New Roman" w:hAnsi="Times New Roman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3CB" w:rsidRPr="00B93FCB" w:rsidRDefault="000B33CB" w:rsidP="000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24 593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3CB" w:rsidRPr="00D75D68" w:rsidRDefault="003E38F3" w:rsidP="000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3CB" w:rsidRPr="00B93FCB" w:rsidRDefault="000B33CB" w:rsidP="000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24 593</w:t>
            </w: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D75D68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/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6160CD">
              <w:rPr>
                <w:rFonts w:ascii="Times New Roman" w:hAnsi="Times New Roman"/>
              </w:rPr>
              <w:t xml:space="preserve">Кількість придбаних </w:t>
            </w:r>
            <w:r w:rsidRPr="006160CD">
              <w:rPr>
                <w:rFonts w:ascii="Times New Roman" w:hAnsi="Times New Roman"/>
                <w:snapToGrid w:val="0"/>
              </w:rPr>
              <w:t xml:space="preserve">паливно-мастильних матеріалів </w:t>
            </w:r>
            <w:r w:rsidR="00950D6E">
              <w:rPr>
                <w:rFonts w:ascii="Times New Roman" w:hAnsi="Times New Roman"/>
                <w:snapToGrid w:val="0"/>
              </w:rPr>
              <w:t>(Бензин А-95 преміум)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pStyle w:val="a3"/>
              <w:spacing w:before="0" w:after="0"/>
              <w:ind w:firstLine="40"/>
              <w:jc w:val="center"/>
              <w:rPr>
                <w:sz w:val="22"/>
                <w:szCs w:val="22"/>
                <w:lang w:val="uk-UA"/>
              </w:rPr>
            </w:pPr>
            <w:r w:rsidRPr="009B3130">
              <w:rPr>
                <w:sz w:val="22"/>
                <w:szCs w:val="22"/>
                <w:lang w:val="uk-UA"/>
              </w:rPr>
              <w:t>л.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B3130">
              <w:rPr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950D6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834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3E38F3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950D6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834</w:t>
            </w: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D75D68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B3130">
              <w:rPr>
                <w:rFonts w:ascii="Times New Roman" w:hAnsi="Times New Roman"/>
                <w:color w:val="000000"/>
              </w:rPr>
              <w:t>Середня вартість 1л. паливно-мастильних матеріалів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B3130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/>
              <w:jc w:val="center"/>
              <w:rPr>
                <w:rFonts w:ascii="Times New Roman" w:hAnsi="Times New Roman"/>
              </w:rPr>
            </w:pPr>
            <w:r w:rsidRPr="009B3130">
              <w:rPr>
                <w:rFonts w:ascii="Times New Roman" w:hAnsi="Times New Roman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950D6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29,488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3E38F3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950D6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29,488</w:t>
            </w: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FE203B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B3130">
              <w:rPr>
                <w:rFonts w:ascii="Times New Roman" w:eastAsia="Times New Roman" w:hAnsi="Times New Roman" w:cs="Times New Roman"/>
                <w:b/>
                <w:lang w:eastAsia="uk-UA"/>
              </w:rPr>
              <w:t>якості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51BFE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D75D68" w:rsidRDefault="00C51BFE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F46262">
            <w:pPr>
              <w:spacing w:after="0"/>
            </w:pPr>
            <w:r w:rsidRPr="009B3130">
              <w:rPr>
                <w:rFonts w:ascii="Times New Roman" w:hAnsi="Times New Roman"/>
                <w:color w:val="000000"/>
              </w:rPr>
              <w:t xml:space="preserve">Відсоток </w:t>
            </w:r>
            <w:r w:rsidRPr="009B3130">
              <w:rPr>
                <w:rFonts w:ascii="Times New Roman" w:hAnsi="Times New Roman"/>
                <w:snapToGrid w:val="0"/>
              </w:rPr>
              <w:t>забезпеченості паливно-мастильними матеріалами до запланованого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864B6" w:rsidP="00C864B6">
            <w:pPr>
              <w:pStyle w:val="a3"/>
              <w:spacing w:before="0" w:after="0"/>
              <w:ind w:firstLine="4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</w:t>
            </w:r>
            <w:r w:rsidR="00C51BFE" w:rsidRPr="009B3130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B3130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9B3130">
              <w:rPr>
                <w:rFonts w:ascii="Times New Roman" w:eastAsia="Times New Roman" w:hAnsi="Times New Roman" w:cs="Times New Roman"/>
                <w:lang w:val="ru-RU"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3E38F3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BFE" w:rsidRPr="009B3130" w:rsidRDefault="00C51BFE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9B3130">
              <w:rPr>
                <w:rFonts w:ascii="Times New Roman" w:eastAsia="Times New Roman" w:hAnsi="Times New Roman" w:cs="Times New Roman"/>
                <w:lang w:val="ru-RU" w:eastAsia="uk-UA"/>
              </w:rPr>
              <w:t>100</w:t>
            </w:r>
          </w:p>
        </w:tc>
      </w:tr>
      <w:tr w:rsidR="00750A35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A35" w:rsidRPr="00D75D68" w:rsidRDefault="00750A35" w:rsidP="00C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A35" w:rsidRPr="00575CDD" w:rsidRDefault="00575CDD" w:rsidP="00C51BFE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575CDD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Придбання обладнання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A35" w:rsidRPr="009B3130" w:rsidRDefault="00750A35" w:rsidP="00C51BFE">
            <w:pPr>
              <w:pStyle w:val="a3"/>
              <w:spacing w:before="0" w:after="0"/>
              <w:ind w:firstLine="45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A35" w:rsidRPr="009B3130" w:rsidRDefault="00750A35" w:rsidP="00C51BFE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A35" w:rsidRPr="009B3130" w:rsidRDefault="00575CDD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25 407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A35" w:rsidRDefault="003E38F3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A35" w:rsidRPr="009B3130" w:rsidRDefault="00575CDD" w:rsidP="00C5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25407</w:t>
            </w:r>
          </w:p>
        </w:tc>
      </w:tr>
      <w:tr w:rsidR="00575CDD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CDD" w:rsidRPr="00FE203B" w:rsidRDefault="00575CDD" w:rsidP="0057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CDD" w:rsidRPr="00FE203B" w:rsidRDefault="00575CDD" w:rsidP="0057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CDD" w:rsidRPr="009B3130" w:rsidRDefault="00575CDD" w:rsidP="00575CDD">
            <w:pPr>
              <w:pStyle w:val="a3"/>
              <w:spacing w:before="0" w:after="0"/>
              <w:ind w:firstLine="45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CDD" w:rsidRPr="009B3130" w:rsidRDefault="00575CDD" w:rsidP="00575CDD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CDD" w:rsidRPr="009B3130" w:rsidRDefault="00575CDD" w:rsidP="0057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CDD" w:rsidRDefault="00575CDD" w:rsidP="0057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CDD" w:rsidRPr="009B3130" w:rsidRDefault="00575CDD" w:rsidP="0057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3E38F3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D75D68" w:rsidRDefault="003E38F3" w:rsidP="003E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9B3130" w:rsidRDefault="003E38F3" w:rsidP="003E38F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Витрати на придбання системних блоків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9B3130" w:rsidRDefault="003E38F3" w:rsidP="003E38F3">
            <w:pPr>
              <w:pStyle w:val="a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B3130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9B3130" w:rsidRDefault="003E38F3" w:rsidP="003E38F3">
            <w:pPr>
              <w:spacing w:after="0"/>
              <w:jc w:val="center"/>
              <w:rPr>
                <w:rFonts w:ascii="Times New Roman" w:hAnsi="Times New Roman"/>
              </w:rPr>
            </w:pPr>
            <w:r w:rsidRPr="009B3130">
              <w:rPr>
                <w:rFonts w:ascii="Times New Roman" w:hAnsi="Times New Roman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9B3130" w:rsidRDefault="003E38F3" w:rsidP="003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14 517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Default="003E38F3" w:rsidP="003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9B3130" w:rsidRDefault="003E38F3" w:rsidP="003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14 517</w:t>
            </w:r>
          </w:p>
        </w:tc>
      </w:tr>
      <w:tr w:rsidR="003E38F3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D75D68" w:rsidRDefault="003E38F3" w:rsidP="003E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9B3130" w:rsidRDefault="003E38F3" w:rsidP="003E38F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Витрати на придбання моніторів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9B3130" w:rsidRDefault="003E38F3" w:rsidP="003E38F3">
            <w:pPr>
              <w:pStyle w:val="a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B3130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9B3130" w:rsidRDefault="003E38F3" w:rsidP="003E38F3">
            <w:pPr>
              <w:spacing w:after="0"/>
              <w:jc w:val="center"/>
              <w:rPr>
                <w:rFonts w:ascii="Times New Roman" w:hAnsi="Times New Roman"/>
              </w:rPr>
            </w:pPr>
            <w:r w:rsidRPr="009B3130">
              <w:rPr>
                <w:rFonts w:ascii="Times New Roman" w:hAnsi="Times New Roman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9B3130" w:rsidRDefault="003E38F3" w:rsidP="003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8 970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Default="003E38F3" w:rsidP="003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8F3" w:rsidRPr="009B3130" w:rsidRDefault="003E38F3" w:rsidP="003E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8 970</w:t>
            </w:r>
          </w:p>
        </w:tc>
      </w:tr>
      <w:tr w:rsidR="006079BF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D75D68" w:rsidRDefault="006079BF" w:rsidP="006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Витрати на придбання клавіатур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pStyle w:val="a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B3130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/>
              <w:jc w:val="center"/>
              <w:rPr>
                <w:rFonts w:ascii="Times New Roman" w:hAnsi="Times New Roman"/>
              </w:rPr>
            </w:pPr>
            <w:r w:rsidRPr="009B3130">
              <w:rPr>
                <w:rFonts w:ascii="Times New Roman" w:hAnsi="Times New Roman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1 170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1 170</w:t>
            </w:r>
          </w:p>
        </w:tc>
      </w:tr>
      <w:tr w:rsidR="006079BF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D75D68" w:rsidRDefault="006079BF" w:rsidP="006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Витрати на придбання мишок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pStyle w:val="a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B3130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/>
              <w:jc w:val="center"/>
              <w:rPr>
                <w:rFonts w:ascii="Times New Roman" w:hAnsi="Times New Roman"/>
              </w:rPr>
            </w:pPr>
            <w:r w:rsidRPr="009B3130">
              <w:rPr>
                <w:rFonts w:ascii="Times New Roman" w:hAnsi="Times New Roman"/>
              </w:rPr>
              <w:t>Кошторис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750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750</w:t>
            </w:r>
          </w:p>
        </w:tc>
      </w:tr>
      <w:tr w:rsidR="006079BF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FE203B" w:rsidRDefault="006079BF" w:rsidP="0060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FE203B" w:rsidRDefault="006079BF" w:rsidP="0060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pStyle w:val="a3"/>
              <w:spacing w:before="0" w:after="0"/>
              <w:ind w:firstLine="45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6079BF" w:rsidRPr="00D75D68" w:rsidTr="00872D4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D75D68" w:rsidRDefault="006079BF" w:rsidP="006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Кількість придбаних системних блоків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pStyle w:val="a3"/>
              <w:spacing w:before="0" w:after="0"/>
              <w:ind w:firstLine="4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9BF" w:rsidRDefault="006079BF" w:rsidP="006079BF">
            <w:pPr>
              <w:jc w:val="center"/>
            </w:pPr>
            <w:r w:rsidRPr="0057289E">
              <w:rPr>
                <w:rFonts w:ascii="Times New Roman" w:hAnsi="Times New Roman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</w:p>
        </w:tc>
      </w:tr>
      <w:tr w:rsidR="006079BF" w:rsidRPr="00D75D68" w:rsidTr="00872D4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D75D68" w:rsidRDefault="006079BF" w:rsidP="006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Кількість придбаних моніторів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9BF" w:rsidRPr="006079BF" w:rsidRDefault="006079BF" w:rsidP="006079BF">
            <w:pPr>
              <w:jc w:val="center"/>
              <w:rPr>
                <w:rFonts w:ascii="Times New Roman" w:hAnsi="Times New Roman" w:cs="Times New Roman"/>
              </w:rPr>
            </w:pPr>
            <w:r w:rsidRPr="006079B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9BF" w:rsidRDefault="006079BF" w:rsidP="006079BF">
            <w:pPr>
              <w:jc w:val="center"/>
            </w:pPr>
            <w:r w:rsidRPr="0057289E">
              <w:rPr>
                <w:rFonts w:ascii="Times New Roman" w:hAnsi="Times New Roman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</w:p>
        </w:tc>
      </w:tr>
      <w:tr w:rsidR="006079BF" w:rsidRPr="00D75D68" w:rsidTr="00872D4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D75D68" w:rsidRDefault="006079BF" w:rsidP="006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Кількість придбаних клавіатур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9BF" w:rsidRPr="006079BF" w:rsidRDefault="006079BF" w:rsidP="006079BF">
            <w:pPr>
              <w:jc w:val="center"/>
              <w:rPr>
                <w:rFonts w:ascii="Times New Roman" w:hAnsi="Times New Roman" w:cs="Times New Roman"/>
              </w:rPr>
            </w:pPr>
            <w:r w:rsidRPr="006079B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9BF" w:rsidRDefault="006079BF" w:rsidP="006079BF">
            <w:pPr>
              <w:jc w:val="center"/>
            </w:pPr>
            <w:r w:rsidRPr="0057289E">
              <w:rPr>
                <w:rFonts w:ascii="Times New Roman" w:hAnsi="Times New Roman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</w:p>
        </w:tc>
      </w:tr>
      <w:tr w:rsidR="006079BF" w:rsidRPr="00D75D68" w:rsidTr="00872D4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D75D68" w:rsidRDefault="006079BF" w:rsidP="0060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Кількість придбаних мишок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9BF" w:rsidRPr="006079BF" w:rsidRDefault="006079BF" w:rsidP="006079BF">
            <w:pPr>
              <w:jc w:val="center"/>
              <w:rPr>
                <w:rFonts w:ascii="Times New Roman" w:hAnsi="Times New Roman" w:cs="Times New Roman"/>
              </w:rPr>
            </w:pPr>
            <w:r w:rsidRPr="006079B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9BF" w:rsidRDefault="006079BF" w:rsidP="006079BF">
            <w:pPr>
              <w:jc w:val="center"/>
            </w:pPr>
            <w:r w:rsidRPr="0057289E">
              <w:rPr>
                <w:rFonts w:ascii="Times New Roman" w:hAnsi="Times New Roman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BF" w:rsidRPr="009B3130" w:rsidRDefault="006079BF" w:rsidP="006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</w:p>
        </w:tc>
      </w:tr>
      <w:tr w:rsidR="00F46262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FE203B" w:rsidRDefault="00F46262" w:rsidP="00F4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FE203B" w:rsidRDefault="00F46262" w:rsidP="00F4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pStyle w:val="a3"/>
              <w:spacing w:before="0" w:after="0"/>
              <w:ind w:firstLine="45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F46262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D75D68" w:rsidRDefault="00F46262" w:rsidP="00F4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Середня вартість придбаних системних блоків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B3130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/>
              <w:jc w:val="center"/>
              <w:rPr>
                <w:rFonts w:ascii="Times New Roman" w:hAnsi="Times New Roman"/>
              </w:rPr>
            </w:pPr>
            <w:r w:rsidRPr="009B3130">
              <w:rPr>
                <w:rFonts w:ascii="Times New Roman" w:hAnsi="Times New Roman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4 839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4 839</w:t>
            </w:r>
          </w:p>
        </w:tc>
      </w:tr>
      <w:tr w:rsidR="00F46262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D75D68" w:rsidRDefault="00F46262" w:rsidP="00F4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Середня вартість придбаних моніторів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B3130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/>
              <w:jc w:val="center"/>
              <w:rPr>
                <w:rFonts w:ascii="Times New Roman" w:hAnsi="Times New Roman"/>
              </w:rPr>
            </w:pPr>
            <w:r w:rsidRPr="009B3130">
              <w:rPr>
                <w:rFonts w:ascii="Times New Roman" w:hAnsi="Times New Roman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2 990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2 990</w:t>
            </w:r>
          </w:p>
        </w:tc>
      </w:tr>
      <w:tr w:rsidR="00F46262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D75D68" w:rsidRDefault="00F46262" w:rsidP="00F4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Середня вартість придбаних клавіатур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B3130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/>
              <w:jc w:val="center"/>
              <w:rPr>
                <w:rFonts w:ascii="Times New Roman" w:hAnsi="Times New Roman"/>
              </w:rPr>
            </w:pPr>
            <w:r w:rsidRPr="009B3130">
              <w:rPr>
                <w:rFonts w:ascii="Times New Roman" w:hAnsi="Times New Roman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390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390</w:t>
            </w:r>
          </w:p>
        </w:tc>
      </w:tr>
      <w:tr w:rsidR="00F46262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D75D68" w:rsidRDefault="00F46262" w:rsidP="00F4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Середня вартість придбаних мишок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B3130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/>
              <w:jc w:val="center"/>
              <w:rPr>
                <w:rFonts w:ascii="Times New Roman" w:hAnsi="Times New Roman"/>
              </w:rPr>
            </w:pPr>
            <w:r w:rsidRPr="009B3130">
              <w:rPr>
                <w:rFonts w:ascii="Times New Roman" w:hAnsi="Times New Roman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250</w:t>
            </w:r>
          </w:p>
        </w:tc>
      </w:tr>
      <w:tr w:rsidR="00F46262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FE203B" w:rsidRDefault="00F46262" w:rsidP="00F4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B3130">
              <w:rPr>
                <w:rFonts w:ascii="Times New Roman" w:eastAsia="Times New Roman" w:hAnsi="Times New Roman" w:cs="Times New Roman"/>
                <w:b/>
                <w:lang w:eastAsia="uk-UA"/>
              </w:rPr>
              <w:t>якості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pStyle w:val="a3"/>
              <w:spacing w:before="0" w:after="0"/>
              <w:ind w:firstLine="45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F46262" w:rsidRPr="00D75D68" w:rsidTr="00BC0A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D75D68" w:rsidRDefault="00F46262" w:rsidP="00F4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/>
            </w:pPr>
            <w:r w:rsidRPr="009B3130">
              <w:rPr>
                <w:rFonts w:ascii="Times New Roman" w:hAnsi="Times New Roman"/>
                <w:color w:val="000000"/>
              </w:rPr>
              <w:t xml:space="preserve">Відсоток </w:t>
            </w:r>
            <w:r w:rsidRPr="009B3130">
              <w:rPr>
                <w:rFonts w:ascii="Times New Roman" w:hAnsi="Times New Roman"/>
                <w:snapToGrid w:val="0"/>
              </w:rPr>
              <w:t xml:space="preserve">забезпеченості </w:t>
            </w:r>
            <w:r>
              <w:rPr>
                <w:rFonts w:ascii="Times New Roman" w:hAnsi="Times New Roman"/>
                <w:snapToGrid w:val="0"/>
              </w:rPr>
              <w:t>обладнанням</w:t>
            </w:r>
            <w:r w:rsidRPr="009B3130">
              <w:rPr>
                <w:rFonts w:ascii="Times New Roman" w:hAnsi="Times New Roman"/>
                <w:snapToGrid w:val="0"/>
              </w:rPr>
              <w:t xml:space="preserve"> до запланованого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pStyle w:val="a3"/>
              <w:spacing w:before="0" w:after="0"/>
              <w:ind w:firstLine="450"/>
              <w:jc w:val="center"/>
              <w:rPr>
                <w:sz w:val="22"/>
                <w:szCs w:val="22"/>
                <w:lang w:val="uk-UA"/>
              </w:rPr>
            </w:pPr>
            <w:r w:rsidRPr="009B3130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B3130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9B3130">
              <w:rPr>
                <w:rFonts w:ascii="Times New Roman" w:eastAsia="Times New Roman" w:hAnsi="Times New Roman" w:cs="Times New Roman"/>
                <w:lang w:val="ru-RU"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262" w:rsidRPr="009B3130" w:rsidRDefault="00F46262" w:rsidP="00F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9B3130">
              <w:rPr>
                <w:rFonts w:ascii="Times New Roman" w:eastAsia="Times New Roman" w:hAnsi="Times New Roman" w:cs="Times New Roman"/>
                <w:lang w:val="ru-RU" w:eastAsia="uk-UA"/>
              </w:rPr>
              <w:t>100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C864B6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C864B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</w:t>
            </w:r>
            <w:proofErr w:type="spellStart"/>
            <w:r w:rsidR="00C864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В.Григорук</w:t>
            </w:r>
            <w:proofErr w:type="spellEnd"/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75D68" w:rsidTr="00076E15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D19BD" w:rsidP="00DD19B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proofErr w:type="spellStart"/>
            <w:r w:rsidR="00610003" w:rsidRPr="00125F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Г.Бакай</w:t>
            </w:r>
            <w:proofErr w:type="spellEnd"/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2290" w:rsidRPr="00D75D68" w:rsidRDefault="00772290">
      <w:pPr>
        <w:rPr>
          <w:rFonts w:ascii="Times New Roman" w:hAnsi="Times New Roman" w:cs="Times New Roman"/>
        </w:rPr>
      </w:pPr>
    </w:p>
    <w:sectPr w:rsidR="00772290" w:rsidRPr="00D75D68" w:rsidSect="00D75D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5BBA"/>
    <w:multiLevelType w:val="hybridMultilevel"/>
    <w:tmpl w:val="F782BC56"/>
    <w:lvl w:ilvl="0" w:tplc="044C235C">
      <w:start w:val="4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0DB3"/>
    <w:multiLevelType w:val="hybridMultilevel"/>
    <w:tmpl w:val="EBCA4850"/>
    <w:lvl w:ilvl="0" w:tplc="E6B2E54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4A23CE4"/>
    <w:multiLevelType w:val="hybridMultilevel"/>
    <w:tmpl w:val="E24E4B30"/>
    <w:lvl w:ilvl="0" w:tplc="16F40D34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8"/>
    <w:rsid w:val="000B33CB"/>
    <w:rsid w:val="000C5550"/>
    <w:rsid w:val="00125FD4"/>
    <w:rsid w:val="0028634D"/>
    <w:rsid w:val="00317450"/>
    <w:rsid w:val="0035532E"/>
    <w:rsid w:val="003E38F3"/>
    <w:rsid w:val="004628F1"/>
    <w:rsid w:val="004F0EA5"/>
    <w:rsid w:val="00575CDD"/>
    <w:rsid w:val="005975F6"/>
    <w:rsid w:val="006079BF"/>
    <w:rsid w:val="00610003"/>
    <w:rsid w:val="006329C1"/>
    <w:rsid w:val="006C1E89"/>
    <w:rsid w:val="00750A35"/>
    <w:rsid w:val="00772290"/>
    <w:rsid w:val="00886648"/>
    <w:rsid w:val="008C1FAC"/>
    <w:rsid w:val="00905843"/>
    <w:rsid w:val="00950D6E"/>
    <w:rsid w:val="009B3130"/>
    <w:rsid w:val="00A46398"/>
    <w:rsid w:val="00A8469D"/>
    <w:rsid w:val="00AD093F"/>
    <w:rsid w:val="00B93FCB"/>
    <w:rsid w:val="00BC0A19"/>
    <w:rsid w:val="00C51BFE"/>
    <w:rsid w:val="00C864B6"/>
    <w:rsid w:val="00D75D68"/>
    <w:rsid w:val="00DB0076"/>
    <w:rsid w:val="00DD19BD"/>
    <w:rsid w:val="00F46262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BDB7"/>
  <w15:chartTrackingRefBased/>
  <w15:docId w15:val="{4B874024-BB14-4A6F-96F7-64BD313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35532E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semiHidden/>
    <w:rsid w:val="0035532E"/>
    <w:rPr>
      <w:color w:val="0000FF"/>
      <w:u w:val="single"/>
    </w:rPr>
  </w:style>
  <w:style w:type="character" w:styleId="a5">
    <w:name w:val="Strong"/>
    <w:uiPriority w:val="22"/>
    <w:qFormat/>
    <w:rsid w:val="0035532E"/>
    <w:rPr>
      <w:b/>
      <w:bCs/>
    </w:rPr>
  </w:style>
  <w:style w:type="character" w:customStyle="1" w:styleId="rvts23">
    <w:name w:val="rvts23"/>
    <w:rsid w:val="0035532E"/>
  </w:style>
  <w:style w:type="character" w:customStyle="1" w:styleId="CharStyle19">
    <w:name w:val="CharStyle19"/>
    <w:rsid w:val="0035532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styleId="a6">
    <w:name w:val="List Paragraph"/>
    <w:basedOn w:val="a"/>
    <w:uiPriority w:val="34"/>
    <w:qFormat/>
    <w:rsid w:val="00A8469D"/>
    <w:pPr>
      <w:ind w:left="720"/>
      <w:contextualSpacing/>
    </w:pPr>
  </w:style>
  <w:style w:type="paragraph" w:styleId="a7">
    <w:name w:val="No Spacing"/>
    <w:uiPriority w:val="1"/>
    <w:qFormat/>
    <w:rsid w:val="00FE203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Без інтервалів1"/>
    <w:uiPriority w:val="1"/>
    <w:qFormat/>
    <w:rsid w:val="0012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4468</Words>
  <Characters>2547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14</cp:revision>
  <dcterms:created xsi:type="dcterms:W3CDTF">2019-01-28T12:52:00Z</dcterms:created>
  <dcterms:modified xsi:type="dcterms:W3CDTF">2019-01-30T08:39:00Z</dcterms:modified>
</cp:coreProperties>
</file>