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68" w:rsidRPr="00D75D68" w:rsidRDefault="00D75D68" w:rsidP="00D75D68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 xml:space="preserve">        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ЗАТВЕРДЖЕНО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 Міністерства фінансів України</w:t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26 серпня 2014 року N 836</w:t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(у редакції наказу Міністерства фінансів України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  <w:t>від 15 листопада 2018 року N 908)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D75D68" w:rsidRPr="00D75D68" w:rsidTr="00076E15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Розпорядженням міського голови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___________2019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№______</w:t>
            </w:r>
          </w:p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головного розпорядника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місцевого бюджету)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аказ</w:t>
            </w:r>
          </w:p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Фінансове управління міської ради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місцевого фінансового органу)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___________2019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№______</w:t>
            </w:r>
          </w:p>
        </w:tc>
      </w:tr>
    </w:tbl>
    <w:p w:rsidR="00D75D68" w:rsidRPr="00636B2E" w:rsidRDefault="00D75D68" w:rsidP="00D75D68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sz w:val="42"/>
          <w:szCs w:val="42"/>
          <w:lang w:eastAsia="uk-UA"/>
        </w:rPr>
      </w:pPr>
      <w:r w:rsidRPr="00636B2E">
        <w:rPr>
          <w:rFonts w:ascii="Times New Roman" w:eastAsia="Times New Roman" w:hAnsi="Times New Roman" w:cs="Times New Roman"/>
          <w:b/>
          <w:bCs/>
          <w:sz w:val="42"/>
          <w:szCs w:val="42"/>
          <w:lang w:eastAsia="uk-UA"/>
        </w:rPr>
        <w:t>Паспорт</w:t>
      </w:r>
      <w:r w:rsidRPr="00636B2E">
        <w:rPr>
          <w:rFonts w:ascii="Times New Roman" w:eastAsia="Times New Roman" w:hAnsi="Times New Roman" w:cs="Times New Roman"/>
          <w:b/>
          <w:bCs/>
          <w:sz w:val="42"/>
          <w:szCs w:val="42"/>
          <w:lang w:eastAsia="uk-UA"/>
        </w:rPr>
        <w:br/>
        <w:t>бюджетної програми місцевого бюджету на 2019 рік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"/>
        <w:gridCol w:w="1844"/>
        <w:gridCol w:w="191"/>
        <w:gridCol w:w="917"/>
        <w:gridCol w:w="763"/>
        <w:gridCol w:w="10996"/>
      </w:tblGrid>
      <w:tr w:rsidR="00D75D68" w:rsidRPr="00D75D68" w:rsidTr="007316E5">
        <w:trPr>
          <w:jc w:val="center"/>
        </w:trPr>
        <w:tc>
          <w:tcPr>
            <w:tcW w:w="1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67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924498" w:rsidP="00636B2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2020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0100000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36B2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4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="00924498" w:rsidRPr="009244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924498" w:rsidRPr="002020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Коломийська міська рада</w:t>
            </w:r>
            <w:r w:rsidR="00924498" w:rsidRPr="009244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244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D75D68" w:rsidRPr="00D75D68" w:rsidTr="007316E5">
        <w:trPr>
          <w:jc w:val="center"/>
        </w:trPr>
        <w:tc>
          <w:tcPr>
            <w:tcW w:w="1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67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924498" w:rsidP="00636B2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202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0110000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="00924498" w:rsidRPr="00BA1FA0">
              <w:rPr>
                <w:b/>
                <w:bCs/>
                <w:u w:val="single"/>
              </w:rPr>
              <w:t xml:space="preserve"> </w:t>
            </w:r>
            <w:r w:rsidR="00924498" w:rsidRPr="002020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Коломийська міська рада</w:t>
            </w:r>
            <w:r w:rsidR="00924498" w:rsidRPr="009244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244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D75D68" w:rsidRPr="00D75D68" w:rsidTr="007316E5">
        <w:trPr>
          <w:jc w:val="center"/>
        </w:trPr>
        <w:tc>
          <w:tcPr>
            <w:tcW w:w="1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67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36B2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="00924498" w:rsidRPr="002020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0117630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55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924498" w:rsidRPr="002020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0470</w:t>
            </w:r>
            <w:r w:rsidR="009244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6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92449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020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</w:t>
            </w:r>
            <w:r w:rsidRPr="002020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Реалізація програм і заходів в галузі зовнішньої діяльності</w:t>
            </w:r>
            <w:r>
              <w:rPr>
                <w:b/>
                <w:bCs/>
              </w:rPr>
              <w:t>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D75D68" w:rsidRPr="00D75D68" w:rsidTr="007316E5">
        <w:trPr>
          <w:jc w:val="center"/>
        </w:trPr>
        <w:tc>
          <w:tcPr>
            <w:tcW w:w="1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59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2147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бюджетних призн</w:t>
            </w:r>
            <w:r w:rsid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ачень / бюджетних асигнувань - </w:t>
            </w:r>
            <w:r w:rsidR="00924498" w:rsidRPr="00214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</w:t>
            </w:r>
            <w:r w:rsidR="00214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="00924498" w:rsidRPr="00214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000</w:t>
            </w:r>
            <w:r w:rsidR="00214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гривень, у тому числі загального фонду -</w:t>
            </w:r>
            <w:r w:rsid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24498" w:rsidRPr="00214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</w:t>
            </w:r>
            <w:r w:rsidR="00214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="00924498" w:rsidRPr="00214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000</w:t>
            </w:r>
            <w:r w:rsidR="00214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  <w:r w:rsid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</w:t>
            </w:r>
            <w:r w:rsid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ень та спеціального фонду - 0,00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гривень.</w:t>
            </w:r>
          </w:p>
        </w:tc>
      </w:tr>
      <w:tr w:rsidR="00D75D68" w:rsidRPr="00D75D68" w:rsidTr="007316E5">
        <w:trPr>
          <w:jc w:val="center"/>
        </w:trPr>
        <w:tc>
          <w:tcPr>
            <w:tcW w:w="1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859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5433FE">
            <w:pPr>
              <w:pStyle w:val="a3"/>
              <w:ind w:firstLine="0"/>
              <w:rPr>
                <w:lang w:eastAsia="uk-UA"/>
              </w:rPr>
            </w:pPr>
            <w:r w:rsidRPr="00924498">
              <w:rPr>
                <w:lang w:val="uk-UA" w:eastAsia="uk-UA"/>
              </w:rPr>
              <w:t>Підстави для виконання бюджетної програми</w:t>
            </w:r>
            <w:r w:rsidR="00202091" w:rsidRPr="00202091">
              <w:rPr>
                <w:color w:val="000000"/>
                <w:lang w:val="uk-UA"/>
              </w:rPr>
              <w:t xml:space="preserve"> </w:t>
            </w:r>
            <w:r w:rsidR="00202091" w:rsidRPr="00341822">
              <w:rPr>
                <w:color w:val="000000"/>
                <w:lang w:val="uk-UA"/>
              </w:rPr>
              <w:t>Конституція України від 28 червня 1996 року № 254к/96-ВР, Державний бюджет України від 23 листопада 2018 року № 2629-</w:t>
            </w:r>
            <w:r w:rsidR="00202091" w:rsidRPr="00341822">
              <w:rPr>
                <w:color w:val="000000"/>
              </w:rPr>
              <w:t>VII</w:t>
            </w:r>
            <w:r w:rsidR="00202091" w:rsidRPr="00341822">
              <w:rPr>
                <w:color w:val="000000"/>
                <w:lang w:val="uk-UA"/>
              </w:rPr>
              <w:t>-19, Бюджетний кодекс України від 8 липня 2010 року № 2456-</w:t>
            </w:r>
            <w:r w:rsidR="00202091" w:rsidRPr="00341822">
              <w:rPr>
                <w:color w:val="000000"/>
              </w:rPr>
              <w:t>VI</w:t>
            </w:r>
            <w:r w:rsidR="00202091" w:rsidRPr="00341822">
              <w:rPr>
                <w:color w:val="000000"/>
                <w:lang w:val="uk-UA"/>
              </w:rPr>
              <w:t xml:space="preserve">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</w:t>
            </w:r>
            <w:r w:rsidR="00202091" w:rsidRPr="00341822">
              <w:rPr>
                <w:color w:val="000000"/>
                <w:lang w:val="uk-UA"/>
              </w:rPr>
              <w:lastRenderedPageBreak/>
              <w:t xml:space="preserve">виконання місцевих бюджетів» ( у редакції наказу Міністерства фінансів України від 15 листопада 2018 року </w:t>
            </w:r>
            <w:r w:rsidR="00202091" w:rsidRPr="00341822">
              <w:rPr>
                <w:color w:val="000000"/>
              </w:rPr>
              <w:t>N</w:t>
            </w:r>
            <w:r w:rsidR="00202091" w:rsidRPr="00341822">
              <w:rPr>
                <w:color w:val="000000"/>
                <w:lang w:val="uk-UA"/>
              </w:rPr>
              <w:t xml:space="preserve"> 908)</w:t>
            </w:r>
            <w:r w:rsidR="00202091" w:rsidRPr="00341822">
              <w:rPr>
                <w:lang w:val="uk-UA"/>
              </w:rPr>
              <w:t>,</w:t>
            </w:r>
            <w:r w:rsidR="00202091" w:rsidRPr="00341822">
              <w:rPr>
                <w:rStyle w:val="rvts23"/>
                <w:lang w:val="uk-UA"/>
              </w:rPr>
              <w:t xml:space="preserve"> </w:t>
            </w:r>
            <w:r w:rsidR="00202091" w:rsidRPr="00341822">
              <w:rPr>
                <w:snapToGrid w:val="0"/>
                <w:color w:val="000000"/>
                <w:lang w:val="uk-UA"/>
              </w:rPr>
              <w:t xml:space="preserve">наказ Міністерства фінансів України від 20.09.2017.№ 793 </w:t>
            </w:r>
            <w:r w:rsidR="00202091" w:rsidRPr="00341822">
              <w:rPr>
                <w:color w:val="000000"/>
                <w:lang w:val="uk-UA"/>
              </w:rPr>
              <w:t xml:space="preserve">«Про затвердження складових програмної класифікації видатків та кредитування місцевих бюджетів»( у редакції наказу Міністерства фінансів України від </w:t>
            </w:r>
            <w:hyperlink r:id="rId5" w:tgtFrame="_top" w:history="1">
              <w:r w:rsidR="00202091" w:rsidRPr="00341822">
                <w:rPr>
                  <w:rStyle w:val="a4"/>
                  <w:color w:val="000000"/>
                  <w:u w:val="none"/>
                  <w:lang w:val="uk-UA"/>
                </w:rPr>
                <w:t xml:space="preserve">31 серпня 2018 року </w:t>
              </w:r>
              <w:r w:rsidR="00202091" w:rsidRPr="00341822">
                <w:rPr>
                  <w:rStyle w:val="a4"/>
                  <w:color w:val="000000"/>
                  <w:u w:val="none"/>
                </w:rPr>
                <w:t>N</w:t>
              </w:r>
              <w:r w:rsidR="00202091" w:rsidRPr="00341822">
                <w:rPr>
                  <w:rStyle w:val="a4"/>
                  <w:color w:val="000000"/>
                  <w:u w:val="none"/>
                  <w:lang w:val="uk-UA"/>
                </w:rPr>
                <w:t xml:space="preserve"> 729</w:t>
              </w:r>
            </w:hyperlink>
            <w:r w:rsidR="00202091" w:rsidRPr="00341822">
              <w:rPr>
                <w:rStyle w:val="rvts23"/>
                <w:lang w:val="uk-UA"/>
              </w:rPr>
              <w:t xml:space="preserve"> ),</w:t>
            </w:r>
            <w:r w:rsidR="00924498" w:rsidRPr="00341822">
              <w:rPr>
                <w:lang w:val="uk-UA"/>
              </w:rPr>
              <w:t>рішення міської ради від 13.04.2016р. №316-6/2016</w:t>
            </w:r>
            <w:r w:rsidR="00924498" w:rsidRPr="00341822">
              <w:rPr>
                <w:color w:val="000000"/>
                <w:lang w:val="uk-UA"/>
              </w:rPr>
              <w:t>«Про</w:t>
            </w:r>
            <w:r w:rsidR="00924498" w:rsidRPr="00341822">
              <w:rPr>
                <w:sz w:val="18"/>
                <w:szCs w:val="18"/>
                <w:lang w:val="uk-UA"/>
              </w:rPr>
              <w:t xml:space="preserve"> </w:t>
            </w:r>
            <w:r w:rsidR="00924498" w:rsidRPr="00341822">
              <w:rPr>
                <w:lang w:val="uk-UA"/>
              </w:rPr>
              <w:t>Програму розвитку інвестиційної діяльності в місті Коломиї на 2016-2020</w:t>
            </w:r>
            <w:r w:rsidR="00924498" w:rsidRPr="00341822">
              <w:rPr>
                <w:sz w:val="18"/>
                <w:szCs w:val="18"/>
                <w:lang w:val="uk-UA"/>
              </w:rPr>
              <w:t xml:space="preserve"> </w:t>
            </w:r>
            <w:r w:rsidR="00924498" w:rsidRPr="00341822">
              <w:rPr>
                <w:lang w:val="uk-UA"/>
              </w:rPr>
              <w:t>роки</w:t>
            </w:r>
            <w:r w:rsidR="00202091" w:rsidRPr="00341822">
              <w:rPr>
                <w:lang w:val="uk-UA"/>
              </w:rPr>
              <w:t>»(в редакції рішення міської ради від 25.05.2017р. №1512-21/2017)</w:t>
            </w:r>
          </w:p>
        </w:tc>
      </w:tr>
      <w:tr w:rsidR="00D75D68" w:rsidRPr="00D75D68" w:rsidTr="007316E5">
        <w:trPr>
          <w:jc w:val="center"/>
        </w:trPr>
        <w:tc>
          <w:tcPr>
            <w:tcW w:w="1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4859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92449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Мета бюджетної програми: </w:t>
            </w:r>
            <w:r w:rsidR="000B6D60" w:rsidRPr="000B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активної взаємодії міської ради з діючими та потенційними учасниками інвестиційного процесу з метою підтримки сприятливого інвестиційного середовища</w:t>
            </w:r>
          </w:p>
        </w:tc>
      </w:tr>
      <w:tr w:rsidR="00D75D68" w:rsidRPr="00D75D68" w:rsidTr="007316E5">
        <w:trPr>
          <w:jc w:val="center"/>
        </w:trPr>
        <w:tc>
          <w:tcPr>
            <w:tcW w:w="1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859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програми:</w:t>
            </w:r>
          </w:p>
        </w:tc>
      </w:tr>
      <w:tr w:rsidR="00D75D68" w:rsidRPr="00D75D68" w:rsidTr="007316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1" w:type="pct"/>
          <w:jc w:val="center"/>
        </w:trPr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D75D68" w:rsidRPr="00D75D68" w:rsidTr="007316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1" w:type="pct"/>
          <w:jc w:val="center"/>
        </w:trPr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244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92449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Участь у заходах і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налагодження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зв'язків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інвесторами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партнерами 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прикордонних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регіонів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транскордонного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співробітництва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конкурсів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грантових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проектів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представлення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економічного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інвестиційного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експортного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потенціалу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промоція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конкретних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інвестиційних</w:t>
            </w:r>
            <w:proofErr w:type="spellEnd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4498" w:rsidRPr="0092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продуктів</w:t>
            </w:r>
            <w:proofErr w:type="spellEnd"/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824"/>
        <w:gridCol w:w="6661"/>
        <w:gridCol w:w="1417"/>
        <w:gridCol w:w="1702"/>
        <w:gridCol w:w="1983"/>
        <w:gridCol w:w="2098"/>
      </w:tblGrid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8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5433F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коштів:(грн)</w:t>
            </w:r>
          </w:p>
        </w:tc>
      </w:tr>
      <w:tr w:rsidR="00D75D68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24E5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24E5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24E5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24E5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24E5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бюджет розвитку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24E5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24E5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24E5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24E5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24E5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24E5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24E5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0B6D60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D60" w:rsidRPr="007316E5" w:rsidRDefault="000B6D60" w:rsidP="000B6D60">
            <w:pPr>
              <w:pStyle w:val="a3"/>
              <w:spacing w:before="0" w:after="0"/>
              <w:ind w:firstLine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7316E5" w:rsidRDefault="000B6D60" w:rsidP="000B6D60">
            <w:pPr>
              <w:pStyle w:val="a3"/>
              <w:spacing w:before="0" w:after="0"/>
              <w:ind w:firstLine="0"/>
              <w:jc w:val="center"/>
              <w:rPr>
                <w:b/>
                <w:bCs/>
                <w:lang w:val="uk-UA"/>
              </w:rPr>
            </w:pPr>
            <w:r w:rsidRPr="000B6D60">
              <w:rPr>
                <w:b/>
                <w:lang w:val="uk-UA"/>
              </w:rPr>
              <w:t>Завдання 1</w:t>
            </w:r>
            <w:r>
              <w:rPr>
                <w:lang w:val="uk-UA"/>
              </w:rPr>
              <w:t xml:space="preserve"> </w:t>
            </w:r>
            <w:r w:rsidRPr="007316E5">
              <w:rPr>
                <w:lang w:val="uk-UA"/>
              </w:rPr>
              <w:t>Програма розвитку інвестиційної діяльності в місті Коломиї на 2016-2020 роки.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D75D68" w:rsidRDefault="000B6D60" w:rsidP="000B6D6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D75D68" w:rsidRDefault="000B6D60" w:rsidP="000B6D6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D75D68" w:rsidRDefault="000B6D60" w:rsidP="000B6D6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D75D68" w:rsidRDefault="000B6D60" w:rsidP="000B6D6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B6D60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D75D68" w:rsidRDefault="000B6D60" w:rsidP="000B6D6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636B2E" w:rsidRDefault="000B6D60" w:rsidP="000B6D6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Участь у заходах і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налагодження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зв'язків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інвесторами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партнерами 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прикордонних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регіонів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транскордонного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співробітництва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конкурсів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грантових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проектів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представлення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економічного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інвестиційного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експортного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потенціалу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промоція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конкретних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інвестиційних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продуктів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досвіду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залучення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інвестицій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виставки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форуми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ярмарки,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бізнес-зустрічі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візити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наради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конференції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презентації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переговори,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розробка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спільних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проектів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програмах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транскордонного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співробітництва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конкурсах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грантових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проектів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оренду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транспортного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засобу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придбання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пального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проживання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636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D75D68" w:rsidRDefault="000B6D60" w:rsidP="000B6D6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200000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D75D68" w:rsidRDefault="000B6D60" w:rsidP="000B6D6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D75D68" w:rsidRDefault="000B6D60" w:rsidP="000B6D6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D75D68" w:rsidRDefault="000B6D60" w:rsidP="000B6D6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200000</w:t>
            </w:r>
          </w:p>
        </w:tc>
      </w:tr>
      <w:tr w:rsidR="000B6D60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D75D68" w:rsidRDefault="000B6D60" w:rsidP="000B6D6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7316E5" w:rsidRDefault="000B6D60" w:rsidP="000B6D6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31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200000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7316E5" w:rsidRDefault="000B6D60" w:rsidP="000B6D6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31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7316E5" w:rsidRDefault="000B6D60" w:rsidP="000B6D6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31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7316E5" w:rsidRDefault="000B6D60" w:rsidP="000B6D6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31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200000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6055"/>
        <w:gridCol w:w="2876"/>
        <w:gridCol w:w="2573"/>
        <w:gridCol w:w="3179"/>
      </w:tblGrid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8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5433F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місцевих / регіональних програм, що виконуються у складі бюджетної програми:</w:t>
            </w:r>
            <w:r w:rsidR="0054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D75D68" w:rsidRPr="00D75D68" w:rsidTr="00624E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75D68" w:rsidTr="00624E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7316E5" w:rsidRPr="00D75D68" w:rsidTr="00624E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636B2E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6B2E">
              <w:rPr>
                <w:rFonts w:ascii="Times New Roman" w:hAnsi="Times New Roman" w:cs="Times New Roman"/>
                <w:sz w:val="24"/>
                <w:szCs w:val="24"/>
              </w:rPr>
              <w:t>Програма розвитку інвестиційної діяльності в місті Коломиї на 2016-2020 роки.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D75D68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D75D68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D75D68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200000</w:t>
            </w:r>
          </w:p>
        </w:tc>
      </w:tr>
      <w:tr w:rsidR="00624E50" w:rsidRPr="00D75D68" w:rsidTr="00624E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E50" w:rsidRPr="00D75D68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E50" w:rsidRPr="00624E50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2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E50" w:rsidRPr="00624E50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2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E50" w:rsidRPr="00624E50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2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200000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718"/>
        <w:gridCol w:w="4254"/>
        <w:gridCol w:w="993"/>
        <w:gridCol w:w="1762"/>
        <w:gridCol w:w="2534"/>
        <w:gridCol w:w="2534"/>
        <w:gridCol w:w="1929"/>
      </w:tblGrid>
      <w:tr w:rsidR="00D75D68" w:rsidRPr="00D75D68" w:rsidTr="005433FE">
        <w:trPr>
          <w:jc w:val="center"/>
        </w:trPr>
        <w:tc>
          <w:tcPr>
            <w:tcW w:w="1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863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програми:</w:t>
            </w:r>
          </w:p>
        </w:tc>
      </w:tr>
      <w:tr w:rsidR="00D75D68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1478B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1478B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1478B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1478B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1478B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1478B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1478B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1478B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1478B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1478B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1478B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1478B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1478B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1478B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7316E5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5675A6" w:rsidP="00806AC8">
            <w:pPr>
              <w:pStyle w:val="a3"/>
              <w:spacing w:before="0" w:after="0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Завдання</w:t>
            </w:r>
            <w:proofErr w:type="spellEnd"/>
            <w:r>
              <w:rPr>
                <w:b/>
                <w:lang w:val="ru-RU"/>
              </w:rPr>
              <w:t xml:space="preserve"> 1 «</w:t>
            </w:r>
            <w:proofErr w:type="spellStart"/>
            <w:r w:rsidR="007316E5" w:rsidRPr="0021478B">
              <w:rPr>
                <w:b/>
                <w:lang w:val="ru-RU"/>
              </w:rPr>
              <w:t>Програма</w:t>
            </w:r>
            <w:proofErr w:type="spellEnd"/>
            <w:r w:rsidR="007316E5" w:rsidRPr="0021478B">
              <w:rPr>
                <w:b/>
                <w:lang w:val="ru-RU"/>
              </w:rPr>
              <w:t xml:space="preserve"> </w:t>
            </w:r>
            <w:proofErr w:type="spellStart"/>
            <w:r w:rsidR="007316E5" w:rsidRPr="0021478B">
              <w:rPr>
                <w:b/>
                <w:lang w:val="ru-RU"/>
              </w:rPr>
              <w:t>розвитку</w:t>
            </w:r>
            <w:proofErr w:type="spellEnd"/>
            <w:r w:rsidR="007316E5" w:rsidRPr="0021478B">
              <w:rPr>
                <w:b/>
                <w:lang w:val="ru-RU"/>
              </w:rPr>
              <w:t xml:space="preserve"> </w:t>
            </w:r>
            <w:proofErr w:type="spellStart"/>
            <w:r w:rsidR="007316E5" w:rsidRPr="0021478B">
              <w:rPr>
                <w:b/>
                <w:lang w:val="ru-RU"/>
              </w:rPr>
              <w:t>інвестиційної</w:t>
            </w:r>
            <w:proofErr w:type="spellEnd"/>
            <w:r w:rsidR="007316E5" w:rsidRPr="0021478B">
              <w:rPr>
                <w:b/>
                <w:lang w:val="ru-RU"/>
              </w:rPr>
              <w:t xml:space="preserve"> </w:t>
            </w:r>
            <w:proofErr w:type="spellStart"/>
            <w:r w:rsidR="007316E5" w:rsidRPr="0021478B">
              <w:rPr>
                <w:b/>
                <w:lang w:val="ru-RU"/>
              </w:rPr>
              <w:t>діяльності</w:t>
            </w:r>
            <w:proofErr w:type="spellEnd"/>
            <w:r w:rsidR="007316E5" w:rsidRPr="0021478B">
              <w:rPr>
                <w:b/>
                <w:lang w:val="ru-RU"/>
              </w:rPr>
              <w:t xml:space="preserve"> в </w:t>
            </w:r>
            <w:proofErr w:type="spellStart"/>
            <w:r w:rsidR="007316E5" w:rsidRPr="0021478B">
              <w:rPr>
                <w:b/>
                <w:lang w:val="ru-RU"/>
              </w:rPr>
              <w:t>місті</w:t>
            </w:r>
            <w:proofErr w:type="spellEnd"/>
            <w:r w:rsidR="007316E5" w:rsidRPr="0021478B">
              <w:rPr>
                <w:b/>
                <w:lang w:val="ru-RU"/>
              </w:rPr>
              <w:t xml:space="preserve"> </w:t>
            </w:r>
            <w:proofErr w:type="spellStart"/>
            <w:r w:rsidR="007316E5" w:rsidRPr="0021478B">
              <w:rPr>
                <w:b/>
                <w:lang w:val="ru-RU"/>
              </w:rPr>
              <w:t>Коломиї</w:t>
            </w:r>
            <w:proofErr w:type="spellEnd"/>
            <w:r w:rsidR="007316E5" w:rsidRPr="0021478B">
              <w:rPr>
                <w:b/>
                <w:lang w:val="ru-RU"/>
              </w:rPr>
              <w:t xml:space="preserve"> на 2016-2020 роки</w:t>
            </w:r>
            <w:r>
              <w:rPr>
                <w:b/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грн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0B6D60" w:rsidRDefault="000B6D60" w:rsidP="000B6D60">
            <w:pPr>
              <w:pStyle w:val="a3"/>
              <w:ind w:firstLine="0"/>
              <w:rPr>
                <w:lang w:val="uk-UA"/>
              </w:rPr>
            </w:pPr>
            <w:r w:rsidRPr="00341822">
              <w:rPr>
                <w:lang w:val="uk-UA"/>
              </w:rPr>
              <w:t xml:space="preserve">рішення міської ради від </w:t>
            </w:r>
            <w:r w:rsidR="007316E5" w:rsidRPr="0021478B">
              <w:rPr>
                <w:lang w:val="uk-UA"/>
              </w:rPr>
              <w:t>13.04.2016р. №316-6/2016</w:t>
            </w:r>
            <w:r>
              <w:rPr>
                <w:lang w:val="uk-UA"/>
              </w:rPr>
              <w:t xml:space="preserve"> </w:t>
            </w:r>
            <w:r w:rsidRPr="00341822">
              <w:rPr>
                <w:lang w:val="uk-UA"/>
              </w:rPr>
              <w:t>»(в редакції рішення міської ради від 25.05.2017р. №1512-21/2017)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0B6D60" w:rsidRDefault="007316E5" w:rsidP="00636B2E">
            <w:pPr>
              <w:pStyle w:val="a3"/>
              <w:spacing w:before="0" w:after="0"/>
              <w:ind w:firstLine="0"/>
              <w:jc w:val="center"/>
              <w:rPr>
                <w:b/>
                <w:lang w:val="uk-UA"/>
              </w:rPr>
            </w:pPr>
            <w:r w:rsidRPr="000B6D60">
              <w:rPr>
                <w:b/>
                <w:lang w:val="uk-UA"/>
              </w:rPr>
              <w:t>200000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0B6D60" w:rsidRDefault="007316E5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B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0B6D60" w:rsidRDefault="007316E5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B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200000</w:t>
            </w:r>
          </w:p>
        </w:tc>
      </w:tr>
      <w:tr w:rsidR="007316E5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806AC8">
            <w:pPr>
              <w:pStyle w:val="a3"/>
              <w:spacing w:before="0" w:after="0"/>
              <w:ind w:firstLine="0"/>
              <w:jc w:val="left"/>
              <w:rPr>
                <w:lang w:val="uk-UA"/>
              </w:rPr>
            </w:pPr>
            <w:r w:rsidRPr="0021478B">
              <w:rPr>
                <w:lang w:val="uk-UA"/>
              </w:rPr>
              <w:t>затрат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-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-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316E5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80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8B">
              <w:rPr>
                <w:rFonts w:ascii="Times New Roman" w:hAnsi="Times New Roman" w:cs="Times New Roman"/>
                <w:sz w:val="24"/>
                <w:szCs w:val="24"/>
              </w:rPr>
              <w:t>Обсяг  витрат на написання та розробку спільних проектів для участі у  програмах транскордонного співробітництва.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rPr>
                <w:lang w:val="ru-RU"/>
              </w:rPr>
              <w:t>рн</w:t>
            </w:r>
            <w:proofErr w:type="spellEnd"/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Кошторис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50000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624E50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E50" w:rsidRPr="0021478B" w:rsidRDefault="00624E50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E50" w:rsidRPr="0021478B" w:rsidRDefault="00624E50" w:rsidP="0080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8B">
              <w:rPr>
                <w:rFonts w:ascii="Times New Roman" w:hAnsi="Times New Roman" w:cs="Times New Roman"/>
                <w:sz w:val="24"/>
                <w:szCs w:val="24"/>
              </w:rPr>
              <w:t>Обсяг витрат для участі у заходах з   міжнародних конкурсів грантових проектів, з метою представлення економічного, інвестиційного та експортного потенціалу на території України.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E50" w:rsidRPr="0021478B" w:rsidRDefault="00624E50" w:rsidP="00636B2E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rPr>
                <w:lang w:val="ru-RU"/>
              </w:rPr>
              <w:t>рн</w:t>
            </w:r>
            <w:proofErr w:type="spellEnd"/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E50" w:rsidRPr="0021478B" w:rsidRDefault="00624E50" w:rsidP="00636B2E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Кошторис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E50" w:rsidRPr="0021478B" w:rsidRDefault="00624E50" w:rsidP="00636B2E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50000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E50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E50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50000</w:t>
            </w:r>
          </w:p>
        </w:tc>
      </w:tr>
      <w:tr w:rsidR="007316E5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80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8B">
              <w:rPr>
                <w:rFonts w:ascii="Times New Roman" w:hAnsi="Times New Roman" w:cs="Times New Roman"/>
                <w:sz w:val="24"/>
                <w:szCs w:val="24"/>
              </w:rPr>
              <w:t>Обсяг  витрат для участі у заходах з налагодження нових зв'язків з інвесторами, партнерами  прикордонних регіонів програм транскордонного співробітництва, міжнародних конкурсів грантових проектів, з метою представлення економічного, інвестиційного  та експортного потенціалу за межами України.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rPr>
                <w:lang w:val="ru-RU"/>
              </w:rPr>
              <w:t>рн</w:t>
            </w:r>
            <w:proofErr w:type="spellEnd"/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Кошторис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100000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100000</w:t>
            </w:r>
          </w:p>
        </w:tc>
      </w:tr>
      <w:tr w:rsidR="007316E5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806AC8">
            <w:pPr>
              <w:pStyle w:val="a3"/>
              <w:spacing w:before="0" w:after="0"/>
              <w:ind w:firstLine="0"/>
              <w:jc w:val="left"/>
              <w:rPr>
                <w:lang w:val="uk-UA"/>
              </w:rPr>
            </w:pPr>
            <w:r w:rsidRPr="0021478B">
              <w:rPr>
                <w:lang w:val="uk-UA"/>
              </w:rPr>
              <w:t>продукту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316E5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806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8B">
              <w:rPr>
                <w:rFonts w:ascii="Times New Roman" w:hAnsi="Times New Roman" w:cs="Times New Roman"/>
                <w:sz w:val="24"/>
                <w:szCs w:val="24"/>
              </w:rPr>
              <w:t>Кількість розроблених проектів для участі у  програмах транскордонного співробітництва.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8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8B">
              <w:rPr>
                <w:rFonts w:ascii="Times New Roman" w:hAnsi="Times New Roman" w:cs="Times New Roman"/>
                <w:sz w:val="24"/>
                <w:szCs w:val="24"/>
              </w:rPr>
              <w:t>Акт наданих послуг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2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7316E5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80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8B">
              <w:rPr>
                <w:rFonts w:ascii="Times New Roman" w:hAnsi="Times New Roman" w:cs="Times New Roman"/>
                <w:sz w:val="24"/>
                <w:szCs w:val="24"/>
              </w:rPr>
              <w:t>Кількість  заходів, в яких прийняли участь для налагодження нових зв'язків з інвесторами, партнерами  прикордонних регіонів програм транскордонного співробітництва, на території України.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од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Акт наданих послуг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2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7316E5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80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8B">
              <w:rPr>
                <w:rFonts w:ascii="Times New Roman" w:hAnsi="Times New Roman" w:cs="Times New Roman"/>
                <w:sz w:val="24"/>
                <w:szCs w:val="24"/>
              </w:rPr>
              <w:t>Кількість  заходів, в яких прийняли участь для налагодження нових зв'язків з інвесторами, партнерами  прикордонних регіонів програм транскордонного співробітництва, за межами України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од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Акт наданих послуг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7316E5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806AC8">
            <w:pPr>
              <w:pStyle w:val="a3"/>
              <w:spacing w:before="0" w:after="0"/>
              <w:ind w:firstLine="0"/>
              <w:jc w:val="left"/>
              <w:rPr>
                <w:lang w:val="uk-UA"/>
              </w:rPr>
            </w:pPr>
            <w:r w:rsidRPr="0021478B">
              <w:rPr>
                <w:lang w:val="uk-UA"/>
              </w:rPr>
              <w:t>ефективності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-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-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-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316E5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806AC8">
            <w:pPr>
              <w:pStyle w:val="a3"/>
              <w:spacing w:before="0" w:after="0" w:line="0" w:lineRule="atLeast"/>
              <w:ind w:firstLine="0"/>
              <w:jc w:val="left"/>
              <w:rPr>
                <w:lang w:val="ru-RU"/>
              </w:rPr>
            </w:pPr>
            <w:proofErr w:type="spellStart"/>
            <w:r w:rsidRPr="0021478B">
              <w:rPr>
                <w:lang w:val="ru-RU"/>
              </w:rPr>
              <w:t>Середня</w:t>
            </w:r>
            <w:proofErr w:type="spellEnd"/>
            <w:r w:rsidRPr="0021478B">
              <w:rPr>
                <w:lang w:val="ru-RU"/>
              </w:rPr>
              <w:t xml:space="preserve"> </w:t>
            </w:r>
            <w:proofErr w:type="spellStart"/>
            <w:r w:rsidRPr="0021478B">
              <w:rPr>
                <w:lang w:val="ru-RU"/>
              </w:rPr>
              <w:t>вартість</w:t>
            </w:r>
            <w:proofErr w:type="spellEnd"/>
            <w:r w:rsidRPr="0021478B">
              <w:rPr>
                <w:lang w:val="ru-RU"/>
              </w:rPr>
              <w:t xml:space="preserve"> </w:t>
            </w:r>
            <w:proofErr w:type="spellStart"/>
            <w:r w:rsidRPr="0021478B">
              <w:rPr>
                <w:lang w:val="ru-RU"/>
              </w:rPr>
              <w:t>витрат</w:t>
            </w:r>
            <w:proofErr w:type="spellEnd"/>
            <w:r w:rsidRPr="0021478B">
              <w:rPr>
                <w:lang w:val="uk-UA"/>
              </w:rPr>
              <w:t xml:space="preserve"> на розробку та написання проекту, по програмі </w:t>
            </w:r>
            <w:r w:rsidRPr="0021478B">
              <w:rPr>
                <w:lang w:val="ru-RU"/>
              </w:rPr>
              <w:t xml:space="preserve"> </w:t>
            </w:r>
            <w:proofErr w:type="spellStart"/>
            <w:r w:rsidRPr="0021478B">
              <w:rPr>
                <w:lang w:val="ru-RU"/>
              </w:rPr>
              <w:t>транскордонного</w:t>
            </w:r>
            <w:proofErr w:type="spellEnd"/>
            <w:r w:rsidRPr="0021478B">
              <w:rPr>
                <w:lang w:val="ru-RU"/>
              </w:rPr>
              <w:t xml:space="preserve"> </w:t>
            </w:r>
            <w:proofErr w:type="spellStart"/>
            <w:r w:rsidRPr="0021478B">
              <w:rPr>
                <w:lang w:val="ru-RU"/>
              </w:rPr>
              <w:t>співробітництва</w:t>
            </w:r>
            <w:proofErr w:type="spellEnd"/>
            <w:r w:rsidRPr="0021478B">
              <w:rPr>
                <w:lang w:val="ru-RU"/>
              </w:rPr>
              <w:t>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  <w:r w:rsidRPr="0021478B">
              <w:rPr>
                <w:lang w:val="uk-UA"/>
              </w:rPr>
              <w:t>.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 w:line="0" w:lineRule="atLeast"/>
              <w:ind w:firstLine="0"/>
              <w:jc w:val="center"/>
            </w:pPr>
            <w:r w:rsidRPr="0021478B">
              <w:rPr>
                <w:lang w:val="uk-UA"/>
              </w:rPr>
              <w:t>розрахунок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8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25000</w:t>
            </w:r>
          </w:p>
        </w:tc>
      </w:tr>
      <w:tr w:rsidR="007316E5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0B6D60">
            <w:pPr>
              <w:pStyle w:val="a3"/>
              <w:spacing w:before="0" w:after="0" w:line="0" w:lineRule="atLeast"/>
              <w:ind w:firstLine="0"/>
              <w:jc w:val="left"/>
              <w:rPr>
                <w:lang w:val="ru-RU"/>
              </w:rPr>
            </w:pPr>
            <w:proofErr w:type="spellStart"/>
            <w:r w:rsidRPr="0021478B">
              <w:rPr>
                <w:lang w:val="ru-RU"/>
              </w:rPr>
              <w:t>Середня</w:t>
            </w:r>
            <w:proofErr w:type="spellEnd"/>
            <w:r w:rsidRPr="0021478B">
              <w:rPr>
                <w:lang w:val="ru-RU"/>
              </w:rPr>
              <w:t xml:space="preserve"> </w:t>
            </w:r>
            <w:proofErr w:type="spellStart"/>
            <w:r w:rsidRPr="0021478B">
              <w:rPr>
                <w:lang w:val="ru-RU"/>
              </w:rPr>
              <w:t>вартість</w:t>
            </w:r>
            <w:proofErr w:type="spellEnd"/>
            <w:r w:rsidRPr="0021478B">
              <w:rPr>
                <w:lang w:val="ru-RU"/>
              </w:rPr>
              <w:t xml:space="preserve"> </w:t>
            </w:r>
            <w:proofErr w:type="spellStart"/>
            <w:r w:rsidRPr="0021478B">
              <w:rPr>
                <w:lang w:val="ru-RU"/>
              </w:rPr>
              <w:t>витрат</w:t>
            </w:r>
            <w:proofErr w:type="spellEnd"/>
            <w:r w:rsidRPr="0021478B">
              <w:rPr>
                <w:lang w:val="uk-UA"/>
              </w:rPr>
              <w:t xml:space="preserve"> на проведення одного заходу, з  метою </w:t>
            </w:r>
            <w:r w:rsidRPr="0021478B">
              <w:rPr>
                <w:lang w:val="ru-RU"/>
              </w:rPr>
              <w:t xml:space="preserve"> </w:t>
            </w:r>
            <w:proofErr w:type="spellStart"/>
            <w:r w:rsidRPr="0021478B">
              <w:rPr>
                <w:lang w:val="ru-RU"/>
              </w:rPr>
              <w:t>представлення</w:t>
            </w:r>
            <w:proofErr w:type="spellEnd"/>
            <w:r w:rsidRPr="0021478B">
              <w:rPr>
                <w:lang w:val="ru-RU"/>
              </w:rPr>
              <w:t xml:space="preserve"> </w:t>
            </w:r>
            <w:proofErr w:type="spellStart"/>
            <w:r w:rsidRPr="0021478B">
              <w:rPr>
                <w:lang w:val="ru-RU"/>
              </w:rPr>
              <w:t>економічного</w:t>
            </w:r>
            <w:proofErr w:type="spellEnd"/>
            <w:r w:rsidRPr="0021478B">
              <w:rPr>
                <w:lang w:val="ru-RU"/>
              </w:rPr>
              <w:t xml:space="preserve">, </w:t>
            </w:r>
            <w:proofErr w:type="spellStart"/>
            <w:r w:rsidRPr="0021478B">
              <w:rPr>
                <w:lang w:val="ru-RU"/>
              </w:rPr>
              <w:t>інвестиційного</w:t>
            </w:r>
            <w:proofErr w:type="spellEnd"/>
            <w:r w:rsidRPr="0021478B">
              <w:rPr>
                <w:lang w:val="ru-RU"/>
              </w:rPr>
              <w:t xml:space="preserve"> та </w:t>
            </w:r>
            <w:proofErr w:type="spellStart"/>
            <w:r w:rsidRPr="0021478B">
              <w:rPr>
                <w:lang w:val="ru-RU"/>
              </w:rPr>
              <w:t>експортного</w:t>
            </w:r>
            <w:proofErr w:type="spellEnd"/>
            <w:r w:rsidRPr="0021478B">
              <w:rPr>
                <w:lang w:val="ru-RU"/>
              </w:rPr>
              <w:t xml:space="preserve"> </w:t>
            </w:r>
            <w:proofErr w:type="spellStart"/>
            <w:r w:rsidRPr="0021478B">
              <w:rPr>
                <w:lang w:val="ru-RU"/>
              </w:rPr>
              <w:t>потенціалу</w:t>
            </w:r>
            <w:proofErr w:type="spellEnd"/>
            <w:r w:rsidRPr="0021478B">
              <w:rPr>
                <w:lang w:val="ru-RU"/>
              </w:rPr>
              <w:t xml:space="preserve"> на </w:t>
            </w:r>
            <w:proofErr w:type="spellStart"/>
            <w:r w:rsidRPr="0021478B">
              <w:rPr>
                <w:lang w:val="ru-RU"/>
              </w:rPr>
              <w:t>території</w:t>
            </w:r>
            <w:proofErr w:type="spellEnd"/>
            <w:r w:rsidRPr="0021478B">
              <w:rPr>
                <w:lang w:val="ru-RU"/>
              </w:rPr>
              <w:t xml:space="preserve"> </w:t>
            </w:r>
            <w:proofErr w:type="spellStart"/>
            <w:r w:rsidRPr="0021478B">
              <w:rPr>
                <w:lang w:val="ru-RU"/>
              </w:rPr>
              <w:t>України</w:t>
            </w:r>
            <w:proofErr w:type="spellEnd"/>
            <w:r w:rsidRPr="0021478B">
              <w:rPr>
                <w:lang w:val="ru-RU"/>
              </w:rPr>
              <w:t>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  <w:r w:rsidRPr="0021478B">
              <w:rPr>
                <w:lang w:val="uk-UA"/>
              </w:rPr>
              <w:t>.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 w:line="0" w:lineRule="atLeast"/>
              <w:ind w:firstLine="0"/>
              <w:jc w:val="center"/>
            </w:pPr>
            <w:r w:rsidRPr="0021478B">
              <w:rPr>
                <w:lang w:val="uk-UA"/>
              </w:rPr>
              <w:t>розрахунок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8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25000</w:t>
            </w:r>
          </w:p>
        </w:tc>
      </w:tr>
      <w:tr w:rsidR="007316E5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806AC8">
            <w:pPr>
              <w:pStyle w:val="a3"/>
              <w:spacing w:before="0" w:after="0" w:line="0" w:lineRule="atLeast"/>
              <w:ind w:firstLine="0"/>
              <w:jc w:val="left"/>
              <w:rPr>
                <w:lang w:val="ru-RU"/>
              </w:rPr>
            </w:pPr>
            <w:proofErr w:type="spellStart"/>
            <w:r w:rsidRPr="0021478B">
              <w:rPr>
                <w:lang w:val="ru-RU"/>
              </w:rPr>
              <w:t>Середня</w:t>
            </w:r>
            <w:proofErr w:type="spellEnd"/>
            <w:r w:rsidRPr="0021478B">
              <w:rPr>
                <w:lang w:val="ru-RU"/>
              </w:rPr>
              <w:t xml:space="preserve"> </w:t>
            </w:r>
            <w:proofErr w:type="spellStart"/>
            <w:r w:rsidRPr="0021478B">
              <w:rPr>
                <w:lang w:val="ru-RU"/>
              </w:rPr>
              <w:t>вартість</w:t>
            </w:r>
            <w:proofErr w:type="spellEnd"/>
            <w:r w:rsidRPr="0021478B">
              <w:rPr>
                <w:lang w:val="ru-RU"/>
              </w:rPr>
              <w:t xml:space="preserve"> </w:t>
            </w:r>
            <w:proofErr w:type="spellStart"/>
            <w:r w:rsidRPr="0021478B">
              <w:rPr>
                <w:lang w:val="ru-RU"/>
              </w:rPr>
              <w:t>витрат</w:t>
            </w:r>
            <w:proofErr w:type="spellEnd"/>
            <w:r w:rsidRPr="0021478B">
              <w:rPr>
                <w:lang w:val="uk-UA"/>
              </w:rPr>
              <w:t xml:space="preserve"> на проведення одного заходу </w:t>
            </w:r>
            <w:r w:rsidRPr="0021478B">
              <w:rPr>
                <w:lang w:val="ru-RU"/>
              </w:rPr>
              <w:t xml:space="preserve"> для </w:t>
            </w:r>
            <w:proofErr w:type="spellStart"/>
            <w:r w:rsidRPr="0021478B">
              <w:rPr>
                <w:lang w:val="ru-RU"/>
              </w:rPr>
              <w:t>налагодження</w:t>
            </w:r>
            <w:proofErr w:type="spellEnd"/>
            <w:r w:rsidRPr="0021478B">
              <w:rPr>
                <w:lang w:val="ru-RU"/>
              </w:rPr>
              <w:t xml:space="preserve"> </w:t>
            </w:r>
            <w:proofErr w:type="spellStart"/>
            <w:r w:rsidRPr="0021478B">
              <w:rPr>
                <w:lang w:val="ru-RU"/>
              </w:rPr>
              <w:t>нових</w:t>
            </w:r>
            <w:proofErr w:type="spellEnd"/>
            <w:r w:rsidRPr="0021478B">
              <w:rPr>
                <w:lang w:val="ru-RU"/>
              </w:rPr>
              <w:t xml:space="preserve"> </w:t>
            </w:r>
            <w:proofErr w:type="spellStart"/>
            <w:r w:rsidRPr="0021478B">
              <w:rPr>
                <w:lang w:val="ru-RU"/>
              </w:rPr>
              <w:t>зв'язків</w:t>
            </w:r>
            <w:proofErr w:type="spellEnd"/>
            <w:r w:rsidRPr="0021478B">
              <w:rPr>
                <w:lang w:val="ru-RU"/>
              </w:rPr>
              <w:t xml:space="preserve"> з </w:t>
            </w:r>
            <w:proofErr w:type="spellStart"/>
            <w:r w:rsidRPr="0021478B">
              <w:rPr>
                <w:lang w:val="ru-RU"/>
              </w:rPr>
              <w:t>інвесторами</w:t>
            </w:r>
            <w:proofErr w:type="spellEnd"/>
            <w:r w:rsidRPr="0021478B">
              <w:rPr>
                <w:lang w:val="ru-RU"/>
              </w:rPr>
              <w:t xml:space="preserve">, партнерами  по </w:t>
            </w:r>
            <w:proofErr w:type="spellStart"/>
            <w:r w:rsidRPr="0021478B">
              <w:rPr>
                <w:lang w:val="ru-RU"/>
              </w:rPr>
              <w:t>програмах</w:t>
            </w:r>
            <w:proofErr w:type="spellEnd"/>
            <w:r w:rsidRPr="0021478B">
              <w:rPr>
                <w:lang w:val="ru-RU"/>
              </w:rPr>
              <w:t xml:space="preserve"> </w:t>
            </w:r>
            <w:proofErr w:type="spellStart"/>
            <w:r w:rsidRPr="0021478B">
              <w:rPr>
                <w:lang w:val="ru-RU"/>
              </w:rPr>
              <w:t>транскордонного</w:t>
            </w:r>
            <w:proofErr w:type="spellEnd"/>
            <w:r w:rsidRPr="0021478B">
              <w:rPr>
                <w:lang w:val="ru-RU"/>
              </w:rPr>
              <w:t xml:space="preserve"> </w:t>
            </w:r>
            <w:proofErr w:type="spellStart"/>
            <w:r w:rsidRPr="0021478B">
              <w:rPr>
                <w:lang w:val="ru-RU"/>
              </w:rPr>
              <w:t>співробітництва</w:t>
            </w:r>
            <w:proofErr w:type="spellEnd"/>
            <w:r w:rsidRPr="0021478B">
              <w:rPr>
                <w:lang w:val="ru-RU"/>
              </w:rPr>
              <w:t xml:space="preserve">, за межами </w:t>
            </w:r>
            <w:proofErr w:type="spellStart"/>
            <w:r w:rsidRPr="0021478B">
              <w:rPr>
                <w:lang w:val="ru-RU"/>
              </w:rPr>
              <w:t>України</w:t>
            </w:r>
            <w:proofErr w:type="spellEnd"/>
            <w:r w:rsidRPr="0021478B">
              <w:rPr>
                <w:lang w:val="ru-RU"/>
              </w:rPr>
              <w:t>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  <w:r w:rsidRPr="0021478B">
              <w:rPr>
                <w:lang w:val="uk-UA"/>
              </w:rPr>
              <w:t>.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 w:line="0" w:lineRule="atLeast"/>
              <w:ind w:firstLine="0"/>
              <w:jc w:val="center"/>
            </w:pPr>
            <w:r w:rsidRPr="0021478B">
              <w:rPr>
                <w:lang w:val="uk-UA"/>
              </w:rPr>
              <w:t>розрахунок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8B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100000</w:t>
            </w:r>
          </w:p>
        </w:tc>
      </w:tr>
      <w:tr w:rsidR="007316E5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806AC8">
            <w:pPr>
              <w:pStyle w:val="a3"/>
              <w:spacing w:before="0" w:after="0"/>
              <w:ind w:firstLine="0"/>
              <w:jc w:val="left"/>
              <w:rPr>
                <w:lang w:val="uk-UA"/>
              </w:rPr>
            </w:pPr>
            <w:r w:rsidRPr="0021478B">
              <w:rPr>
                <w:lang w:val="uk-UA"/>
              </w:rPr>
              <w:t>якості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316E5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806AC8">
            <w:pPr>
              <w:pStyle w:val="Nata1"/>
              <w:spacing w:line="0" w:lineRule="atLeast"/>
              <w:jc w:val="left"/>
              <w:rPr>
                <w:b w:val="0"/>
                <w:bCs/>
                <w:sz w:val="24"/>
                <w:szCs w:val="24"/>
              </w:rPr>
            </w:pPr>
            <w:r w:rsidRPr="0021478B">
              <w:rPr>
                <w:b w:val="0"/>
                <w:bCs/>
                <w:sz w:val="24"/>
                <w:szCs w:val="24"/>
                <w:lang w:val="uk-UA"/>
              </w:rPr>
              <w:t>Рівень з</w:t>
            </w:r>
            <w:proofErr w:type="spellStart"/>
            <w:r w:rsidRPr="0021478B">
              <w:rPr>
                <w:b w:val="0"/>
                <w:bCs/>
                <w:sz w:val="24"/>
                <w:szCs w:val="24"/>
              </w:rPr>
              <w:t>більшення</w:t>
            </w:r>
            <w:proofErr w:type="spellEnd"/>
            <w:r w:rsidRPr="0021478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1478B">
              <w:rPr>
                <w:b w:val="0"/>
                <w:bCs/>
                <w:sz w:val="24"/>
                <w:szCs w:val="24"/>
              </w:rPr>
              <w:t>залучених</w:t>
            </w:r>
            <w:proofErr w:type="spellEnd"/>
            <w:r w:rsidRPr="0021478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1478B">
              <w:rPr>
                <w:b w:val="0"/>
                <w:bCs/>
                <w:sz w:val="24"/>
                <w:szCs w:val="24"/>
              </w:rPr>
              <w:t>інвестицій</w:t>
            </w:r>
            <w:proofErr w:type="spellEnd"/>
            <w:r w:rsidRPr="0021478B">
              <w:rPr>
                <w:b w:val="0"/>
                <w:bCs/>
                <w:sz w:val="24"/>
                <w:szCs w:val="24"/>
              </w:rPr>
              <w:t xml:space="preserve"> в </w:t>
            </w:r>
            <w:proofErr w:type="spellStart"/>
            <w:r w:rsidRPr="0021478B">
              <w:rPr>
                <w:b w:val="0"/>
                <w:bCs/>
                <w:sz w:val="24"/>
                <w:szCs w:val="24"/>
              </w:rPr>
              <w:t>місто</w:t>
            </w:r>
            <w:proofErr w:type="spellEnd"/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Nata1"/>
              <w:spacing w:line="0" w:lineRule="atLeast"/>
              <w:jc w:val="center"/>
              <w:rPr>
                <w:sz w:val="24"/>
                <w:szCs w:val="24"/>
              </w:rPr>
            </w:pPr>
            <w:r w:rsidRPr="0021478B">
              <w:rPr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7316E5" w:rsidP="00636B2E">
            <w:pPr>
              <w:pStyle w:val="Nata1"/>
              <w:spacing w:line="0" w:lineRule="atLeast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1478B">
              <w:rPr>
                <w:b w:val="0"/>
                <w:sz w:val="24"/>
                <w:szCs w:val="24"/>
                <w:lang w:val="uk-UA"/>
              </w:rPr>
              <w:t>Статистична інформація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6E5" w:rsidRPr="0021478B" w:rsidRDefault="00624E50" w:rsidP="00636B2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47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</w:tr>
      <w:tr w:rsidR="00D75D68" w:rsidRPr="00D75D68" w:rsidTr="0054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7"/>
        <w:gridCol w:w="2119"/>
        <w:gridCol w:w="3785"/>
        <w:gridCol w:w="4087"/>
      </w:tblGrid>
      <w:tr w:rsidR="000B6D60" w:rsidRPr="00D75D68" w:rsidTr="00076E15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486434" w:rsidRDefault="000B6D60" w:rsidP="000B6D6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міського голови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486434" w:rsidRDefault="000B6D60" w:rsidP="000B6D6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486434" w:rsidRDefault="000B6D60" w:rsidP="000B6D6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</w:t>
            </w:r>
            <w:proofErr w:type="spellStart"/>
            <w:r w:rsidRPr="007C6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В.Григорук</w:t>
            </w:r>
            <w:proofErr w:type="spellEnd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D75D68" w:rsidRDefault="000B6D60" w:rsidP="000B6D6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B6D60" w:rsidRPr="00D75D68" w:rsidTr="00076E15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486434" w:rsidRDefault="000B6D60" w:rsidP="000B6D6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486434" w:rsidRDefault="000B6D60" w:rsidP="000B6D6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486434" w:rsidRDefault="000B6D60" w:rsidP="000B6D6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D75D68" w:rsidRDefault="000B6D60" w:rsidP="000B6D6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B6D60" w:rsidRPr="00D75D68" w:rsidTr="00076E15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486434" w:rsidRDefault="000B6D60" w:rsidP="000B6D6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фінансового органу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486434" w:rsidRDefault="000B6D60" w:rsidP="000B6D6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486434" w:rsidRDefault="000B6D60" w:rsidP="000B6D6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</w:t>
            </w:r>
            <w:proofErr w:type="spellStart"/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Г.Бакай</w:t>
            </w:r>
            <w:proofErr w:type="spellEnd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60" w:rsidRPr="00D75D68" w:rsidRDefault="000B6D60" w:rsidP="000B6D6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636B2E" w:rsidRPr="00D75D68" w:rsidRDefault="00636B2E" w:rsidP="00636B2E">
      <w:pPr>
        <w:rPr>
          <w:rFonts w:ascii="Times New Roman" w:hAnsi="Times New Roman" w:cs="Times New Roman"/>
        </w:rPr>
      </w:pPr>
    </w:p>
    <w:sectPr w:rsidR="00636B2E" w:rsidRPr="00D75D68" w:rsidSect="00D75D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D68"/>
    <w:rsid w:val="000B6D60"/>
    <w:rsid w:val="00134664"/>
    <w:rsid w:val="00202091"/>
    <w:rsid w:val="0021478B"/>
    <w:rsid w:val="00317450"/>
    <w:rsid w:val="00341822"/>
    <w:rsid w:val="003420F8"/>
    <w:rsid w:val="005433FE"/>
    <w:rsid w:val="005675A6"/>
    <w:rsid w:val="00610003"/>
    <w:rsid w:val="00624E50"/>
    <w:rsid w:val="00636B2E"/>
    <w:rsid w:val="007226E5"/>
    <w:rsid w:val="007316E5"/>
    <w:rsid w:val="00772290"/>
    <w:rsid w:val="00887509"/>
    <w:rsid w:val="00924498"/>
    <w:rsid w:val="00D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7B6F"/>
  <w15:docId w15:val="{84D3B92D-C3DC-4278-BF0C-646046A7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rsid w:val="00924498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semiHidden/>
    <w:rsid w:val="00924498"/>
    <w:rPr>
      <w:color w:val="0000FF"/>
      <w:u w:val="single"/>
    </w:rPr>
  </w:style>
  <w:style w:type="character" w:styleId="a5">
    <w:name w:val="Strong"/>
    <w:uiPriority w:val="22"/>
    <w:qFormat/>
    <w:rsid w:val="00924498"/>
    <w:rPr>
      <w:b/>
      <w:bCs/>
    </w:rPr>
  </w:style>
  <w:style w:type="character" w:customStyle="1" w:styleId="rvts23">
    <w:name w:val="rvts23"/>
    <w:rsid w:val="00924498"/>
  </w:style>
  <w:style w:type="character" w:customStyle="1" w:styleId="CharStyle19">
    <w:name w:val="CharStyle19"/>
    <w:rsid w:val="0092449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  <w:style w:type="paragraph" w:customStyle="1" w:styleId="Nata1">
    <w:name w:val="Nata1"/>
    <w:basedOn w:val="a"/>
    <w:semiHidden/>
    <w:rsid w:val="007316E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8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22E94-0EBA-4E27-8BE2-2FCE5F95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4301</Words>
  <Characters>2452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Геник Наталя Антонівна</cp:lastModifiedBy>
  <cp:revision>8</cp:revision>
  <dcterms:created xsi:type="dcterms:W3CDTF">2019-01-22T14:07:00Z</dcterms:created>
  <dcterms:modified xsi:type="dcterms:W3CDTF">2019-01-30T12:50:00Z</dcterms:modified>
</cp:coreProperties>
</file>