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3C" w:rsidRPr="00C30197" w:rsidRDefault="00C45D9E" w:rsidP="0018504E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30197">
        <w:rPr>
          <w:rFonts w:ascii="Times New Roman" w:hAnsi="Times New Roman" w:cs="Times New Roman"/>
          <w:b/>
          <w:sz w:val="20"/>
          <w:szCs w:val="20"/>
          <w:lang w:val="uk-UA"/>
        </w:rPr>
        <w:t>Узагальнені результати аналізу ефективності бюджетних програм</w:t>
      </w:r>
      <w:r w:rsidR="00085CE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за 2019</w:t>
      </w:r>
      <w:r w:rsidR="00B547CD" w:rsidRPr="00C301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рік</w:t>
      </w:r>
    </w:p>
    <w:tbl>
      <w:tblPr>
        <w:tblStyle w:val="a3"/>
        <w:tblW w:w="14876" w:type="dxa"/>
        <w:tblLook w:val="04A0" w:firstRow="1" w:lastRow="0" w:firstColumn="1" w:lastColumn="0" w:noHBand="0" w:noVBand="1"/>
      </w:tblPr>
      <w:tblGrid>
        <w:gridCol w:w="906"/>
        <w:gridCol w:w="1316"/>
        <w:gridCol w:w="5170"/>
        <w:gridCol w:w="2431"/>
        <w:gridCol w:w="2533"/>
        <w:gridCol w:w="2520"/>
      </w:tblGrid>
      <w:tr w:rsidR="00C45D9E" w:rsidRPr="00C30197" w:rsidTr="0018504E">
        <w:tc>
          <w:tcPr>
            <w:tcW w:w="906" w:type="dxa"/>
            <w:vMerge w:val="restart"/>
          </w:tcPr>
          <w:p w:rsidR="00C45D9E" w:rsidRPr="00C30197" w:rsidRDefault="00C45D9E" w:rsidP="00C4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316" w:type="dxa"/>
            <w:vMerge w:val="restart"/>
          </w:tcPr>
          <w:p w:rsidR="00C45D9E" w:rsidRPr="00C30197" w:rsidRDefault="00C45D9E" w:rsidP="00C4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КПКВК МБ</w:t>
            </w:r>
          </w:p>
        </w:tc>
        <w:tc>
          <w:tcPr>
            <w:tcW w:w="5170" w:type="dxa"/>
            <w:vMerge w:val="restart"/>
          </w:tcPr>
          <w:p w:rsidR="00C45D9E" w:rsidRPr="00C30197" w:rsidRDefault="00C45D9E" w:rsidP="00C4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бюджетної програми</w:t>
            </w:r>
          </w:p>
        </w:tc>
        <w:tc>
          <w:tcPr>
            <w:tcW w:w="7484" w:type="dxa"/>
            <w:gridSpan w:val="3"/>
          </w:tcPr>
          <w:p w:rsidR="00C45D9E" w:rsidRPr="00C30197" w:rsidRDefault="00C45D9E" w:rsidP="00C4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 нарахованих балів</w:t>
            </w:r>
          </w:p>
        </w:tc>
      </w:tr>
      <w:tr w:rsidR="00C45D9E" w:rsidRPr="00C30197" w:rsidTr="0018504E">
        <w:tc>
          <w:tcPr>
            <w:tcW w:w="906" w:type="dxa"/>
            <w:vMerge/>
          </w:tcPr>
          <w:p w:rsidR="00C45D9E" w:rsidRPr="00C30197" w:rsidRDefault="00C45D9E" w:rsidP="00C4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  <w:vMerge/>
          </w:tcPr>
          <w:p w:rsidR="00C45D9E" w:rsidRPr="00C30197" w:rsidRDefault="00C45D9E" w:rsidP="00C4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70" w:type="dxa"/>
            <w:vMerge/>
          </w:tcPr>
          <w:p w:rsidR="00C45D9E" w:rsidRPr="00C30197" w:rsidRDefault="00C45D9E" w:rsidP="00C4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31" w:type="dxa"/>
          </w:tcPr>
          <w:p w:rsidR="00C45D9E" w:rsidRPr="00C30197" w:rsidRDefault="00C45D9E" w:rsidP="00C4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Висока ефективність</w:t>
            </w:r>
          </w:p>
        </w:tc>
        <w:tc>
          <w:tcPr>
            <w:tcW w:w="2533" w:type="dxa"/>
          </w:tcPr>
          <w:p w:rsidR="00C45D9E" w:rsidRPr="00C30197" w:rsidRDefault="00C45D9E" w:rsidP="00C4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Середня ефективність</w:t>
            </w:r>
          </w:p>
        </w:tc>
        <w:tc>
          <w:tcPr>
            <w:tcW w:w="2520" w:type="dxa"/>
          </w:tcPr>
          <w:p w:rsidR="00C45D9E" w:rsidRPr="00C30197" w:rsidRDefault="00C45D9E" w:rsidP="00C4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Низька ефективність</w:t>
            </w:r>
          </w:p>
        </w:tc>
      </w:tr>
      <w:tr w:rsidR="00085CEA" w:rsidRPr="00C30197" w:rsidTr="0018504E">
        <w:tc>
          <w:tcPr>
            <w:tcW w:w="906" w:type="dxa"/>
          </w:tcPr>
          <w:p w:rsidR="00085CEA" w:rsidRPr="00C30197" w:rsidRDefault="00085CEA" w:rsidP="00C4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085CEA" w:rsidRPr="00C30197" w:rsidRDefault="00085CEA" w:rsidP="00C4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70" w:type="dxa"/>
          </w:tcPr>
          <w:p w:rsidR="00085CEA" w:rsidRPr="00085CEA" w:rsidRDefault="00085CEA" w:rsidP="00085C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5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1</w:t>
            </w:r>
          </w:p>
        </w:tc>
        <w:tc>
          <w:tcPr>
            <w:tcW w:w="2431" w:type="dxa"/>
          </w:tcPr>
          <w:p w:rsidR="00085CEA" w:rsidRPr="00C30197" w:rsidRDefault="00085CEA" w:rsidP="00C4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33" w:type="dxa"/>
          </w:tcPr>
          <w:p w:rsidR="00085CEA" w:rsidRPr="00C30197" w:rsidRDefault="00085CEA" w:rsidP="00C4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</w:tcPr>
          <w:p w:rsidR="00085CEA" w:rsidRPr="00C30197" w:rsidRDefault="00085CEA" w:rsidP="00C4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45D9E" w:rsidRPr="00C30197" w:rsidTr="0018504E">
        <w:tc>
          <w:tcPr>
            <w:tcW w:w="906" w:type="dxa"/>
          </w:tcPr>
          <w:p w:rsidR="00C45D9E" w:rsidRPr="00C30197" w:rsidRDefault="00C45D9E" w:rsidP="00C12AE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16" w:type="dxa"/>
          </w:tcPr>
          <w:p w:rsidR="00C45D9E" w:rsidRPr="00C30197" w:rsidRDefault="00B547CD" w:rsidP="00C12AE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1010160</w:t>
            </w:r>
          </w:p>
        </w:tc>
        <w:tc>
          <w:tcPr>
            <w:tcW w:w="5170" w:type="dxa"/>
          </w:tcPr>
          <w:p w:rsidR="00C45D9E" w:rsidRPr="00C30197" w:rsidRDefault="00C45D9E" w:rsidP="00C12AE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«Керівництво і управління у сфері культури»</w:t>
            </w:r>
          </w:p>
        </w:tc>
        <w:tc>
          <w:tcPr>
            <w:tcW w:w="2431" w:type="dxa"/>
          </w:tcPr>
          <w:p w:rsidR="00C45D9E" w:rsidRPr="00C30197" w:rsidRDefault="00C30197" w:rsidP="00C30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245,7</w:t>
            </w:r>
          </w:p>
        </w:tc>
        <w:tc>
          <w:tcPr>
            <w:tcW w:w="2533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45D9E" w:rsidRPr="00C30197" w:rsidTr="0018504E">
        <w:tc>
          <w:tcPr>
            <w:tcW w:w="906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70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2</w:t>
            </w:r>
          </w:p>
        </w:tc>
        <w:tc>
          <w:tcPr>
            <w:tcW w:w="2431" w:type="dxa"/>
          </w:tcPr>
          <w:p w:rsidR="00C45D9E" w:rsidRPr="00C30197" w:rsidRDefault="00C45D9E" w:rsidP="00C30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3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45D9E" w:rsidRPr="00C30197" w:rsidTr="0018504E">
        <w:tc>
          <w:tcPr>
            <w:tcW w:w="906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6" w:type="dxa"/>
          </w:tcPr>
          <w:p w:rsidR="00C45D9E" w:rsidRPr="00C30197" w:rsidRDefault="00085CE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1011100</w:t>
            </w:r>
          </w:p>
        </w:tc>
        <w:tc>
          <w:tcPr>
            <w:tcW w:w="5170" w:type="dxa"/>
          </w:tcPr>
          <w:p w:rsidR="00C45D9E" w:rsidRPr="00C30197" w:rsidRDefault="00C45D9E" w:rsidP="00085C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085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спеціальної освіти школами естетичного виховання (музичними, художніми, хореографічними, театральними, хоровими, мистецькими</w:t>
            </w: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431" w:type="dxa"/>
          </w:tcPr>
          <w:p w:rsidR="00C45D9E" w:rsidRPr="00C30197" w:rsidRDefault="00085CEA" w:rsidP="00C30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224,3</w:t>
            </w:r>
          </w:p>
        </w:tc>
        <w:tc>
          <w:tcPr>
            <w:tcW w:w="2533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45D9E" w:rsidRPr="00C30197" w:rsidTr="0018504E">
        <w:tc>
          <w:tcPr>
            <w:tcW w:w="906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70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3</w:t>
            </w:r>
          </w:p>
        </w:tc>
        <w:tc>
          <w:tcPr>
            <w:tcW w:w="2431" w:type="dxa"/>
          </w:tcPr>
          <w:p w:rsidR="00C45D9E" w:rsidRPr="00C30197" w:rsidRDefault="00C45D9E" w:rsidP="00C30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3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45D9E" w:rsidRPr="00C30197" w:rsidTr="0018504E">
        <w:tc>
          <w:tcPr>
            <w:tcW w:w="906" w:type="dxa"/>
          </w:tcPr>
          <w:p w:rsidR="00C45D9E" w:rsidRPr="00C30197" w:rsidRDefault="00B547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16" w:type="dxa"/>
          </w:tcPr>
          <w:p w:rsidR="00C45D9E" w:rsidRPr="00C30197" w:rsidRDefault="00B547C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1014030</w:t>
            </w:r>
          </w:p>
        </w:tc>
        <w:tc>
          <w:tcPr>
            <w:tcW w:w="5170" w:type="dxa"/>
          </w:tcPr>
          <w:p w:rsidR="00C45D9E" w:rsidRPr="00C30197" w:rsidRDefault="00C45D9E" w:rsidP="00B547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B547CD"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діяльності бібліотек</w:t>
            </w: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431" w:type="dxa"/>
          </w:tcPr>
          <w:p w:rsidR="00C45D9E" w:rsidRPr="00C30197" w:rsidRDefault="00085CEA" w:rsidP="00C30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224,0</w:t>
            </w:r>
          </w:p>
        </w:tc>
        <w:tc>
          <w:tcPr>
            <w:tcW w:w="2533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45D9E" w:rsidRPr="00C30197" w:rsidTr="0018504E">
        <w:tc>
          <w:tcPr>
            <w:tcW w:w="906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70" w:type="dxa"/>
          </w:tcPr>
          <w:p w:rsidR="00C45D9E" w:rsidRPr="00C30197" w:rsidRDefault="00B547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4</w:t>
            </w:r>
          </w:p>
        </w:tc>
        <w:tc>
          <w:tcPr>
            <w:tcW w:w="2431" w:type="dxa"/>
          </w:tcPr>
          <w:p w:rsidR="00C45D9E" w:rsidRPr="00C30197" w:rsidRDefault="00C45D9E" w:rsidP="00C30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3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45D9E" w:rsidRPr="00C30197" w:rsidTr="0018504E">
        <w:tc>
          <w:tcPr>
            <w:tcW w:w="906" w:type="dxa"/>
          </w:tcPr>
          <w:p w:rsidR="00C45D9E" w:rsidRPr="00C30197" w:rsidRDefault="00B547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16" w:type="dxa"/>
          </w:tcPr>
          <w:p w:rsidR="00C45D9E" w:rsidRPr="00C30197" w:rsidRDefault="00B547C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1014040</w:t>
            </w:r>
          </w:p>
        </w:tc>
        <w:tc>
          <w:tcPr>
            <w:tcW w:w="5170" w:type="dxa"/>
          </w:tcPr>
          <w:p w:rsidR="00C45D9E" w:rsidRPr="00C30197" w:rsidRDefault="0018504E" w:rsidP="00B547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B547CD"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діяльності музеїв і виставок </w:t>
            </w: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431" w:type="dxa"/>
          </w:tcPr>
          <w:p w:rsidR="00C45D9E" w:rsidRPr="00C30197" w:rsidRDefault="00085CEA" w:rsidP="00C30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227,7</w:t>
            </w:r>
          </w:p>
        </w:tc>
        <w:tc>
          <w:tcPr>
            <w:tcW w:w="2533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45D9E" w:rsidRPr="00C30197" w:rsidTr="0018504E">
        <w:tc>
          <w:tcPr>
            <w:tcW w:w="906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70" w:type="dxa"/>
          </w:tcPr>
          <w:p w:rsidR="00C45D9E" w:rsidRPr="00C30197" w:rsidRDefault="00B547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5</w:t>
            </w:r>
          </w:p>
        </w:tc>
        <w:tc>
          <w:tcPr>
            <w:tcW w:w="2431" w:type="dxa"/>
          </w:tcPr>
          <w:p w:rsidR="00C45D9E" w:rsidRPr="00C30197" w:rsidRDefault="00C45D9E" w:rsidP="00C30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3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45D9E" w:rsidRPr="00085CEA" w:rsidTr="0018504E">
        <w:tc>
          <w:tcPr>
            <w:tcW w:w="906" w:type="dxa"/>
          </w:tcPr>
          <w:p w:rsidR="00C45D9E" w:rsidRPr="00C30197" w:rsidRDefault="00B547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316" w:type="dxa"/>
          </w:tcPr>
          <w:p w:rsidR="00C45D9E" w:rsidRPr="00C30197" w:rsidRDefault="00B547C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1014060</w:t>
            </w:r>
          </w:p>
        </w:tc>
        <w:tc>
          <w:tcPr>
            <w:tcW w:w="5170" w:type="dxa"/>
          </w:tcPr>
          <w:p w:rsidR="00C45D9E" w:rsidRPr="00C30197" w:rsidRDefault="0018504E" w:rsidP="00B547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B547CD"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431" w:type="dxa"/>
          </w:tcPr>
          <w:p w:rsidR="00C45D9E" w:rsidRPr="00C30197" w:rsidRDefault="00085CEA" w:rsidP="00C30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226,4</w:t>
            </w:r>
          </w:p>
        </w:tc>
        <w:tc>
          <w:tcPr>
            <w:tcW w:w="2533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45D9E" w:rsidRPr="00C30197" w:rsidTr="0018504E">
        <w:tc>
          <w:tcPr>
            <w:tcW w:w="906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70" w:type="dxa"/>
          </w:tcPr>
          <w:p w:rsidR="00C45D9E" w:rsidRPr="00C30197" w:rsidRDefault="00B547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6</w:t>
            </w:r>
          </w:p>
        </w:tc>
        <w:tc>
          <w:tcPr>
            <w:tcW w:w="2431" w:type="dxa"/>
          </w:tcPr>
          <w:p w:rsidR="00C45D9E" w:rsidRPr="00C30197" w:rsidRDefault="00C45D9E" w:rsidP="00C30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3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45D9E" w:rsidRPr="00C30197" w:rsidTr="0018504E">
        <w:tc>
          <w:tcPr>
            <w:tcW w:w="906" w:type="dxa"/>
          </w:tcPr>
          <w:p w:rsidR="00C45D9E" w:rsidRPr="00C30197" w:rsidRDefault="00B547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316" w:type="dxa"/>
          </w:tcPr>
          <w:p w:rsidR="00C45D9E" w:rsidRPr="00C30197" w:rsidRDefault="00085CE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1014081</w:t>
            </w:r>
          </w:p>
        </w:tc>
        <w:tc>
          <w:tcPr>
            <w:tcW w:w="5170" w:type="dxa"/>
          </w:tcPr>
          <w:p w:rsidR="00C45D9E" w:rsidRPr="00C30197" w:rsidRDefault="0018504E" w:rsidP="00085C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085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діяльності інших закладів в галузі культури і мистецтва</w:t>
            </w: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431" w:type="dxa"/>
          </w:tcPr>
          <w:p w:rsidR="00C45D9E" w:rsidRPr="00C30197" w:rsidRDefault="00085CEA" w:rsidP="00C30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246,5</w:t>
            </w:r>
          </w:p>
        </w:tc>
        <w:tc>
          <w:tcPr>
            <w:tcW w:w="2533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45D9E" w:rsidRPr="00C30197" w:rsidTr="0018504E">
        <w:tc>
          <w:tcPr>
            <w:tcW w:w="906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70" w:type="dxa"/>
          </w:tcPr>
          <w:p w:rsidR="00C45D9E" w:rsidRPr="00C30197" w:rsidRDefault="008E38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7</w:t>
            </w:r>
          </w:p>
        </w:tc>
        <w:tc>
          <w:tcPr>
            <w:tcW w:w="2431" w:type="dxa"/>
          </w:tcPr>
          <w:p w:rsidR="00C45D9E" w:rsidRPr="00C30197" w:rsidRDefault="00C45D9E" w:rsidP="00C30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3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45D9E" w:rsidRPr="00C30197" w:rsidTr="0018504E">
        <w:tc>
          <w:tcPr>
            <w:tcW w:w="906" w:type="dxa"/>
          </w:tcPr>
          <w:p w:rsidR="00C45D9E" w:rsidRPr="00C30197" w:rsidRDefault="00B547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316" w:type="dxa"/>
          </w:tcPr>
          <w:p w:rsidR="00C45D9E" w:rsidRPr="00C30197" w:rsidRDefault="00085CE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1014082</w:t>
            </w:r>
          </w:p>
        </w:tc>
        <w:tc>
          <w:tcPr>
            <w:tcW w:w="5170" w:type="dxa"/>
          </w:tcPr>
          <w:p w:rsidR="00C45D9E" w:rsidRPr="00C30197" w:rsidRDefault="0018504E" w:rsidP="00085C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«Інші </w:t>
            </w:r>
            <w:r w:rsidR="00085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 в галузі культури і мистецтва</w:t>
            </w:r>
            <w:r w:rsidRPr="00C301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431" w:type="dxa"/>
          </w:tcPr>
          <w:p w:rsidR="00C45D9E" w:rsidRPr="00C30197" w:rsidRDefault="00085CEA" w:rsidP="00C30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224,0</w:t>
            </w:r>
          </w:p>
        </w:tc>
        <w:tc>
          <w:tcPr>
            <w:tcW w:w="2533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</w:tcPr>
          <w:p w:rsidR="00C45D9E" w:rsidRPr="00C30197" w:rsidRDefault="00C45D9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85CEA" w:rsidRPr="00C30197" w:rsidTr="0018504E">
        <w:tc>
          <w:tcPr>
            <w:tcW w:w="906" w:type="dxa"/>
          </w:tcPr>
          <w:p w:rsidR="00085CEA" w:rsidRPr="00C30197" w:rsidRDefault="00085C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085CEA" w:rsidRDefault="00085CE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70" w:type="dxa"/>
          </w:tcPr>
          <w:p w:rsidR="00085CEA" w:rsidRPr="00C30197" w:rsidRDefault="00085CEA" w:rsidP="00085C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8</w:t>
            </w:r>
          </w:p>
        </w:tc>
        <w:tc>
          <w:tcPr>
            <w:tcW w:w="2431" w:type="dxa"/>
          </w:tcPr>
          <w:p w:rsidR="00085CEA" w:rsidRDefault="00085CEA" w:rsidP="00C30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3" w:type="dxa"/>
          </w:tcPr>
          <w:p w:rsidR="00085CEA" w:rsidRPr="00C30197" w:rsidRDefault="00085C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</w:tcPr>
          <w:p w:rsidR="00085CEA" w:rsidRPr="00C30197" w:rsidRDefault="00085CE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85CEA" w:rsidRPr="00C30197" w:rsidTr="0018504E">
        <w:tc>
          <w:tcPr>
            <w:tcW w:w="906" w:type="dxa"/>
          </w:tcPr>
          <w:p w:rsidR="00085CEA" w:rsidRPr="00C30197" w:rsidRDefault="00DB7A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316" w:type="dxa"/>
          </w:tcPr>
          <w:p w:rsidR="00085CEA" w:rsidRDefault="00DB7A4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1017340</w:t>
            </w:r>
            <w:bookmarkStart w:id="0" w:name="_GoBack"/>
            <w:bookmarkEnd w:id="0"/>
          </w:p>
        </w:tc>
        <w:tc>
          <w:tcPr>
            <w:tcW w:w="5170" w:type="dxa"/>
          </w:tcPr>
          <w:p w:rsidR="00085CEA" w:rsidRPr="00C30197" w:rsidRDefault="00085CEA" w:rsidP="00085C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«Проектування, реставрація та охорона пам’яток архітектури»</w:t>
            </w:r>
          </w:p>
        </w:tc>
        <w:tc>
          <w:tcPr>
            <w:tcW w:w="2431" w:type="dxa"/>
          </w:tcPr>
          <w:p w:rsidR="00085CEA" w:rsidRDefault="00085CEA" w:rsidP="00C30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3" w:type="dxa"/>
          </w:tcPr>
          <w:p w:rsidR="00085CEA" w:rsidRPr="00C30197" w:rsidRDefault="00085CEA" w:rsidP="00085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2520" w:type="dxa"/>
          </w:tcPr>
          <w:p w:rsidR="00085CEA" w:rsidRPr="00C30197" w:rsidRDefault="00085CE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8504E" w:rsidRPr="00C30197" w:rsidTr="0018504E">
        <w:tc>
          <w:tcPr>
            <w:tcW w:w="906" w:type="dxa"/>
          </w:tcPr>
          <w:p w:rsidR="0018504E" w:rsidRPr="00C30197" w:rsidRDefault="001850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18504E" w:rsidRPr="00C30197" w:rsidRDefault="001850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70" w:type="dxa"/>
          </w:tcPr>
          <w:p w:rsidR="0018504E" w:rsidRPr="00C30197" w:rsidRDefault="001850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1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Середній результат оцінки програм</w:t>
            </w:r>
          </w:p>
        </w:tc>
        <w:tc>
          <w:tcPr>
            <w:tcW w:w="2431" w:type="dxa"/>
          </w:tcPr>
          <w:p w:rsidR="0018504E" w:rsidRPr="00C30197" w:rsidRDefault="00085CEA" w:rsidP="00085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231,23</w:t>
            </w:r>
          </w:p>
        </w:tc>
        <w:tc>
          <w:tcPr>
            <w:tcW w:w="2533" w:type="dxa"/>
          </w:tcPr>
          <w:p w:rsidR="0018504E" w:rsidRPr="00C30197" w:rsidRDefault="00085CEA" w:rsidP="00085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200,0</w:t>
            </w:r>
          </w:p>
        </w:tc>
        <w:tc>
          <w:tcPr>
            <w:tcW w:w="2520" w:type="dxa"/>
          </w:tcPr>
          <w:p w:rsidR="0018504E" w:rsidRPr="00C30197" w:rsidRDefault="0018504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8E3849" w:rsidRPr="00C30197" w:rsidRDefault="008E3849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30197" w:rsidRDefault="00C30197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8504E" w:rsidRPr="00C30197" w:rsidRDefault="0018504E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301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Керівник установи головного розпорядника </w:t>
      </w:r>
      <w:r w:rsidR="000637B0" w:rsidRPr="00C301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</w:t>
      </w:r>
      <w:r w:rsidR="00085CE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</w:t>
      </w:r>
      <w:r w:rsidR="000637B0" w:rsidRPr="00C301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У.І. </w:t>
      </w:r>
      <w:proofErr w:type="spellStart"/>
      <w:r w:rsidR="000637B0" w:rsidRPr="00C30197">
        <w:rPr>
          <w:rFonts w:ascii="Times New Roman" w:hAnsi="Times New Roman" w:cs="Times New Roman"/>
          <w:b/>
          <w:sz w:val="20"/>
          <w:szCs w:val="20"/>
          <w:lang w:val="uk-UA"/>
        </w:rPr>
        <w:t>Мандрусяк</w:t>
      </w:r>
      <w:proofErr w:type="spellEnd"/>
    </w:p>
    <w:p w:rsidR="0018504E" w:rsidRPr="00C30197" w:rsidRDefault="0018504E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30197">
        <w:rPr>
          <w:rFonts w:ascii="Times New Roman" w:hAnsi="Times New Roman" w:cs="Times New Roman"/>
          <w:b/>
          <w:sz w:val="20"/>
          <w:szCs w:val="20"/>
          <w:lang w:val="uk-UA"/>
        </w:rPr>
        <w:t>бюджетних коштів</w:t>
      </w:r>
    </w:p>
    <w:sectPr w:rsidR="0018504E" w:rsidRPr="00C30197" w:rsidSect="00C45D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9E"/>
    <w:rsid w:val="00014050"/>
    <w:rsid w:val="000637B0"/>
    <w:rsid w:val="00085CEA"/>
    <w:rsid w:val="001356E8"/>
    <w:rsid w:val="0018504E"/>
    <w:rsid w:val="008E3849"/>
    <w:rsid w:val="00A52A3C"/>
    <w:rsid w:val="00B526B0"/>
    <w:rsid w:val="00B547CD"/>
    <w:rsid w:val="00C30197"/>
    <w:rsid w:val="00C45D9E"/>
    <w:rsid w:val="00DB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2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6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2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Buh-Natalya</dc:creator>
  <cp:lastModifiedBy>Пользователь Windows</cp:lastModifiedBy>
  <cp:revision>10</cp:revision>
  <cp:lastPrinted>2020-02-13T08:27:00Z</cp:lastPrinted>
  <dcterms:created xsi:type="dcterms:W3CDTF">2019-01-29T13:11:00Z</dcterms:created>
  <dcterms:modified xsi:type="dcterms:W3CDTF">2020-02-13T11:32:00Z</dcterms:modified>
</cp:coreProperties>
</file>