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E5" w:rsidRDefault="001677E5" w:rsidP="002F4357">
      <w:pPr>
        <w:shd w:val="clear" w:color="auto" w:fill="FFFFFF"/>
        <w:spacing w:after="0" w:line="240" w:lineRule="auto"/>
        <w:ind w:right="15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:rsidR="00A036B6" w:rsidRPr="008F1E76" w:rsidRDefault="00A036B6" w:rsidP="002F4357">
      <w:pPr>
        <w:shd w:val="clear" w:color="auto" w:fill="FFFFFF"/>
        <w:spacing w:after="0" w:line="240" w:lineRule="auto"/>
        <w:ind w:right="15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:rsidR="002F4357" w:rsidRPr="008F1E76" w:rsidRDefault="002F4357" w:rsidP="002F4357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 w:rsidRPr="008F1E76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val="uk-UA"/>
        </w:rPr>
        <w:t>Інформація</w:t>
      </w:r>
    </w:p>
    <w:p w:rsidR="008D788A" w:rsidRPr="0003072D" w:rsidRDefault="008D788A" w:rsidP="0003072D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val="uk-UA"/>
        </w:rPr>
        <w:t xml:space="preserve">про </w:t>
      </w:r>
      <w:r w:rsidR="0003072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val="uk-UA"/>
        </w:rPr>
        <w:t xml:space="preserve">виконані роботи за 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val="uk-UA"/>
        </w:rPr>
        <w:t xml:space="preserve"> </w:t>
      </w:r>
      <w:r w:rsidR="00F86294" w:rsidRPr="008F1E76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val="uk-UA"/>
        </w:rPr>
        <w:t>І квартал 201</w:t>
      </w:r>
      <w:r w:rsidR="00F52BE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val="uk-UA"/>
        </w:rPr>
        <w:t>9</w:t>
      </w:r>
      <w:r w:rsidR="00F86294" w:rsidRPr="008F1E76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val="uk-UA"/>
        </w:rPr>
        <w:t xml:space="preserve"> року</w:t>
      </w:r>
    </w:p>
    <w:p w:rsidR="0003072D" w:rsidRDefault="00E03174" w:rsidP="0003072D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val="uk-UA"/>
        </w:rPr>
      </w:pPr>
      <w:r w:rsidRPr="0003072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val="uk-UA"/>
        </w:rPr>
        <w:t>К</w:t>
      </w:r>
      <w:r w:rsidR="0003072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val="uk-UA"/>
        </w:rPr>
        <w:t>омунальним підприємством</w:t>
      </w:r>
      <w:r w:rsidRPr="0003072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val="uk-UA"/>
        </w:rPr>
        <w:t xml:space="preserve"> «Зеленосвіт</w:t>
      </w:r>
      <w:r w:rsidR="0072392D" w:rsidRPr="0003072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val="uk-UA"/>
        </w:rPr>
        <w:t>»</w:t>
      </w:r>
    </w:p>
    <w:p w:rsidR="000C63AA" w:rsidRDefault="0003072D" w:rsidP="0003072D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val="uk-UA"/>
        </w:rPr>
      </w:pPr>
      <w:r w:rsidRPr="0003072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val="uk-UA"/>
        </w:rPr>
        <w:t>по п</w:t>
      </w:r>
      <w:r w:rsidR="00F86294" w:rsidRPr="0003072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val="uk-UA"/>
        </w:rPr>
        <w:t xml:space="preserve">рограма </w:t>
      </w:r>
      <w:r w:rsidR="0052290D" w:rsidRPr="0003072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val="uk-UA"/>
        </w:rPr>
        <w:t>«</w:t>
      </w:r>
      <w:r w:rsidR="00C02C1B" w:rsidRPr="0003072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val="uk-UA"/>
        </w:rPr>
        <w:t>Б</w:t>
      </w:r>
      <w:r w:rsidR="00237B5C" w:rsidRPr="0003072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val="uk-UA"/>
        </w:rPr>
        <w:t>лагоустрій міста Коломиї на 2018-2020</w:t>
      </w:r>
      <w:r w:rsidR="0052290D" w:rsidRPr="0003072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val="uk-UA"/>
        </w:rPr>
        <w:t xml:space="preserve"> роки»</w:t>
      </w:r>
    </w:p>
    <w:p w:rsidR="0003072D" w:rsidRPr="0003072D" w:rsidRDefault="0003072D" w:rsidP="0003072D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val="uk-UA"/>
        </w:rPr>
      </w:pPr>
    </w:p>
    <w:tbl>
      <w:tblPr>
        <w:tblW w:w="955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58"/>
        <w:gridCol w:w="2621"/>
        <w:gridCol w:w="6379"/>
      </w:tblGrid>
      <w:tr w:rsidR="0003072D" w:rsidRPr="008F1E76" w:rsidTr="0003072D">
        <w:trPr>
          <w:trHeight w:val="686"/>
          <w:tblHeader/>
        </w:trPr>
        <w:tc>
          <w:tcPr>
            <w:tcW w:w="55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03072D" w:rsidRPr="00EE2F3F" w:rsidRDefault="0003072D" w:rsidP="00E03174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2F3F">
              <w:rPr>
                <w:rFonts w:ascii="Times New Roman" w:eastAsia="Times New Roman" w:hAnsi="Times New Roman" w:cs="Times New Roman"/>
                <w:b/>
                <w:color w:val="000000"/>
                <w:spacing w:val="15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62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03072D" w:rsidRPr="00EE2F3F" w:rsidRDefault="0003072D" w:rsidP="00E03174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5"/>
                <w:sz w:val="28"/>
                <w:szCs w:val="28"/>
                <w:lang w:val="uk-UA"/>
              </w:rPr>
            </w:pPr>
            <w:r w:rsidRPr="00EE2F3F">
              <w:rPr>
                <w:rFonts w:ascii="Times New Roman" w:eastAsia="Times New Roman" w:hAnsi="Times New Roman" w:cs="Times New Roman"/>
                <w:b/>
                <w:color w:val="000000"/>
                <w:spacing w:val="15"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63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3072D" w:rsidRPr="00EE2F3F" w:rsidRDefault="0003072D" w:rsidP="004975B6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5"/>
                <w:sz w:val="28"/>
                <w:szCs w:val="28"/>
                <w:lang w:val="uk-UA"/>
              </w:rPr>
            </w:pPr>
            <w:r w:rsidRPr="00EE2F3F">
              <w:rPr>
                <w:rFonts w:ascii="Times New Roman" w:eastAsia="Times New Roman" w:hAnsi="Times New Roman" w:cs="Times New Roman"/>
                <w:b/>
                <w:color w:val="000000"/>
                <w:spacing w:val="15"/>
                <w:sz w:val="28"/>
                <w:szCs w:val="28"/>
                <w:lang w:val="uk-UA"/>
              </w:rPr>
              <w:t>Кількісні показники виконання заходу (що зроблено)</w:t>
            </w:r>
          </w:p>
        </w:tc>
      </w:tr>
      <w:tr w:rsidR="0003072D" w:rsidRPr="008F1E76" w:rsidTr="0003072D">
        <w:trPr>
          <w:trHeight w:val="276"/>
        </w:trPr>
        <w:tc>
          <w:tcPr>
            <w:tcW w:w="55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3072D" w:rsidRPr="008F1E76" w:rsidRDefault="0003072D" w:rsidP="004975B6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2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3072D" w:rsidRPr="008F1E76" w:rsidRDefault="0003072D" w:rsidP="004975B6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72D" w:rsidRPr="008F1E76" w:rsidRDefault="0003072D" w:rsidP="004975B6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072D" w:rsidRPr="00B25DC3" w:rsidTr="0003072D">
        <w:trPr>
          <w:trHeight w:val="850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072D" w:rsidRPr="0003072D" w:rsidRDefault="0003072D" w:rsidP="00966A8F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uk-UA"/>
              </w:rPr>
            </w:pPr>
            <w:r w:rsidRPr="0003072D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uk-UA"/>
              </w:rPr>
              <w:t>1.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072D" w:rsidRPr="0003072D" w:rsidRDefault="0003072D" w:rsidP="00966A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по озелененню міста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72D" w:rsidRPr="0003072D" w:rsidRDefault="0003072D" w:rsidP="00B25DC3">
            <w:pPr>
              <w:spacing w:after="0" w:line="216" w:lineRule="auto"/>
              <w:ind w:right="1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Видалення аварійних дерев-141 куб.м.; </w:t>
            </w:r>
          </w:p>
          <w:p w:rsidR="0003072D" w:rsidRPr="0003072D" w:rsidRDefault="0003072D" w:rsidP="00B25DC3">
            <w:pPr>
              <w:spacing w:after="0" w:line="216" w:lineRule="auto"/>
              <w:ind w:right="1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Формувальна обрізка дерев більше 5м.-163 шт.; </w:t>
            </w:r>
          </w:p>
          <w:p w:rsidR="0003072D" w:rsidRPr="0003072D" w:rsidRDefault="0003072D" w:rsidP="00B25DC3">
            <w:pPr>
              <w:spacing w:after="0" w:line="216" w:lineRule="auto"/>
              <w:ind w:right="1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Формувальна обрізка дерев до 5м., 1120шт.; </w:t>
            </w:r>
          </w:p>
          <w:p w:rsidR="0003072D" w:rsidRPr="0003072D" w:rsidRDefault="0003072D" w:rsidP="00B25DC3">
            <w:pPr>
              <w:spacing w:after="0" w:line="216" w:lineRule="auto"/>
              <w:ind w:right="1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Звалювання сухостійних дерев- 31куб.м.; </w:t>
            </w:r>
          </w:p>
          <w:p w:rsidR="0003072D" w:rsidRPr="0003072D" w:rsidRDefault="0003072D" w:rsidP="00B25DC3">
            <w:pPr>
              <w:spacing w:after="0" w:line="216" w:lineRule="auto"/>
              <w:ind w:right="1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Догляд за квітниками-1044 кв.м.;</w:t>
            </w:r>
          </w:p>
          <w:p w:rsidR="0003072D" w:rsidRPr="0003072D" w:rsidRDefault="0003072D" w:rsidP="00B25DC3">
            <w:pPr>
              <w:spacing w:after="0" w:line="216" w:lineRule="auto"/>
              <w:ind w:right="1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Посадка дерев -30 шт.;</w:t>
            </w:r>
          </w:p>
          <w:p w:rsidR="0003072D" w:rsidRPr="0003072D" w:rsidRDefault="0003072D" w:rsidP="00B25DC3">
            <w:pPr>
              <w:spacing w:after="0" w:line="216" w:lineRule="auto"/>
              <w:ind w:right="1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Влаштування газонів, посів трави- 1311,70 кв.м.; </w:t>
            </w:r>
          </w:p>
          <w:p w:rsidR="0003072D" w:rsidRPr="0003072D" w:rsidRDefault="0003072D" w:rsidP="00B25DC3">
            <w:pPr>
              <w:spacing w:after="0" w:line="216" w:lineRule="auto"/>
              <w:ind w:right="1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Очищення ділянок від самосівних дерев, гілок-12407,27 кв.м.; </w:t>
            </w:r>
          </w:p>
          <w:p w:rsidR="0003072D" w:rsidRPr="0003072D" w:rsidRDefault="0003072D" w:rsidP="00B25DC3">
            <w:pPr>
              <w:spacing w:after="0" w:line="216" w:lineRule="auto"/>
              <w:ind w:right="1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Стрижка живоплоту-180 кв.м.; </w:t>
            </w:r>
          </w:p>
          <w:p w:rsidR="0003072D" w:rsidRPr="0003072D" w:rsidRDefault="0003072D" w:rsidP="00B25DC3">
            <w:pPr>
              <w:spacing w:after="0" w:line="216" w:lineRule="auto"/>
              <w:ind w:right="1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Корчування пнів- 15шт.;</w:t>
            </w:r>
          </w:p>
          <w:p w:rsidR="0003072D" w:rsidRPr="0003072D" w:rsidRDefault="0003072D" w:rsidP="00B25DC3">
            <w:pPr>
              <w:spacing w:after="0" w:line="216" w:lineRule="auto"/>
              <w:ind w:right="1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Звалювання і витягування аварійних дерев механізованим способом з русла річки-110куб.м.;</w:t>
            </w:r>
          </w:p>
          <w:p w:rsidR="0003072D" w:rsidRPr="0003072D" w:rsidRDefault="0003072D" w:rsidP="00B25DC3">
            <w:pPr>
              <w:spacing w:after="0" w:line="216" w:lineRule="auto"/>
              <w:ind w:right="15"/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val="uk-UA"/>
              </w:rPr>
            </w:pPr>
            <w:r w:rsidRPr="00030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вивіз сміття на звалище-  450куб.м.</w:t>
            </w:r>
          </w:p>
        </w:tc>
      </w:tr>
      <w:tr w:rsidR="0003072D" w:rsidRPr="00F52BE1" w:rsidTr="0003072D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072D" w:rsidRPr="0003072D" w:rsidRDefault="0003072D" w:rsidP="00966A8F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uk-UA"/>
              </w:rPr>
            </w:pPr>
            <w:r w:rsidRPr="0003072D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uk-UA"/>
              </w:rPr>
              <w:t>2.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072D" w:rsidRPr="0003072D" w:rsidRDefault="0003072D" w:rsidP="00966A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Обслуговування мереж вуличного освітлення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72D" w:rsidRPr="0003072D" w:rsidRDefault="0003072D" w:rsidP="00966A8F">
            <w:pPr>
              <w:spacing w:after="0" w:line="216" w:lineRule="auto"/>
              <w:ind w:right="15"/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val="uk-UA"/>
              </w:rPr>
            </w:pPr>
            <w:r w:rsidRPr="0003072D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val="uk-UA"/>
              </w:rPr>
              <w:t>Встановлено та замінено 164шт світильники</w:t>
            </w:r>
          </w:p>
          <w:p w:rsidR="0003072D" w:rsidRPr="0003072D" w:rsidRDefault="0003072D" w:rsidP="00966A8F">
            <w:pPr>
              <w:spacing w:after="0" w:line="216" w:lineRule="auto"/>
              <w:ind w:right="15"/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val="uk-UA"/>
              </w:rPr>
            </w:pPr>
            <w:r w:rsidRPr="0003072D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val="uk-UA"/>
              </w:rPr>
              <w:t xml:space="preserve"> Встановлено та замінено 298шт ламп</w:t>
            </w:r>
          </w:p>
          <w:p w:rsidR="0003072D" w:rsidRPr="0003072D" w:rsidRDefault="0003072D" w:rsidP="00966A8F">
            <w:pPr>
              <w:spacing w:after="0" w:line="216" w:lineRule="auto"/>
              <w:ind w:right="15"/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val="uk-UA"/>
              </w:rPr>
            </w:pPr>
            <w:r w:rsidRPr="0003072D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val="uk-UA"/>
              </w:rPr>
              <w:t>Прокладено 5541 м кабелю</w:t>
            </w:r>
          </w:p>
          <w:p w:rsidR="0003072D" w:rsidRPr="0003072D" w:rsidRDefault="0003072D" w:rsidP="00966A8F">
            <w:pPr>
              <w:spacing w:after="0" w:line="216" w:lineRule="auto"/>
              <w:ind w:right="15"/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val="uk-UA"/>
              </w:rPr>
            </w:pPr>
            <w:r w:rsidRPr="0003072D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val="uk-UA"/>
              </w:rPr>
              <w:t>Встановлено 3 лічильники</w:t>
            </w:r>
          </w:p>
          <w:p w:rsidR="0003072D" w:rsidRPr="0003072D" w:rsidRDefault="0003072D" w:rsidP="00966A8F">
            <w:pPr>
              <w:spacing w:after="0" w:line="216" w:lineRule="auto"/>
              <w:ind w:right="15"/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val="uk-UA"/>
              </w:rPr>
            </w:pPr>
            <w:r w:rsidRPr="0003072D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val="uk-UA"/>
              </w:rPr>
              <w:t>Замінено 8 автоматичних вимикачів</w:t>
            </w:r>
          </w:p>
          <w:p w:rsidR="0003072D" w:rsidRPr="0003072D" w:rsidRDefault="0003072D" w:rsidP="00966A8F">
            <w:pPr>
              <w:spacing w:after="0" w:line="216" w:lineRule="auto"/>
              <w:ind w:right="15"/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val="uk-UA"/>
              </w:rPr>
            </w:pPr>
            <w:r w:rsidRPr="0003072D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val="uk-UA"/>
              </w:rPr>
              <w:t>Замінено 31 патрон підвісний</w:t>
            </w:r>
          </w:p>
          <w:p w:rsidR="0003072D" w:rsidRPr="0003072D" w:rsidRDefault="0003072D" w:rsidP="00966A8F">
            <w:pPr>
              <w:spacing w:after="0" w:line="216" w:lineRule="auto"/>
              <w:ind w:right="15"/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val="uk-UA"/>
              </w:rPr>
            </w:pPr>
            <w:r w:rsidRPr="0003072D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val="uk-UA"/>
              </w:rPr>
              <w:t>Встановлено та замінено 82шт металевих кронштейнів</w:t>
            </w:r>
          </w:p>
          <w:p w:rsidR="0003072D" w:rsidRPr="0003072D" w:rsidRDefault="0003072D" w:rsidP="00966A8F">
            <w:pPr>
              <w:spacing w:after="0" w:line="216" w:lineRule="auto"/>
              <w:ind w:right="15"/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val="uk-UA"/>
              </w:rPr>
            </w:pPr>
            <w:r w:rsidRPr="0003072D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val="uk-UA"/>
              </w:rPr>
              <w:t>Встановлено 157шти затискачів анкерних</w:t>
            </w:r>
          </w:p>
        </w:tc>
      </w:tr>
      <w:tr w:rsidR="0003072D" w:rsidRPr="008F1E76" w:rsidTr="0003072D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072D" w:rsidRPr="0003072D" w:rsidRDefault="0003072D" w:rsidP="00966A8F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val="uk-UA"/>
              </w:rPr>
            </w:pPr>
            <w:r w:rsidRPr="0003072D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val="uk-UA"/>
              </w:rPr>
              <w:t>3.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072D" w:rsidRPr="0003072D" w:rsidRDefault="0003072D" w:rsidP="00966A8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307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Встановлення грат і монтаж огорож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72D" w:rsidRPr="0003072D" w:rsidRDefault="0003072D" w:rsidP="00966A8F">
            <w:pPr>
              <w:spacing w:after="0" w:line="216" w:lineRule="auto"/>
              <w:ind w:right="15"/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val="uk-UA"/>
              </w:rPr>
            </w:pPr>
            <w:r w:rsidRPr="0003072D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val="uk-UA"/>
              </w:rPr>
              <w:t>Металева огорожа по вулиці Міцкевича (ЗОШ№1)-110,6кв.м.</w:t>
            </w:r>
          </w:p>
        </w:tc>
      </w:tr>
    </w:tbl>
    <w:p w:rsidR="00506AA7" w:rsidRDefault="00506AA7" w:rsidP="002F4357">
      <w:pPr>
        <w:shd w:val="clear" w:color="auto" w:fill="FFFFFF"/>
        <w:spacing w:after="0" w:line="240" w:lineRule="auto"/>
        <w:ind w:right="15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val="uk-UA"/>
        </w:rPr>
      </w:pPr>
    </w:p>
    <w:p w:rsidR="00B717B9" w:rsidRDefault="00B717B9" w:rsidP="002F4357">
      <w:pPr>
        <w:shd w:val="clear" w:color="auto" w:fill="FFFFFF"/>
        <w:spacing w:after="0" w:line="240" w:lineRule="auto"/>
        <w:ind w:right="15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val="uk-UA"/>
        </w:rPr>
      </w:pPr>
    </w:p>
    <w:p w:rsidR="00B556C6" w:rsidRDefault="00B556C6" w:rsidP="002F4357">
      <w:pPr>
        <w:shd w:val="clear" w:color="auto" w:fill="FFFFFF"/>
        <w:spacing w:after="0" w:line="240" w:lineRule="auto"/>
        <w:ind w:right="15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val="uk-UA"/>
        </w:rPr>
      </w:pPr>
    </w:p>
    <w:p w:rsidR="00966A8F" w:rsidRDefault="00D04187" w:rsidP="002F4357">
      <w:pPr>
        <w:shd w:val="clear" w:color="auto" w:fill="FFFFFF"/>
        <w:spacing w:after="0" w:line="240" w:lineRule="auto"/>
        <w:ind w:right="15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val="uk-UA"/>
        </w:rPr>
        <w:t>Директор КП «</w:t>
      </w:r>
      <w:r w:rsidR="0003072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val="uk-UA"/>
        </w:rPr>
        <w:t xml:space="preserve">Зеленосвіт»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val="uk-UA"/>
        </w:rPr>
        <w:t>В.М.Михайлищук</w:t>
      </w:r>
    </w:p>
    <w:sectPr w:rsidR="00966A8F" w:rsidSect="000307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95C" w:rsidRDefault="00FA295C" w:rsidP="00C36CC8">
      <w:pPr>
        <w:spacing w:after="0" w:line="240" w:lineRule="auto"/>
      </w:pPr>
      <w:r>
        <w:separator/>
      </w:r>
    </w:p>
  </w:endnote>
  <w:endnote w:type="continuationSeparator" w:id="1">
    <w:p w:rsidR="00FA295C" w:rsidRDefault="00FA295C" w:rsidP="00C3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95C" w:rsidRDefault="00FA295C" w:rsidP="00C36CC8">
      <w:pPr>
        <w:spacing w:after="0" w:line="240" w:lineRule="auto"/>
      </w:pPr>
      <w:r>
        <w:separator/>
      </w:r>
    </w:p>
  </w:footnote>
  <w:footnote w:type="continuationSeparator" w:id="1">
    <w:p w:rsidR="00FA295C" w:rsidRDefault="00FA295C" w:rsidP="00C36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5DE8"/>
    <w:rsid w:val="00015919"/>
    <w:rsid w:val="0002119E"/>
    <w:rsid w:val="00024A2F"/>
    <w:rsid w:val="00026654"/>
    <w:rsid w:val="0003072D"/>
    <w:rsid w:val="00043852"/>
    <w:rsid w:val="00045A9B"/>
    <w:rsid w:val="000544AA"/>
    <w:rsid w:val="0006140F"/>
    <w:rsid w:val="00071952"/>
    <w:rsid w:val="0007408E"/>
    <w:rsid w:val="00080A15"/>
    <w:rsid w:val="00080AAD"/>
    <w:rsid w:val="00081E6D"/>
    <w:rsid w:val="00090A3D"/>
    <w:rsid w:val="000C56B2"/>
    <w:rsid w:val="000C63AA"/>
    <w:rsid w:val="000D2D85"/>
    <w:rsid w:val="000E3B9C"/>
    <w:rsid w:val="00151525"/>
    <w:rsid w:val="00165524"/>
    <w:rsid w:val="001677E5"/>
    <w:rsid w:val="001848EB"/>
    <w:rsid w:val="00192C93"/>
    <w:rsid w:val="00195AFF"/>
    <w:rsid w:val="001B6BA4"/>
    <w:rsid w:val="001D3CE9"/>
    <w:rsid w:val="001D5E0F"/>
    <w:rsid w:val="001F1BAB"/>
    <w:rsid w:val="001F6C59"/>
    <w:rsid w:val="00211D3F"/>
    <w:rsid w:val="00213332"/>
    <w:rsid w:val="00214738"/>
    <w:rsid w:val="00215F0C"/>
    <w:rsid w:val="00232222"/>
    <w:rsid w:val="00237B5C"/>
    <w:rsid w:val="002B5C53"/>
    <w:rsid w:val="002E7D53"/>
    <w:rsid w:val="002F4357"/>
    <w:rsid w:val="00312B0C"/>
    <w:rsid w:val="003234A7"/>
    <w:rsid w:val="00342603"/>
    <w:rsid w:val="00346562"/>
    <w:rsid w:val="0035374F"/>
    <w:rsid w:val="0035773F"/>
    <w:rsid w:val="003729B8"/>
    <w:rsid w:val="003938BC"/>
    <w:rsid w:val="003A6449"/>
    <w:rsid w:val="003A7E02"/>
    <w:rsid w:val="003B3E75"/>
    <w:rsid w:val="003C0EF1"/>
    <w:rsid w:val="003C3447"/>
    <w:rsid w:val="003F175D"/>
    <w:rsid w:val="003F1CC1"/>
    <w:rsid w:val="0041477E"/>
    <w:rsid w:val="0041682E"/>
    <w:rsid w:val="0043343D"/>
    <w:rsid w:val="004425B5"/>
    <w:rsid w:val="00471B01"/>
    <w:rsid w:val="004730A4"/>
    <w:rsid w:val="00476C5B"/>
    <w:rsid w:val="004802F9"/>
    <w:rsid w:val="00484349"/>
    <w:rsid w:val="004975B6"/>
    <w:rsid w:val="004A79AA"/>
    <w:rsid w:val="004D4072"/>
    <w:rsid w:val="004F1732"/>
    <w:rsid w:val="004F2272"/>
    <w:rsid w:val="00506AA7"/>
    <w:rsid w:val="00511F10"/>
    <w:rsid w:val="005133D3"/>
    <w:rsid w:val="005177B0"/>
    <w:rsid w:val="0052290D"/>
    <w:rsid w:val="005240E1"/>
    <w:rsid w:val="005304C8"/>
    <w:rsid w:val="005378BF"/>
    <w:rsid w:val="00567B1F"/>
    <w:rsid w:val="00574784"/>
    <w:rsid w:val="005757D2"/>
    <w:rsid w:val="00576383"/>
    <w:rsid w:val="005A0058"/>
    <w:rsid w:val="005B34D6"/>
    <w:rsid w:val="005B6761"/>
    <w:rsid w:val="005C752C"/>
    <w:rsid w:val="005D7042"/>
    <w:rsid w:val="00601F69"/>
    <w:rsid w:val="00604F16"/>
    <w:rsid w:val="00613124"/>
    <w:rsid w:val="006250D7"/>
    <w:rsid w:val="00634160"/>
    <w:rsid w:val="00646AED"/>
    <w:rsid w:val="00651BD4"/>
    <w:rsid w:val="00651E42"/>
    <w:rsid w:val="00652EB4"/>
    <w:rsid w:val="00655C62"/>
    <w:rsid w:val="006655AC"/>
    <w:rsid w:val="00673DDA"/>
    <w:rsid w:val="00676BC9"/>
    <w:rsid w:val="006E5C75"/>
    <w:rsid w:val="006E5DE8"/>
    <w:rsid w:val="007012BF"/>
    <w:rsid w:val="0070309C"/>
    <w:rsid w:val="00705469"/>
    <w:rsid w:val="007055FD"/>
    <w:rsid w:val="0071068C"/>
    <w:rsid w:val="00710A43"/>
    <w:rsid w:val="0072392D"/>
    <w:rsid w:val="00725B54"/>
    <w:rsid w:val="00730A9B"/>
    <w:rsid w:val="0076628F"/>
    <w:rsid w:val="00766763"/>
    <w:rsid w:val="00767326"/>
    <w:rsid w:val="00773E93"/>
    <w:rsid w:val="0077730F"/>
    <w:rsid w:val="00783283"/>
    <w:rsid w:val="007972DA"/>
    <w:rsid w:val="00797327"/>
    <w:rsid w:val="007A1908"/>
    <w:rsid w:val="00805EBB"/>
    <w:rsid w:val="0081340E"/>
    <w:rsid w:val="00824E9A"/>
    <w:rsid w:val="008256BF"/>
    <w:rsid w:val="00835C6F"/>
    <w:rsid w:val="00841BE0"/>
    <w:rsid w:val="008B1A85"/>
    <w:rsid w:val="008B55AB"/>
    <w:rsid w:val="008D59D6"/>
    <w:rsid w:val="008D75E5"/>
    <w:rsid w:val="008D788A"/>
    <w:rsid w:val="008E70AF"/>
    <w:rsid w:val="008F11DB"/>
    <w:rsid w:val="008F1E76"/>
    <w:rsid w:val="008F239D"/>
    <w:rsid w:val="0090258C"/>
    <w:rsid w:val="00916F97"/>
    <w:rsid w:val="00956CCC"/>
    <w:rsid w:val="00957A9E"/>
    <w:rsid w:val="0096438C"/>
    <w:rsid w:val="00966A8F"/>
    <w:rsid w:val="00976C6D"/>
    <w:rsid w:val="00981222"/>
    <w:rsid w:val="00984C4B"/>
    <w:rsid w:val="00986E45"/>
    <w:rsid w:val="009908EC"/>
    <w:rsid w:val="009F7710"/>
    <w:rsid w:val="00A036B6"/>
    <w:rsid w:val="00A21E66"/>
    <w:rsid w:val="00A26EA1"/>
    <w:rsid w:val="00A6113D"/>
    <w:rsid w:val="00A6775B"/>
    <w:rsid w:val="00A85552"/>
    <w:rsid w:val="00A901E4"/>
    <w:rsid w:val="00AC320A"/>
    <w:rsid w:val="00AF6A1E"/>
    <w:rsid w:val="00B02796"/>
    <w:rsid w:val="00B147F0"/>
    <w:rsid w:val="00B25DC3"/>
    <w:rsid w:val="00B2680B"/>
    <w:rsid w:val="00B36197"/>
    <w:rsid w:val="00B556C6"/>
    <w:rsid w:val="00B63FE2"/>
    <w:rsid w:val="00B717B9"/>
    <w:rsid w:val="00B9344D"/>
    <w:rsid w:val="00BB6109"/>
    <w:rsid w:val="00BC0317"/>
    <w:rsid w:val="00BC0909"/>
    <w:rsid w:val="00BE2AC1"/>
    <w:rsid w:val="00BF1FBB"/>
    <w:rsid w:val="00C02C1B"/>
    <w:rsid w:val="00C02F48"/>
    <w:rsid w:val="00C36CC8"/>
    <w:rsid w:val="00C50847"/>
    <w:rsid w:val="00C75DA9"/>
    <w:rsid w:val="00C86EC5"/>
    <w:rsid w:val="00CA1D6B"/>
    <w:rsid w:val="00CD1742"/>
    <w:rsid w:val="00D02567"/>
    <w:rsid w:val="00D04187"/>
    <w:rsid w:val="00D243AF"/>
    <w:rsid w:val="00D25342"/>
    <w:rsid w:val="00D34769"/>
    <w:rsid w:val="00D35054"/>
    <w:rsid w:val="00D4324D"/>
    <w:rsid w:val="00D52625"/>
    <w:rsid w:val="00D55E10"/>
    <w:rsid w:val="00D60BB5"/>
    <w:rsid w:val="00D6196C"/>
    <w:rsid w:val="00D72651"/>
    <w:rsid w:val="00D86280"/>
    <w:rsid w:val="00D92E6D"/>
    <w:rsid w:val="00D97337"/>
    <w:rsid w:val="00DA77E0"/>
    <w:rsid w:val="00DB1529"/>
    <w:rsid w:val="00DB3268"/>
    <w:rsid w:val="00DE658D"/>
    <w:rsid w:val="00E00076"/>
    <w:rsid w:val="00E03174"/>
    <w:rsid w:val="00E16603"/>
    <w:rsid w:val="00E3508E"/>
    <w:rsid w:val="00E41D61"/>
    <w:rsid w:val="00E629CF"/>
    <w:rsid w:val="00E70A12"/>
    <w:rsid w:val="00E715B7"/>
    <w:rsid w:val="00E81A5B"/>
    <w:rsid w:val="00E84C48"/>
    <w:rsid w:val="00E90FC3"/>
    <w:rsid w:val="00EC5ADB"/>
    <w:rsid w:val="00EE2F3F"/>
    <w:rsid w:val="00F038FC"/>
    <w:rsid w:val="00F112D9"/>
    <w:rsid w:val="00F13A5C"/>
    <w:rsid w:val="00F52BE1"/>
    <w:rsid w:val="00F5659B"/>
    <w:rsid w:val="00F572D4"/>
    <w:rsid w:val="00F646F6"/>
    <w:rsid w:val="00F759E9"/>
    <w:rsid w:val="00F86294"/>
    <w:rsid w:val="00F86B8F"/>
    <w:rsid w:val="00F97656"/>
    <w:rsid w:val="00FA295C"/>
    <w:rsid w:val="00FA6120"/>
    <w:rsid w:val="00FA71EA"/>
    <w:rsid w:val="00FD4C23"/>
    <w:rsid w:val="00FD4FF5"/>
    <w:rsid w:val="00FF3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6A1E"/>
    <w:rPr>
      <w:rFonts w:ascii="Segoe UI" w:hAnsi="Segoe UI" w:cs="Segoe UI"/>
      <w:sz w:val="18"/>
      <w:szCs w:val="18"/>
    </w:rPr>
  </w:style>
  <w:style w:type="paragraph" w:customStyle="1" w:styleId="a5">
    <w:name w:val="Базовый"/>
    <w:rsid w:val="00BC0317"/>
    <w:pPr>
      <w:suppressAutoHyphens/>
      <w:spacing w:after="200" w:line="276" w:lineRule="auto"/>
    </w:pPr>
    <w:rPr>
      <w:rFonts w:ascii="Calibri" w:eastAsia="SimSun" w:hAnsi="Calibri" w:cs="Calibri"/>
      <w:lang w:val="uk-UA" w:eastAsia="en-US"/>
    </w:rPr>
  </w:style>
  <w:style w:type="paragraph" w:styleId="a6">
    <w:name w:val="Title"/>
    <w:basedOn w:val="a"/>
    <w:link w:val="a7"/>
    <w:qFormat/>
    <w:rsid w:val="000C56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7">
    <w:name w:val="Название Знак"/>
    <w:basedOn w:val="a0"/>
    <w:link w:val="a6"/>
    <w:rsid w:val="000C56B2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vps248">
    <w:name w:val="rvps248"/>
    <w:basedOn w:val="a"/>
    <w:rsid w:val="002F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2F4357"/>
  </w:style>
  <w:style w:type="paragraph" w:customStyle="1" w:styleId="rvps3">
    <w:name w:val="rvps3"/>
    <w:basedOn w:val="a"/>
    <w:rsid w:val="002F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">
    <w:name w:val="rvts8"/>
    <w:basedOn w:val="a0"/>
    <w:rsid w:val="002F4357"/>
  </w:style>
  <w:style w:type="paragraph" w:customStyle="1" w:styleId="rvps271">
    <w:name w:val="rvps271"/>
    <w:basedOn w:val="a"/>
    <w:rsid w:val="002F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61">
    <w:name w:val="rvps261"/>
    <w:basedOn w:val="a"/>
    <w:rsid w:val="002F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5">
    <w:name w:val="rvts65"/>
    <w:basedOn w:val="a0"/>
    <w:rsid w:val="002F4357"/>
  </w:style>
  <w:style w:type="paragraph" w:customStyle="1" w:styleId="rvps252">
    <w:name w:val="rvps252"/>
    <w:basedOn w:val="a"/>
    <w:rsid w:val="002F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7">
    <w:name w:val="rvts17"/>
    <w:basedOn w:val="a0"/>
    <w:rsid w:val="002F4357"/>
  </w:style>
  <w:style w:type="paragraph" w:customStyle="1" w:styleId="rvps531">
    <w:name w:val="rvps531"/>
    <w:basedOn w:val="a"/>
    <w:rsid w:val="002F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19">
    <w:name w:val="rvts319"/>
    <w:basedOn w:val="a0"/>
    <w:rsid w:val="002F4357"/>
  </w:style>
  <w:style w:type="character" w:customStyle="1" w:styleId="rvts370">
    <w:name w:val="rvts370"/>
    <w:basedOn w:val="a0"/>
    <w:rsid w:val="002F4357"/>
  </w:style>
  <w:style w:type="character" w:customStyle="1" w:styleId="rvts371">
    <w:name w:val="rvts371"/>
    <w:basedOn w:val="a0"/>
    <w:rsid w:val="002F4357"/>
  </w:style>
  <w:style w:type="table" w:styleId="a8">
    <w:name w:val="Table Grid"/>
    <w:basedOn w:val="a1"/>
    <w:rsid w:val="0044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3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6CC8"/>
  </w:style>
  <w:style w:type="paragraph" w:styleId="ab">
    <w:name w:val="footer"/>
    <w:basedOn w:val="a"/>
    <w:link w:val="ac"/>
    <w:uiPriority w:val="99"/>
    <w:unhideWhenUsed/>
    <w:rsid w:val="00C3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36CC8"/>
  </w:style>
  <w:style w:type="character" w:customStyle="1" w:styleId="docdata">
    <w:name w:val="docdata"/>
    <w:aliases w:val="docy,v5,1374,baiaagaaboqcaaadlamaaawiawaaaaaaaaaaaaaaaaaaaaaaaaaaaaaaaaaaaaaaaaaaaaaaaaaaaaaaaaaaaaaaaaaaaaaaaaaaaaaaaaaaaaaaaaaaaaaaaaaaaaaaaaaaaaaaaaaaaaaaaaaaaaaaaaaaaaaaaaaaaaaaaaaaaaaaaaaaaaaaaaaaaaaaaaaaaaaaaaaaaaaaaaaaaaaaaaaaaaaaaaaaaaaa"/>
    <w:basedOn w:val="a0"/>
    <w:rsid w:val="00DB3268"/>
  </w:style>
  <w:style w:type="paragraph" w:styleId="ad">
    <w:name w:val="List Paragraph"/>
    <w:basedOn w:val="a"/>
    <w:uiPriority w:val="34"/>
    <w:qFormat/>
    <w:rsid w:val="00966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6A16E-042E-4E59-A0D1-3EDFD6A5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Степанівна</cp:lastModifiedBy>
  <cp:revision>2</cp:revision>
  <cp:lastPrinted>2019-06-03T13:41:00Z</cp:lastPrinted>
  <dcterms:created xsi:type="dcterms:W3CDTF">2019-06-03T13:42:00Z</dcterms:created>
  <dcterms:modified xsi:type="dcterms:W3CDTF">2019-06-03T13:42:00Z</dcterms:modified>
</cp:coreProperties>
</file>